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60C" w:rsidRDefault="005F760C">
      <w:pPr>
        <w:pStyle w:val="1a"/>
        <w:tabs>
          <w:tab w:val="right" w:leader="dot" w:pos="9912"/>
        </w:tabs>
        <w:rPr>
          <w:rStyle w:val="52"/>
          <w:rFonts w:ascii="Times New Roman" w:hAnsi="Times New Roman" w:cs="Times New Roman"/>
          <w:sz w:val="24"/>
        </w:rPr>
      </w:pPr>
      <w:bookmarkStart w:id="0" w:name="bookmark8"/>
      <w:bookmarkStart w:id="1" w:name="_Toc389055776"/>
      <w:r w:rsidRPr="005F760C">
        <w:rPr>
          <w:rStyle w:val="52"/>
          <w:rFonts w:ascii="Times New Roman" w:hAnsi="Times New Roman" w:cs="Times New Roman"/>
          <w:sz w:val="24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pt;height:10in">
            <v:imagedata r:id="rId9" o:title="img852"/>
          </v:shape>
        </w:pict>
      </w:r>
    </w:p>
    <w:p w:rsidR="005F760C" w:rsidRDefault="005F760C">
      <w:pPr>
        <w:pStyle w:val="1a"/>
        <w:tabs>
          <w:tab w:val="right" w:leader="dot" w:pos="9912"/>
        </w:tabs>
        <w:rPr>
          <w:rStyle w:val="52"/>
          <w:rFonts w:ascii="Times New Roman" w:hAnsi="Times New Roman" w:cs="Times New Roman"/>
          <w:sz w:val="24"/>
        </w:rPr>
      </w:pPr>
    </w:p>
    <w:p w:rsidR="005F760C" w:rsidRDefault="005F760C">
      <w:pPr>
        <w:pStyle w:val="1a"/>
        <w:tabs>
          <w:tab w:val="right" w:leader="dot" w:pos="9912"/>
        </w:tabs>
        <w:rPr>
          <w:rStyle w:val="52"/>
          <w:rFonts w:ascii="Times New Roman" w:hAnsi="Times New Roman" w:cs="Times New Roman"/>
          <w:sz w:val="24"/>
        </w:rPr>
      </w:pPr>
    </w:p>
    <w:p w:rsidR="00EB7CCA" w:rsidRPr="00284D31" w:rsidRDefault="00EB7CCA">
      <w:pPr>
        <w:pStyle w:val="1a"/>
        <w:tabs>
          <w:tab w:val="right" w:leader="dot" w:pos="9912"/>
        </w:tabs>
        <w:rPr>
          <w:rFonts w:ascii="Calibri" w:hAnsi="Calibri" w:cs="Times New Roman"/>
          <w:caps w:val="0"/>
          <w:noProof/>
          <w:color w:val="auto"/>
          <w:sz w:val="22"/>
          <w:szCs w:val="22"/>
        </w:rPr>
      </w:pPr>
      <w:r>
        <w:rPr>
          <w:rStyle w:val="52"/>
          <w:rFonts w:ascii="Times New Roman" w:hAnsi="Times New Roman" w:cs="Times New Roman"/>
          <w:sz w:val="24"/>
          <w:lang w:val="en-US"/>
        </w:rPr>
        <w:lastRenderedPageBreak/>
        <w:fldChar w:fldCharType="begin"/>
      </w:r>
      <w:r>
        <w:rPr>
          <w:rStyle w:val="52"/>
          <w:rFonts w:ascii="Times New Roman" w:hAnsi="Times New Roman" w:cs="Times New Roman"/>
          <w:sz w:val="24"/>
          <w:lang w:val="en-US"/>
        </w:rPr>
        <w:instrText xml:space="preserve"> TOC \o "1-5" \h \z \u </w:instrText>
      </w:r>
      <w:r>
        <w:rPr>
          <w:rStyle w:val="52"/>
          <w:rFonts w:ascii="Times New Roman" w:hAnsi="Times New Roman" w:cs="Times New Roman"/>
          <w:sz w:val="24"/>
          <w:lang w:val="en-US"/>
        </w:rPr>
        <w:fldChar w:fldCharType="separate"/>
      </w:r>
      <w:hyperlink w:anchor="_Toc489535082" w:history="1">
        <w:r w:rsidRPr="0042451F">
          <w:rPr>
            <w:rStyle w:val="a4"/>
            <w:b/>
            <w:noProof/>
            <w:spacing w:val="-12"/>
            <w:lang w:val="en-US"/>
          </w:rPr>
          <w:t>I</w:t>
        </w:r>
        <w:r w:rsidRPr="0042451F">
          <w:rPr>
            <w:rStyle w:val="a4"/>
            <w:b/>
            <w:noProof/>
            <w:spacing w:val="-12"/>
          </w:rPr>
          <w:t>. ЦЕЛЕВОЙ РАЗДЕЛ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_Toc489535082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2c"/>
        <w:tabs>
          <w:tab w:val="right" w:leader="dot" w:pos="9912"/>
        </w:tabs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</w:pPr>
      <w:hyperlink w:anchor="_Toc489535083" w:history="1">
        <w:r w:rsidR="00EB7CCA" w:rsidRPr="0042451F">
          <w:rPr>
            <w:rStyle w:val="a4"/>
            <w:noProof/>
            <w:spacing w:val="-3"/>
          </w:rPr>
          <w:t>1.1. Пояснительная записка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_Toc489535083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37"/>
        <w:tabs>
          <w:tab w:val="left" w:pos="1327"/>
        </w:tabs>
        <w:rPr>
          <w:rFonts w:ascii="Calibri" w:hAnsi="Calibri" w:cs="Times New Roman"/>
          <w:b w:val="0"/>
          <w:noProof/>
          <w:color w:val="auto"/>
          <w:sz w:val="22"/>
          <w:szCs w:val="22"/>
        </w:rPr>
      </w:pPr>
      <w:hyperlink w:anchor="_Toc489535084" w:history="1">
        <w:r w:rsidR="00EB7CCA" w:rsidRPr="0042451F">
          <w:rPr>
            <w:rStyle w:val="a4"/>
            <w:rFonts w:cs="Times New Roman"/>
            <w:noProof/>
          </w:rPr>
          <w:t>1.1.1.</w:t>
        </w:r>
        <w:r w:rsidR="00EB7CCA" w:rsidRPr="00284D31">
          <w:rPr>
            <w:rFonts w:ascii="Calibri" w:hAnsi="Calibri" w:cs="Times New Roman"/>
            <w:b w:val="0"/>
            <w:noProof/>
            <w:color w:val="auto"/>
            <w:sz w:val="22"/>
            <w:szCs w:val="22"/>
          </w:rPr>
          <w:tab/>
        </w:r>
        <w:r w:rsidR="00EB7CCA" w:rsidRPr="0042451F">
          <w:rPr>
            <w:rStyle w:val="a4"/>
            <w:rFonts w:cs="Times New Roman"/>
            <w:noProof/>
            <w:spacing w:val="-4"/>
          </w:rPr>
          <w:t>Цели и задачи реализации Программы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_Toc489535084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5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085" w:history="1">
        <w:r w:rsidR="00EB7CCA" w:rsidRPr="0042451F">
          <w:rPr>
            <w:rStyle w:val="a4"/>
            <w:b/>
            <w:noProof/>
          </w:rPr>
          <w:t>Задачи  МБДОУ «Детский сад комбинированного вида №76 «Ветерок»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_Toc489535085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6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086" w:history="1">
        <w:r w:rsidR="00EB7CCA" w:rsidRPr="0042451F">
          <w:rPr>
            <w:rStyle w:val="a4"/>
            <w:b/>
            <w:noProof/>
          </w:rPr>
          <w:t>Вариативная часть РПП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_Toc489535086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6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087" w:history="1">
        <w:r w:rsidR="00EB7CCA" w:rsidRPr="0042451F">
          <w:rPr>
            <w:rStyle w:val="a4"/>
            <w:b/>
            <w:noProof/>
          </w:rPr>
          <w:t>Этнокультурная региональная составляющая (ЭРС)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_Toc489535087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6</w:t>
        </w:r>
        <w:r w:rsidR="00EB7CCA">
          <w:rPr>
            <w:noProof/>
            <w:webHidden/>
          </w:rPr>
          <w:fldChar w:fldCharType="end"/>
        </w:r>
      </w:hyperlink>
    </w:p>
    <w:p w:rsidR="00EB7CCA" w:rsidRDefault="002102C4">
      <w:pPr>
        <w:pStyle w:val="37"/>
        <w:tabs>
          <w:tab w:val="left" w:pos="1327"/>
        </w:tabs>
        <w:rPr>
          <w:noProof/>
        </w:rPr>
      </w:pPr>
      <w:hyperlink w:anchor="_Toc489535088" w:history="1">
        <w:r w:rsidR="00EB7CCA" w:rsidRPr="0042451F">
          <w:rPr>
            <w:rStyle w:val="a4"/>
            <w:rFonts w:cs="Times New Roman"/>
            <w:noProof/>
          </w:rPr>
          <w:t>1.1.2.</w:t>
        </w:r>
        <w:r w:rsidR="00EB7CCA" w:rsidRPr="00284D31">
          <w:rPr>
            <w:rFonts w:ascii="Calibri" w:hAnsi="Calibri" w:cs="Times New Roman"/>
            <w:b w:val="0"/>
            <w:noProof/>
            <w:color w:val="auto"/>
            <w:sz w:val="22"/>
            <w:szCs w:val="22"/>
          </w:rPr>
          <w:tab/>
        </w:r>
        <w:r w:rsidR="00EB7CCA" w:rsidRPr="0042451F">
          <w:rPr>
            <w:rStyle w:val="a4"/>
            <w:rFonts w:cs="Times New Roman"/>
            <w:noProof/>
          </w:rPr>
          <w:t>Принципы и подходы к формированию Программы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_Toc489535088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7</w:t>
        </w:r>
        <w:r w:rsidR="00EB7CCA">
          <w:rPr>
            <w:noProof/>
            <w:webHidden/>
          </w:rPr>
          <w:fldChar w:fldCharType="end"/>
        </w:r>
      </w:hyperlink>
    </w:p>
    <w:p w:rsidR="00CC47EB" w:rsidRPr="00CC47EB" w:rsidRDefault="00CC47EB" w:rsidP="00CC47EB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lang w:eastAsia="ru-RU"/>
        </w:rPr>
        <w:t xml:space="preserve">           </w:t>
      </w:r>
      <w:r w:rsidRPr="00CC47EB">
        <w:rPr>
          <w:rFonts w:ascii="Times New Roman" w:hAnsi="Times New Roman"/>
          <w:sz w:val="24"/>
          <w:szCs w:val="24"/>
          <w:lang w:eastAsia="ru-RU"/>
        </w:rPr>
        <w:t xml:space="preserve">1..1.3. </w:t>
      </w:r>
      <w:r w:rsidRPr="00CC47EB">
        <w:rPr>
          <w:rFonts w:ascii="Times New Roman" w:hAnsi="Times New Roman"/>
          <w:b/>
          <w:sz w:val="24"/>
          <w:szCs w:val="24"/>
          <w:lang w:eastAsia="ru-RU"/>
        </w:rPr>
        <w:t>Значимые для разработки и реализации Программы характеристики</w:t>
      </w:r>
      <w:r w:rsidRPr="00CC47EB">
        <w:rPr>
          <w:rFonts w:ascii="Times New Roman" w:hAnsi="Times New Roman"/>
          <w:sz w:val="24"/>
          <w:szCs w:val="24"/>
          <w:lang w:eastAsia="ru-RU"/>
        </w:rPr>
        <w:t>………</w:t>
      </w:r>
      <w:r>
        <w:rPr>
          <w:rFonts w:ascii="Times New Roman" w:hAnsi="Times New Roman"/>
          <w:sz w:val="24"/>
          <w:szCs w:val="24"/>
          <w:lang w:eastAsia="ru-RU"/>
        </w:rPr>
        <w:t>....</w:t>
      </w:r>
      <w:r w:rsidRPr="00CC47EB">
        <w:rPr>
          <w:rFonts w:ascii="Times New Roman" w:hAnsi="Times New Roman"/>
          <w:sz w:val="24"/>
          <w:szCs w:val="24"/>
          <w:lang w:eastAsia="ru-RU"/>
        </w:rPr>
        <w:t>7</w:t>
      </w:r>
    </w:p>
    <w:p w:rsidR="00EB7CCA" w:rsidRPr="00284D31" w:rsidRDefault="002102C4">
      <w:pPr>
        <w:pStyle w:val="46"/>
        <w:tabs>
          <w:tab w:val="left" w:pos="1791"/>
        </w:tabs>
        <w:rPr>
          <w:rFonts w:ascii="Calibri" w:hAnsi="Calibri"/>
          <w:i w:val="0"/>
          <w:sz w:val="22"/>
          <w:szCs w:val="22"/>
        </w:rPr>
      </w:pPr>
      <w:hyperlink w:anchor="_Toc489535089" w:history="1">
        <w:r w:rsidR="00EB7CCA" w:rsidRPr="0042451F">
          <w:rPr>
            <w:rStyle w:val="a4"/>
            <w:rFonts w:eastAsia="Times New Roman"/>
          </w:rPr>
          <w:t>1.1.3.1.</w:t>
        </w:r>
        <w:r w:rsidR="00EB7CCA" w:rsidRPr="00284D31">
          <w:rPr>
            <w:rFonts w:ascii="Calibri" w:hAnsi="Calibri"/>
            <w:i w:val="0"/>
            <w:sz w:val="22"/>
            <w:szCs w:val="22"/>
          </w:rPr>
          <w:tab/>
        </w:r>
        <w:r w:rsidR="00EB7CCA" w:rsidRPr="0042451F">
          <w:rPr>
            <w:rStyle w:val="a4"/>
          </w:rPr>
          <w:t>Возрастные особенности развития детей от 5 до 6 лет  (старшая группа)</w:t>
        </w:r>
        <w:r w:rsidR="00EB7CCA">
          <w:rPr>
            <w:webHidden/>
          </w:rPr>
          <w:tab/>
        </w:r>
        <w:r w:rsidR="00DA67BF">
          <w:rPr>
            <w:i w:val="0"/>
            <w:webHidden/>
          </w:rPr>
          <w:t>7</w:t>
        </w:r>
      </w:hyperlink>
    </w:p>
    <w:p w:rsidR="00EB7CCA" w:rsidRDefault="002102C4">
      <w:pPr>
        <w:pStyle w:val="46"/>
        <w:tabs>
          <w:tab w:val="left" w:pos="1791"/>
        </w:tabs>
        <w:rPr>
          <w:rStyle w:val="a4"/>
        </w:rPr>
      </w:pPr>
      <w:hyperlink w:anchor="_Toc489535090" w:history="1">
        <w:r w:rsidR="00EB7CCA" w:rsidRPr="0042451F">
          <w:rPr>
            <w:rStyle w:val="a4"/>
            <w:rFonts w:eastAsia="Times New Roman"/>
          </w:rPr>
          <w:t>1.1.3.2.</w:t>
        </w:r>
        <w:r w:rsidR="00EB7CCA" w:rsidRPr="00284D31">
          <w:rPr>
            <w:rFonts w:ascii="Calibri" w:hAnsi="Calibri"/>
            <w:i w:val="0"/>
            <w:sz w:val="22"/>
            <w:szCs w:val="22"/>
          </w:rPr>
          <w:tab/>
        </w:r>
        <w:r w:rsidR="00EB7CCA" w:rsidRPr="0042451F">
          <w:rPr>
            <w:rStyle w:val="a4"/>
          </w:rPr>
          <w:t>Особенно</w:t>
        </w:r>
        <w:r w:rsidR="00EB7CCA">
          <w:rPr>
            <w:rStyle w:val="a4"/>
          </w:rPr>
          <w:t xml:space="preserve">сти контингента детей группы № </w:t>
        </w:r>
        <w:r w:rsidR="00EB7CCA">
          <w:rPr>
            <w:rStyle w:val="a4"/>
            <w:lang w:val="tt-RU"/>
          </w:rPr>
          <w:t>5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_Toc489535090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9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81420F" w:rsidRDefault="00EB7CCA" w:rsidP="0081420F">
      <w:pPr>
        <w:pStyle w:val="57"/>
        <w:ind w:left="0"/>
      </w:pPr>
      <w:r>
        <w:t xml:space="preserve">             </w:t>
      </w:r>
      <w:r w:rsidRPr="0081420F">
        <w:rPr>
          <w:i/>
        </w:rPr>
        <w:t>1.1.3.3</w:t>
      </w:r>
      <w:r>
        <w:t>.</w:t>
      </w:r>
      <w:r w:rsidR="00CC47EB">
        <w:t xml:space="preserve">    </w:t>
      </w:r>
      <w:r w:rsidRPr="0081420F">
        <w:t>Инфор</w:t>
      </w:r>
      <w:r>
        <w:t>мация о дополнительных образова</w:t>
      </w:r>
      <w:r w:rsidRPr="0081420F">
        <w:t>тельных услугах</w:t>
      </w:r>
      <w:r>
        <w:t>………………</w:t>
      </w:r>
      <w:r w:rsidR="00CC47EB">
        <w:t>…….</w:t>
      </w:r>
      <w:r>
        <w:t>1</w:t>
      </w:r>
      <w:r w:rsidR="00CC47EB">
        <w:t>0</w:t>
      </w:r>
    </w:p>
    <w:p w:rsidR="00EB7CCA" w:rsidRPr="00284D31" w:rsidRDefault="002102C4">
      <w:pPr>
        <w:pStyle w:val="2c"/>
        <w:tabs>
          <w:tab w:val="left" w:pos="1134"/>
          <w:tab w:val="right" w:leader="dot" w:pos="9912"/>
        </w:tabs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</w:pPr>
      <w:hyperlink w:anchor="_Toc489535091" w:history="1">
        <w:r w:rsidR="00EB7CCA" w:rsidRPr="0042451F">
          <w:rPr>
            <w:rStyle w:val="a4"/>
            <w:noProof/>
          </w:rPr>
          <w:t>1.2.</w:t>
        </w:r>
        <w:r w:rsidR="00EB7CCA" w:rsidRPr="00284D31">
          <w:rPr>
            <w:rFonts w:ascii="Calibri" w:hAnsi="Calibri" w:cs="Times New Roman"/>
            <w:b w:val="0"/>
            <w:noProof/>
            <w:color w:val="auto"/>
            <w:sz w:val="22"/>
            <w:szCs w:val="22"/>
            <w:u w:val="none"/>
          </w:rPr>
          <w:tab/>
        </w:r>
        <w:r w:rsidR="00EB7CCA" w:rsidRPr="0042451F">
          <w:rPr>
            <w:rStyle w:val="a4"/>
            <w:noProof/>
          </w:rPr>
          <w:t>Планируемые результаты освоения программы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_Toc489535091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10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37"/>
        <w:rPr>
          <w:rFonts w:ascii="Calibri" w:hAnsi="Calibri" w:cs="Times New Roman"/>
          <w:b w:val="0"/>
          <w:noProof/>
          <w:color w:val="auto"/>
          <w:sz w:val="22"/>
          <w:szCs w:val="22"/>
        </w:rPr>
      </w:pPr>
      <w:hyperlink w:anchor="_Toc489535092" w:history="1">
        <w:r w:rsidR="00EB7CCA" w:rsidRPr="0042451F">
          <w:rPr>
            <w:rStyle w:val="a4"/>
            <w:rFonts w:cs="Times New Roman"/>
            <w:noProof/>
          </w:rPr>
          <w:t>1.2.1. Целевые ориентиры на этапе завершения дошкольного образования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_Toc489535092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10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093" w:history="1">
        <w:r w:rsidR="00EB7CCA" w:rsidRPr="0042451F">
          <w:rPr>
            <w:rStyle w:val="a4"/>
          </w:rPr>
          <w:t>Вариативная часть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_Toc489535093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11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094" w:history="1">
        <w:r w:rsidR="00EB7CCA" w:rsidRPr="0042451F">
          <w:rPr>
            <w:rStyle w:val="a4"/>
            <w:noProof/>
          </w:rPr>
          <w:t>Целевые ориентиры этнокультурной региональной составляющей (ЭРС)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_Toc489535094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11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095" w:history="1">
        <w:r w:rsidR="00EB7CCA" w:rsidRPr="0042451F">
          <w:rPr>
            <w:rStyle w:val="a4"/>
            <w:noProof/>
          </w:rPr>
          <w:t>Целевые ориентиры дошкольного образования по обучению русскоязычных детей татарскому языку.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_Toc489535095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12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096" w:history="1">
        <w:r w:rsidR="00EB7CCA" w:rsidRPr="0042451F">
          <w:rPr>
            <w:rStyle w:val="a4"/>
            <w:noProof/>
          </w:rPr>
          <w:t xml:space="preserve">Целевые ориентиры дошкольного образования по </w:t>
        </w:r>
        <w:r w:rsidR="00CC47EB">
          <w:rPr>
            <w:rStyle w:val="a4"/>
            <w:noProof/>
          </w:rPr>
          <w:t>обучению д</w:t>
        </w:r>
        <w:r w:rsidR="00EB7CCA" w:rsidRPr="0042451F">
          <w:rPr>
            <w:rStyle w:val="a4"/>
            <w:noProof/>
          </w:rPr>
          <w:t>етей татарской национальности родному языку.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_Toc489535096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12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37"/>
        <w:rPr>
          <w:rFonts w:ascii="Calibri" w:hAnsi="Calibri" w:cs="Times New Roman"/>
          <w:b w:val="0"/>
          <w:noProof/>
          <w:color w:val="auto"/>
          <w:sz w:val="22"/>
          <w:szCs w:val="22"/>
        </w:rPr>
      </w:pPr>
      <w:hyperlink w:anchor="_Toc489535097" w:history="1">
        <w:r w:rsidR="00EB7CCA" w:rsidRPr="0042451F">
          <w:rPr>
            <w:rStyle w:val="a4"/>
            <w:rFonts w:cs="Times New Roman"/>
            <w:noProof/>
          </w:rPr>
          <w:t>1.2.2. Система оценки результатов освоения программы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_Toc489535097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12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098" w:history="1">
        <w:r w:rsidR="00EB7CCA" w:rsidRPr="0042451F">
          <w:rPr>
            <w:rStyle w:val="a4"/>
            <w:rFonts w:eastAsia="Times New Roman"/>
          </w:rPr>
          <w:t>Педагогическая диагностика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_Toc489535098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12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0F2CA4" w:rsidRDefault="002102C4" w:rsidP="000F2CA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099" w:history="1">
        <w:r w:rsidR="00EB7CCA" w:rsidRPr="0042451F">
          <w:rPr>
            <w:rStyle w:val="a4"/>
          </w:rPr>
          <w:t>Психолого-педагогическая диагностика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_Toc489535099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13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1a"/>
        <w:tabs>
          <w:tab w:val="right" w:leader="dot" w:pos="9912"/>
        </w:tabs>
        <w:rPr>
          <w:rFonts w:ascii="Calibri" w:hAnsi="Calibri" w:cs="Times New Roman"/>
          <w:caps w:val="0"/>
          <w:noProof/>
          <w:color w:val="auto"/>
          <w:sz w:val="22"/>
          <w:szCs w:val="22"/>
        </w:rPr>
      </w:pPr>
      <w:hyperlink w:anchor="_Toc489535101" w:history="1">
        <w:r w:rsidR="00EB7CCA" w:rsidRPr="0042451F">
          <w:rPr>
            <w:rStyle w:val="a4"/>
            <w:b/>
            <w:noProof/>
            <w:lang w:val="en-US"/>
          </w:rPr>
          <w:t>II</w:t>
        </w:r>
        <w:r w:rsidR="00EB7CCA" w:rsidRPr="0042451F">
          <w:rPr>
            <w:rStyle w:val="a4"/>
            <w:b/>
            <w:noProof/>
          </w:rPr>
          <w:t>. СОДЕРЖАТЕЛЬНЫЙ РАЗДЕЛ.</w:t>
        </w:r>
        <w:r w:rsidR="00EB7CCA">
          <w:rPr>
            <w:noProof/>
            <w:webHidden/>
          </w:rPr>
          <w:tab/>
          <w:t>14</w:t>
        </w:r>
      </w:hyperlink>
    </w:p>
    <w:p w:rsidR="00EB7CCA" w:rsidRPr="00284D31" w:rsidRDefault="002102C4">
      <w:pPr>
        <w:pStyle w:val="2c"/>
        <w:tabs>
          <w:tab w:val="right" w:leader="dot" w:pos="9912"/>
        </w:tabs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</w:pPr>
      <w:hyperlink w:anchor="_Toc489535102" w:history="1">
        <w:r w:rsidR="00EB7CCA" w:rsidRPr="0042451F">
          <w:rPr>
            <w:rStyle w:val="a4"/>
            <w:noProof/>
          </w:rPr>
          <w:t>2.1. Обязательная часть образовательной деятельности в соответствии с направлениями развития ребенка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_Toc489535102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</w:t>
        </w:r>
        <w:r w:rsidR="00CC47EB">
          <w:rPr>
            <w:noProof/>
            <w:webHidden/>
          </w:rPr>
          <w:t>4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37"/>
        <w:rPr>
          <w:rFonts w:ascii="Calibri" w:hAnsi="Calibri" w:cs="Times New Roman"/>
          <w:b w:val="0"/>
          <w:noProof/>
          <w:color w:val="auto"/>
          <w:sz w:val="22"/>
          <w:szCs w:val="22"/>
        </w:rPr>
      </w:pPr>
      <w:hyperlink w:anchor="_Toc489535103" w:history="1">
        <w:r w:rsidR="00EB7CCA" w:rsidRPr="0042451F">
          <w:rPr>
            <w:rStyle w:val="a4"/>
            <w:i/>
            <w:noProof/>
          </w:rPr>
          <w:t>2.1.1. Содержание психолого-педагогической работы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_Toc489535103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</w:t>
        </w:r>
        <w:r w:rsidR="00CC47EB">
          <w:rPr>
            <w:noProof/>
            <w:webHidden/>
          </w:rPr>
          <w:t>4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04" w:history="1">
        <w:r w:rsidR="00EB7CCA" w:rsidRPr="0042451F">
          <w:rPr>
            <w:rStyle w:val="a4"/>
            <w:rFonts w:eastAsia="Times New Roman"/>
          </w:rPr>
          <w:t>Образовательная область «СОЦИАЛЬНО-КОММУНИКАТИВНОЕ РАЗВИТИЕ»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_Toc489535104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14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05" w:history="1">
        <w:r w:rsidR="00EB7CCA" w:rsidRPr="0042451F">
          <w:rPr>
            <w:rStyle w:val="a4"/>
            <w:rFonts w:eastAsia="Times New Roman"/>
            <w:i/>
            <w:noProof/>
          </w:rPr>
          <w:t>Основные цели и задачи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_Toc489535105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</w:t>
        </w:r>
        <w:r w:rsidR="00CC47EB">
          <w:rPr>
            <w:noProof/>
            <w:webHidden/>
          </w:rPr>
          <w:t>5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06" w:history="1">
        <w:r w:rsidR="00EB7CCA" w:rsidRPr="0042451F">
          <w:rPr>
            <w:rStyle w:val="a4"/>
            <w:rFonts w:eastAsia="Times New Roman"/>
            <w:i/>
            <w:noProof/>
          </w:rPr>
          <w:t>«Социализация, развитие общения, нравственное воспитание»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_Toc489535106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15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07" w:history="1">
        <w:r w:rsidR="00EB7CCA" w:rsidRPr="0042451F">
          <w:rPr>
            <w:rStyle w:val="a4"/>
            <w:rFonts w:eastAsia="Times New Roman"/>
            <w:i/>
            <w:noProof/>
          </w:rPr>
          <w:t>«Ребенок в семье и сообществе, патриотическое воспитание»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_Toc489535107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</w:t>
        </w:r>
        <w:r w:rsidR="00CC47EB">
          <w:rPr>
            <w:noProof/>
            <w:webHidden/>
          </w:rPr>
          <w:t>6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08" w:history="1">
        <w:r w:rsidR="00EB7CCA" w:rsidRPr="0042451F">
          <w:rPr>
            <w:rStyle w:val="a4"/>
            <w:rFonts w:eastAsia="Times New Roman"/>
            <w:i/>
            <w:noProof/>
          </w:rPr>
          <w:t>«Самообслуживание, самостоятельность трудовое воспитание»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_Toc489535108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16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09" w:history="1">
        <w:r w:rsidR="00EB7CCA" w:rsidRPr="0042451F">
          <w:rPr>
            <w:rStyle w:val="a4"/>
            <w:rFonts w:eastAsia="Times New Roman"/>
            <w:i/>
            <w:noProof/>
          </w:rPr>
          <w:t>«Формирование основ безопасности»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_Toc489535109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17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10" w:history="1">
        <w:r w:rsidR="00EB7CCA" w:rsidRPr="0042451F">
          <w:rPr>
            <w:rStyle w:val="a4"/>
            <w:rFonts w:eastAsia="Times New Roman"/>
          </w:rPr>
          <w:t>Образовательная область «ПОЗНАВАТЕЛЬНОЕ РАЗВИТИЕ»</w:t>
        </w:r>
        <w:r w:rsidR="00EB7CCA">
          <w:rPr>
            <w:webHidden/>
          </w:rPr>
          <w:tab/>
        </w:r>
        <w:r w:rsidR="00CC47EB" w:rsidRPr="00CC47EB">
          <w:rPr>
            <w:i w:val="0"/>
            <w:webHidden/>
          </w:rPr>
          <w:t>18</w:t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11" w:history="1">
        <w:r w:rsidR="00EB7CCA" w:rsidRPr="0042451F">
          <w:rPr>
            <w:rStyle w:val="a4"/>
            <w:rFonts w:eastAsia="Times New Roman"/>
            <w:i/>
            <w:noProof/>
          </w:rPr>
          <w:t>Основные цели и задачи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_Toc489535111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1</w:t>
        </w:r>
        <w:r w:rsidR="00CC47EB">
          <w:rPr>
            <w:noProof/>
            <w:webHidden/>
          </w:rPr>
          <w:t>8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12" w:history="1">
        <w:r w:rsidR="00EB7CCA" w:rsidRPr="0042451F">
          <w:rPr>
            <w:rStyle w:val="a4"/>
            <w:rFonts w:eastAsia="Times New Roman"/>
            <w:i/>
            <w:noProof/>
          </w:rPr>
          <w:t>«Развитие познавательно-исследовательской деятельности»</w:t>
        </w:r>
        <w:r w:rsidR="00EB7CCA">
          <w:rPr>
            <w:noProof/>
            <w:webHidden/>
          </w:rPr>
          <w:tab/>
        </w:r>
        <w:r w:rsidR="00CC47EB">
          <w:rPr>
            <w:noProof/>
            <w:webHidden/>
          </w:rPr>
          <w:t>19</w:t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13" w:history="1">
        <w:r w:rsidR="00EB7CCA" w:rsidRPr="0042451F">
          <w:rPr>
            <w:rStyle w:val="a4"/>
            <w:rFonts w:eastAsia="Times New Roman"/>
            <w:i/>
            <w:noProof/>
          </w:rPr>
          <w:t>«Приобщение к социокультурным ценностям»</w:t>
        </w:r>
        <w:r w:rsidR="00EB7CCA">
          <w:rPr>
            <w:noProof/>
            <w:webHidden/>
          </w:rPr>
          <w:tab/>
        </w:r>
        <w:r w:rsidR="00CC47EB">
          <w:rPr>
            <w:noProof/>
            <w:webHidden/>
          </w:rPr>
          <w:t>20</w:t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14" w:history="1">
        <w:r w:rsidR="00EB7CCA" w:rsidRPr="0042451F">
          <w:rPr>
            <w:rStyle w:val="a4"/>
            <w:rFonts w:eastAsia="Times New Roman"/>
            <w:i/>
            <w:noProof/>
          </w:rPr>
          <w:t>«Формирование элементарных математических представлений»</w:t>
        </w:r>
        <w:r w:rsidR="00EB7CCA">
          <w:rPr>
            <w:noProof/>
            <w:webHidden/>
          </w:rPr>
          <w:tab/>
        </w:r>
        <w:r w:rsidR="00CC47EB">
          <w:rPr>
            <w:noProof/>
            <w:webHidden/>
          </w:rPr>
          <w:t>20</w:t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15" w:history="1">
        <w:r w:rsidR="00EB7CCA" w:rsidRPr="0042451F">
          <w:rPr>
            <w:rStyle w:val="a4"/>
            <w:rFonts w:eastAsia="Times New Roman"/>
            <w:i/>
            <w:noProof/>
          </w:rPr>
          <w:t>«Ознакомление с миром природы»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_Toc489535115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21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16" w:history="1">
        <w:r w:rsidR="00EB7CCA" w:rsidRPr="0042451F">
          <w:rPr>
            <w:rStyle w:val="a4"/>
            <w:rFonts w:eastAsia="Times New Roman"/>
          </w:rPr>
          <w:t>Образовательная область «РЕЧЕВОЕ РАЗВИТИЕ»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_Toc489535116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22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17" w:history="1">
        <w:r w:rsidR="00EB7CCA" w:rsidRPr="0042451F">
          <w:rPr>
            <w:rStyle w:val="a4"/>
            <w:rFonts w:eastAsia="Times New Roman"/>
            <w:i/>
            <w:noProof/>
          </w:rPr>
          <w:t>Основные цели и задачи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_Toc489535117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22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18" w:history="1">
        <w:r w:rsidR="00EB7CCA" w:rsidRPr="0042451F">
          <w:rPr>
            <w:rStyle w:val="a4"/>
            <w:rFonts w:eastAsia="Times New Roman"/>
            <w:i/>
            <w:noProof/>
          </w:rPr>
          <w:t>«Развитие речи»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_Toc489535118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2</w:t>
        </w:r>
        <w:r w:rsidR="00CC47EB">
          <w:rPr>
            <w:noProof/>
            <w:webHidden/>
          </w:rPr>
          <w:t>3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19" w:history="1">
        <w:r w:rsidR="00EB7CCA" w:rsidRPr="0042451F">
          <w:rPr>
            <w:rStyle w:val="a4"/>
            <w:rFonts w:eastAsia="Times New Roman"/>
            <w:i/>
            <w:noProof/>
          </w:rPr>
          <w:t>«Художественная литература»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_Toc489535119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2</w:t>
        </w:r>
        <w:r w:rsidR="00CC47EB">
          <w:rPr>
            <w:noProof/>
            <w:webHidden/>
          </w:rPr>
          <w:t>4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20" w:history="1">
        <w:r w:rsidR="00EB7CCA" w:rsidRPr="0042451F">
          <w:rPr>
            <w:rStyle w:val="a4"/>
            <w:rFonts w:eastAsia="Times New Roman"/>
          </w:rPr>
          <w:t>Образовательная область «ХУДОЖЕСТВЕННО-ЭСТЕТИЧЕСКОЕ РАЗВИТИЕ»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_Toc489535120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2</w:t>
        </w:r>
        <w:r w:rsidR="00CC47EB" w:rsidRPr="00CC47EB">
          <w:rPr>
            <w:i w:val="0"/>
            <w:webHidden/>
          </w:rPr>
          <w:t>4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21" w:history="1">
        <w:r w:rsidR="00EB7CCA" w:rsidRPr="0042451F">
          <w:rPr>
            <w:rStyle w:val="a4"/>
            <w:rFonts w:eastAsia="Times New Roman"/>
            <w:i/>
            <w:noProof/>
          </w:rPr>
          <w:t>Основные цели и задачи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_Toc489535121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24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22" w:history="1">
        <w:r w:rsidR="00EB7CCA" w:rsidRPr="0042451F">
          <w:rPr>
            <w:rStyle w:val="a4"/>
            <w:rFonts w:eastAsia="Times New Roman"/>
            <w:i/>
            <w:noProof/>
          </w:rPr>
          <w:t>«Приобщение к искусству»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_Toc489535122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2</w:t>
        </w:r>
        <w:r w:rsidR="00CC47EB">
          <w:rPr>
            <w:noProof/>
            <w:webHidden/>
          </w:rPr>
          <w:t>5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23" w:history="1">
        <w:r w:rsidR="00EB7CCA" w:rsidRPr="0042451F">
          <w:rPr>
            <w:rStyle w:val="a4"/>
            <w:rFonts w:eastAsia="Times New Roman"/>
            <w:i/>
            <w:noProof/>
          </w:rPr>
          <w:t>«Изобразительная деятельность»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_Toc489535123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2</w:t>
        </w:r>
        <w:r w:rsidR="00CC47EB">
          <w:rPr>
            <w:noProof/>
            <w:webHidden/>
          </w:rPr>
          <w:t>6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24" w:history="1">
        <w:r w:rsidR="00EB7CCA" w:rsidRPr="0042451F">
          <w:rPr>
            <w:rStyle w:val="a4"/>
            <w:rFonts w:eastAsia="Times New Roman"/>
            <w:i/>
            <w:noProof/>
          </w:rPr>
          <w:t>«Конструктивно-модельная деятельность»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_Toc489535124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28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25" w:history="1">
        <w:r w:rsidR="00EB7CCA" w:rsidRPr="0042451F">
          <w:rPr>
            <w:rStyle w:val="a4"/>
            <w:rFonts w:eastAsia="Times New Roman"/>
            <w:i/>
            <w:noProof/>
          </w:rPr>
          <w:t>«Музыкально-художественная деятельность»</w:t>
        </w:r>
        <w:r w:rsidR="00EB7CCA">
          <w:rPr>
            <w:noProof/>
            <w:webHidden/>
          </w:rPr>
          <w:tab/>
        </w:r>
        <w:r w:rsidR="00CC47EB">
          <w:rPr>
            <w:noProof/>
            <w:webHidden/>
          </w:rPr>
          <w:t>29</w:t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26" w:history="1">
        <w:r w:rsidR="00EB7CCA" w:rsidRPr="0042451F">
          <w:rPr>
            <w:rStyle w:val="a4"/>
            <w:rFonts w:eastAsia="Times New Roman"/>
          </w:rPr>
          <w:t>Образовательная область «ФИЗИЧЕСКОЕ РАЗВИТИЕ»</w:t>
        </w:r>
        <w:r w:rsidR="00EB7CCA">
          <w:rPr>
            <w:webHidden/>
          </w:rPr>
          <w:tab/>
        </w:r>
        <w:r w:rsidR="00CC47EB" w:rsidRPr="00CC47EB">
          <w:rPr>
            <w:i w:val="0"/>
            <w:webHidden/>
          </w:rPr>
          <w:t>30</w:t>
        </w:r>
      </w:hyperlink>
    </w:p>
    <w:p w:rsidR="00EB7CCA" w:rsidRPr="00284D31" w:rsidRDefault="002102C4" w:rsidP="00CC47EB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27" w:history="1">
        <w:r w:rsidR="00EB7CCA" w:rsidRPr="0042451F">
          <w:rPr>
            <w:rStyle w:val="a4"/>
            <w:rFonts w:eastAsia="Times New Roman"/>
            <w:i/>
            <w:noProof/>
          </w:rPr>
          <w:t>Основные цели и задачи</w:t>
        </w:r>
        <w:r w:rsidR="00EB7CCA">
          <w:rPr>
            <w:noProof/>
            <w:webHidden/>
          </w:rPr>
          <w:tab/>
        </w:r>
        <w:r w:rsidR="00CC47EB">
          <w:rPr>
            <w:noProof/>
            <w:webHidden/>
          </w:rPr>
          <w:t>30</w:t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29" w:history="1">
        <w:r w:rsidR="00EB7CCA" w:rsidRPr="0042451F">
          <w:rPr>
            <w:rStyle w:val="a4"/>
            <w:rFonts w:eastAsia="Times New Roman"/>
            <w:i/>
            <w:noProof/>
          </w:rPr>
          <w:t>«Физическая культура»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_Toc489535129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30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37"/>
        <w:rPr>
          <w:rFonts w:ascii="Calibri" w:hAnsi="Calibri" w:cs="Times New Roman"/>
          <w:b w:val="0"/>
          <w:noProof/>
          <w:color w:val="auto"/>
          <w:sz w:val="22"/>
          <w:szCs w:val="22"/>
        </w:rPr>
      </w:pPr>
      <w:hyperlink w:anchor="_Toc489535130" w:history="1">
        <w:r w:rsidR="00EB7CCA" w:rsidRPr="0042451F">
          <w:rPr>
            <w:rStyle w:val="a4"/>
            <w:rFonts w:cs="Times New Roman"/>
            <w:noProof/>
          </w:rPr>
          <w:t>Развитие ИГРОВОЙ ДЕЯТЕЛЬНОСТИ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_Toc489535130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</w:t>
        </w:r>
        <w:r w:rsidR="00CC47EB">
          <w:rPr>
            <w:noProof/>
            <w:webHidden/>
          </w:rPr>
          <w:t>1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31" w:history="1">
        <w:r w:rsidR="00EB7CCA" w:rsidRPr="0042451F">
          <w:rPr>
            <w:rStyle w:val="a4"/>
            <w:rFonts w:eastAsia="Times New Roman"/>
            <w:i/>
            <w:noProof/>
          </w:rPr>
          <w:t>Основные цели и задачи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_Toc489535131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</w:t>
        </w:r>
        <w:r w:rsidR="00CC47EB">
          <w:rPr>
            <w:noProof/>
            <w:webHidden/>
          </w:rPr>
          <w:t>1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32" w:history="1">
        <w:r w:rsidR="00EB7CCA" w:rsidRPr="0042451F">
          <w:rPr>
            <w:rStyle w:val="a4"/>
            <w:rFonts w:eastAsia="Times New Roman"/>
          </w:rPr>
          <w:t>Содержание психолого-педагогической работы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_Toc489535132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31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37"/>
        <w:rPr>
          <w:rFonts w:ascii="Calibri" w:hAnsi="Calibri" w:cs="Times New Roman"/>
          <w:b w:val="0"/>
          <w:noProof/>
          <w:color w:val="auto"/>
          <w:sz w:val="22"/>
          <w:szCs w:val="22"/>
        </w:rPr>
      </w:pPr>
      <w:hyperlink w:anchor="_Toc489535133" w:history="1">
        <w:r w:rsidR="00EB7CCA" w:rsidRPr="0042451F">
          <w:rPr>
            <w:rStyle w:val="a4"/>
            <w:noProof/>
          </w:rPr>
          <w:t>2.2. Часть программы, формируемая участниками образовательного процесса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_Toc489535133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32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34" w:history="1">
        <w:r w:rsidR="00EB7CCA" w:rsidRPr="0042451F">
          <w:rPr>
            <w:rStyle w:val="a4"/>
          </w:rPr>
          <w:t>2.2.1. Особенности образовательной деятельности разных видов и культурных практик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_Toc489535134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32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35" w:history="1">
        <w:r w:rsidR="00EB7CCA" w:rsidRPr="0042451F">
          <w:rPr>
            <w:rStyle w:val="a4"/>
            <w:i/>
            <w:noProof/>
          </w:rPr>
          <w:t>Национально-культурные особенности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_Toc489535135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32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36" w:history="1">
        <w:r w:rsidR="00EB7CCA" w:rsidRPr="0042451F">
          <w:rPr>
            <w:rStyle w:val="a4"/>
            <w:i/>
            <w:noProof/>
          </w:rPr>
          <w:t>Социально-демографические особенности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_Toc489535136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</w:t>
        </w:r>
        <w:r w:rsidR="00CC47EB">
          <w:rPr>
            <w:noProof/>
            <w:webHidden/>
          </w:rPr>
          <w:t>3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37" w:history="1">
        <w:r w:rsidR="00EB7CCA" w:rsidRPr="0042451F">
          <w:rPr>
            <w:rStyle w:val="a4"/>
            <w:i/>
            <w:noProof/>
          </w:rPr>
          <w:t>Природно-климатические особенности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_Toc489535137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</w:t>
        </w:r>
        <w:r w:rsidR="00CC47EB">
          <w:rPr>
            <w:noProof/>
            <w:webHidden/>
          </w:rPr>
          <w:t>3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38" w:history="1">
        <w:r w:rsidR="00EB7CCA" w:rsidRPr="0042451F">
          <w:rPr>
            <w:rStyle w:val="a4"/>
          </w:rPr>
          <w:t>2.2.2. Способы и направления поддержки детской инициативы;</w:t>
        </w:r>
        <w:r w:rsidR="00EB7CCA">
          <w:rPr>
            <w:webHidden/>
          </w:rPr>
          <w:tab/>
        </w:r>
        <w:r w:rsidR="00EB7CCA" w:rsidRPr="00CC47EB">
          <w:rPr>
            <w:i w:val="0"/>
            <w:webHidden/>
          </w:rPr>
          <w:fldChar w:fldCharType="begin"/>
        </w:r>
        <w:r w:rsidR="00EB7CCA" w:rsidRPr="00CC47EB">
          <w:rPr>
            <w:i w:val="0"/>
            <w:webHidden/>
          </w:rPr>
          <w:instrText xml:space="preserve"> PAGEREF _Toc489535138 \h </w:instrText>
        </w:r>
        <w:r w:rsidR="00EB7CCA" w:rsidRPr="00CC47EB">
          <w:rPr>
            <w:i w:val="0"/>
            <w:webHidden/>
          </w:rPr>
        </w:r>
        <w:r w:rsidR="00EB7CCA" w:rsidRPr="00CC47EB">
          <w:rPr>
            <w:i w:val="0"/>
            <w:webHidden/>
          </w:rPr>
          <w:fldChar w:fldCharType="separate"/>
        </w:r>
        <w:r w:rsidR="00B3443B" w:rsidRPr="00CC47EB">
          <w:rPr>
            <w:i w:val="0"/>
            <w:webHidden/>
          </w:rPr>
          <w:t>3</w:t>
        </w:r>
        <w:r w:rsidR="00CC47EB" w:rsidRPr="00CC47EB">
          <w:rPr>
            <w:i w:val="0"/>
            <w:webHidden/>
          </w:rPr>
          <w:t>3</w:t>
        </w:r>
        <w:r w:rsidR="00EB7CCA" w:rsidRPr="00CC47EB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39" w:history="1">
        <w:r w:rsidR="00EB7CCA" w:rsidRPr="0042451F">
          <w:rPr>
            <w:rStyle w:val="a4"/>
            <w:i/>
            <w:noProof/>
          </w:rPr>
          <w:t>Предметно-пространственная развивающая образовательная среда</w:t>
        </w:r>
        <w:r w:rsidR="00EB7CCA">
          <w:rPr>
            <w:noProof/>
            <w:webHidden/>
          </w:rPr>
          <w:tab/>
        </w:r>
        <w:r w:rsidR="00CC47EB">
          <w:rPr>
            <w:noProof/>
            <w:webHidden/>
          </w:rPr>
          <w:t>33</w:t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40" w:history="1">
        <w:r w:rsidR="00EB7CCA" w:rsidRPr="0042451F">
          <w:rPr>
            <w:rStyle w:val="a4"/>
            <w:i/>
            <w:noProof/>
          </w:rPr>
          <w:t>Характер взаимодействия со взрослыми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_Toc489535140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34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41" w:history="1">
        <w:r w:rsidR="00EB7CCA" w:rsidRPr="0042451F">
          <w:rPr>
            <w:rStyle w:val="a4"/>
            <w:i/>
            <w:noProof/>
          </w:rPr>
          <w:t>Характер взаимодействия с другими детьми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_Toc489535141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</w:t>
        </w:r>
        <w:r w:rsidR="002A38D4">
          <w:rPr>
            <w:noProof/>
            <w:webHidden/>
          </w:rPr>
          <w:t>5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42" w:history="1">
        <w:r w:rsidR="00EB7CCA" w:rsidRPr="0042451F">
          <w:rPr>
            <w:rStyle w:val="a4"/>
            <w:i/>
            <w:noProof/>
          </w:rPr>
          <w:t>Система отношений ребенка к миру, к другим людям, к себе самому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_Toc489535142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</w:t>
        </w:r>
        <w:r w:rsidR="002A38D4">
          <w:rPr>
            <w:noProof/>
            <w:webHidden/>
          </w:rPr>
          <w:t>5</w:t>
        </w:r>
        <w:r w:rsidR="00EB7CCA">
          <w:rPr>
            <w:noProof/>
            <w:webHidden/>
          </w:rPr>
          <w:fldChar w:fldCharType="end"/>
        </w:r>
      </w:hyperlink>
    </w:p>
    <w:p w:rsidR="00EB7CCA" w:rsidRPr="002A38D4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43" w:history="1">
        <w:r w:rsidR="00EB7CCA" w:rsidRPr="0042451F">
          <w:rPr>
            <w:rStyle w:val="a4"/>
          </w:rPr>
          <w:t>2.2.3.  Особенности взаимодействия педагогического коллектива с семьями воспитанников</w:t>
        </w:r>
        <w:r w:rsidR="00EB7CCA">
          <w:rPr>
            <w:webHidden/>
          </w:rPr>
          <w:tab/>
        </w:r>
        <w:r w:rsidR="00EB7CCA" w:rsidRPr="002A38D4">
          <w:rPr>
            <w:i w:val="0"/>
            <w:webHidden/>
          </w:rPr>
          <w:fldChar w:fldCharType="begin"/>
        </w:r>
        <w:r w:rsidR="00EB7CCA" w:rsidRPr="002A38D4">
          <w:rPr>
            <w:i w:val="0"/>
            <w:webHidden/>
          </w:rPr>
          <w:instrText xml:space="preserve"> PAGEREF _Toc489535143 \h </w:instrText>
        </w:r>
        <w:r w:rsidR="00EB7CCA" w:rsidRPr="002A38D4">
          <w:rPr>
            <w:i w:val="0"/>
            <w:webHidden/>
          </w:rPr>
        </w:r>
        <w:r w:rsidR="00EB7CCA" w:rsidRPr="002A38D4">
          <w:rPr>
            <w:i w:val="0"/>
            <w:webHidden/>
          </w:rPr>
          <w:fldChar w:fldCharType="separate"/>
        </w:r>
        <w:r w:rsidR="00B3443B" w:rsidRPr="002A38D4">
          <w:rPr>
            <w:i w:val="0"/>
            <w:webHidden/>
          </w:rPr>
          <w:t>35</w:t>
        </w:r>
        <w:r w:rsidR="00EB7CCA" w:rsidRPr="002A38D4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44" w:history="1">
        <w:r w:rsidR="00EB7CCA" w:rsidRPr="0042451F">
          <w:rPr>
            <w:rStyle w:val="a4"/>
            <w:i/>
            <w:noProof/>
          </w:rPr>
          <w:t>Содержание направлений работы с семьёй по образовательным областям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_Toc489535144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35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45" w:history="1">
        <w:r w:rsidR="00EB7CCA" w:rsidRPr="0042451F">
          <w:rPr>
            <w:rStyle w:val="a4"/>
          </w:rPr>
          <w:t>2.2.4. Иные характеристики содержания Программы</w:t>
        </w:r>
        <w:r w:rsidR="00EB7CCA">
          <w:rPr>
            <w:webHidden/>
          </w:rPr>
          <w:tab/>
        </w:r>
        <w:r w:rsidR="00EB7CCA" w:rsidRPr="002A38D4">
          <w:rPr>
            <w:i w:val="0"/>
            <w:webHidden/>
          </w:rPr>
          <w:fldChar w:fldCharType="begin"/>
        </w:r>
        <w:r w:rsidR="00EB7CCA" w:rsidRPr="002A38D4">
          <w:rPr>
            <w:i w:val="0"/>
            <w:webHidden/>
          </w:rPr>
          <w:instrText xml:space="preserve"> PAGEREF _Toc489535145 \h </w:instrText>
        </w:r>
        <w:r w:rsidR="00EB7CCA" w:rsidRPr="002A38D4">
          <w:rPr>
            <w:i w:val="0"/>
            <w:webHidden/>
          </w:rPr>
        </w:r>
        <w:r w:rsidR="00EB7CCA" w:rsidRPr="002A38D4">
          <w:rPr>
            <w:i w:val="0"/>
            <w:webHidden/>
          </w:rPr>
          <w:fldChar w:fldCharType="separate"/>
        </w:r>
        <w:r w:rsidR="00B3443B" w:rsidRPr="002A38D4">
          <w:rPr>
            <w:i w:val="0"/>
            <w:webHidden/>
          </w:rPr>
          <w:t>40</w:t>
        </w:r>
        <w:r w:rsidR="00EB7CCA" w:rsidRPr="002A38D4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46" w:history="1">
        <w:r w:rsidR="00EB7CCA" w:rsidRPr="0042451F">
          <w:rPr>
            <w:rStyle w:val="a4"/>
            <w:noProof/>
          </w:rPr>
          <w:t xml:space="preserve">2.2.1.1. Содержание психолого-педагогической работы с учетом </w:t>
        </w:r>
        <w:r w:rsidR="00EB7CCA" w:rsidRPr="0042451F">
          <w:rPr>
            <w:rStyle w:val="a4"/>
            <w:i/>
            <w:noProof/>
          </w:rPr>
          <w:t xml:space="preserve">национальных и региональных особенностей - </w:t>
        </w:r>
        <w:r w:rsidR="00EB7CCA" w:rsidRPr="0042451F">
          <w:rPr>
            <w:rStyle w:val="a4"/>
            <w:noProof/>
          </w:rPr>
          <w:t>этнокультурного регионального</w:t>
        </w:r>
        <w:r w:rsidR="00EB7CCA">
          <w:rPr>
            <w:rStyle w:val="a4"/>
            <w:noProof/>
          </w:rPr>
          <w:t xml:space="preserve"> составляющего (ЭРС)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_Toc489535146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40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47" w:history="1">
        <w:r w:rsidR="00EB7CCA" w:rsidRPr="0042451F">
          <w:rPr>
            <w:rStyle w:val="a4"/>
            <w:i/>
            <w:noProof/>
          </w:rPr>
          <w:t>2.2.1.1.1. Содержание деятельности по образовательным областям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_Toc489535147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40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 w:rsidP="002A38D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48" w:history="1">
        <w:r w:rsidR="00EB7CCA" w:rsidRPr="0042451F">
          <w:rPr>
            <w:rStyle w:val="a4"/>
            <w:i/>
            <w:noProof/>
          </w:rPr>
          <w:t>2.2.1.2. Вариативные формы, способы, методы и средства реализации Программы с учетом возрастных и индивидуальных особенностей воспитанников, специфики их образовательных потребностей и интересов</w:t>
        </w:r>
        <w:r w:rsidR="00EB7CCA">
          <w:rPr>
            <w:noProof/>
            <w:webHidden/>
          </w:rPr>
          <w:tab/>
        </w:r>
        <w:r w:rsidR="002A38D4">
          <w:rPr>
            <w:noProof/>
            <w:webHidden/>
          </w:rPr>
          <w:t>44</w:t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50" w:history="1">
        <w:r w:rsidR="00EB7CCA" w:rsidRPr="0042451F">
          <w:rPr>
            <w:rStyle w:val="a4"/>
            <w:rFonts w:eastAsia="Times New Roman"/>
            <w:i/>
            <w:noProof/>
          </w:rPr>
          <w:t>Условия обучения и воспитания детей с нарушениями опорно-двигательного аппарата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_Toc489535150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44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51" w:history="1">
        <w:r w:rsidR="00EB7CCA" w:rsidRPr="0042451F">
          <w:rPr>
            <w:rStyle w:val="a4"/>
            <w:rFonts w:eastAsia="Times New Roman"/>
            <w:i/>
            <w:noProof/>
          </w:rPr>
          <w:t>Принципы построения образовательного процесса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_Toc489535151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45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52" w:history="1">
        <w:r w:rsidR="00EB7CCA" w:rsidRPr="0042451F">
          <w:rPr>
            <w:rStyle w:val="a4"/>
            <w:rFonts w:eastAsia="Times New Roman"/>
            <w:i/>
            <w:noProof/>
          </w:rPr>
          <w:t>Формы получения образования для детей с ОВЗ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_Toc489535152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46</w:t>
        </w:r>
        <w:r w:rsidR="00EB7CCA">
          <w:rPr>
            <w:noProof/>
            <w:webHidden/>
          </w:rPr>
          <w:fldChar w:fldCharType="end"/>
        </w:r>
      </w:hyperlink>
    </w:p>
    <w:p w:rsidR="00EB7CCA" w:rsidRDefault="002102C4">
      <w:pPr>
        <w:pStyle w:val="57"/>
        <w:tabs>
          <w:tab w:val="right" w:leader="dot" w:pos="9912"/>
        </w:tabs>
        <w:rPr>
          <w:noProof/>
        </w:rPr>
      </w:pPr>
      <w:hyperlink w:anchor="_Toc489535153" w:history="1">
        <w:r w:rsidR="00EB7CCA" w:rsidRPr="0042451F">
          <w:rPr>
            <w:rStyle w:val="a4"/>
            <w:rFonts w:eastAsia="Times New Roman"/>
            <w:i/>
            <w:noProof/>
          </w:rPr>
          <w:t>Адаптированные образовательные программы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_Toc489535153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46</w:t>
        </w:r>
        <w:r w:rsidR="00EB7CCA">
          <w:rPr>
            <w:noProof/>
            <w:webHidden/>
          </w:rPr>
          <w:fldChar w:fldCharType="end"/>
        </w:r>
      </w:hyperlink>
    </w:p>
    <w:p w:rsidR="006B7688" w:rsidRPr="006B7688" w:rsidRDefault="006B7688" w:rsidP="006B7688">
      <w:pPr>
        <w:widowControl w:val="0"/>
        <w:tabs>
          <w:tab w:val="left" w:pos="-1560"/>
          <w:tab w:val="right" w:leader="dot" w:pos="9912"/>
        </w:tabs>
        <w:spacing w:after="0" w:line="240" w:lineRule="auto"/>
        <w:ind w:left="567"/>
        <w:rPr>
          <w:rFonts w:ascii="Times New Roman" w:hAnsi="Times New Roman"/>
          <w:noProof/>
          <w:lang w:eastAsia="ru-RU"/>
        </w:rPr>
      </w:pPr>
      <w:r w:rsidRPr="006B7688">
        <w:rPr>
          <w:rFonts w:ascii="Times New Roman" w:eastAsia="Courier New" w:hAnsi="Times New Roman"/>
          <w:b/>
          <w:noProof/>
          <w:sz w:val="24"/>
          <w:szCs w:val="24"/>
          <w:lang w:eastAsia="ru-RU"/>
        </w:rPr>
        <w:t xml:space="preserve">         </w:t>
      </w:r>
      <w:hyperlink w:anchor="_Toc398735968" w:history="1">
        <w:r w:rsidRPr="004439CE">
          <w:rPr>
            <w:rFonts w:ascii="Times New Roman" w:eastAsia="Courier New" w:hAnsi="Times New Roman"/>
            <w:i/>
            <w:noProof/>
            <w:sz w:val="24"/>
            <w:szCs w:val="24"/>
            <w:lang w:eastAsia="ru-RU"/>
          </w:rPr>
          <w:t>Развивающая работа</w:t>
        </w:r>
        <w:r w:rsidRPr="006B7688">
          <w:rPr>
            <w:rFonts w:ascii="Times New Roman" w:eastAsia="Courier New" w:hAnsi="Times New Roman"/>
            <w:b/>
            <w:noProof/>
            <w:webHidden/>
            <w:sz w:val="24"/>
            <w:szCs w:val="24"/>
            <w:lang w:eastAsia="ru-RU"/>
          </w:rPr>
          <w:tab/>
        </w:r>
      </w:hyperlink>
      <w:r w:rsidR="002A38D4" w:rsidRPr="002A38D4">
        <w:rPr>
          <w:rFonts w:ascii="Times New Roman" w:eastAsia="Courier New" w:hAnsi="Times New Roman"/>
          <w:noProof/>
          <w:sz w:val="24"/>
          <w:szCs w:val="24"/>
          <w:lang w:eastAsia="ru-RU"/>
        </w:rPr>
        <w:t>47</w:t>
      </w:r>
    </w:p>
    <w:p w:rsidR="00EB7CCA" w:rsidRPr="00284D31" w:rsidRDefault="002102C4">
      <w:pPr>
        <w:pStyle w:val="1a"/>
        <w:tabs>
          <w:tab w:val="left" w:pos="567"/>
          <w:tab w:val="right" w:leader="dot" w:pos="9912"/>
        </w:tabs>
        <w:rPr>
          <w:rFonts w:ascii="Calibri" w:hAnsi="Calibri" w:cs="Times New Roman"/>
          <w:caps w:val="0"/>
          <w:noProof/>
          <w:color w:val="auto"/>
          <w:sz w:val="22"/>
          <w:szCs w:val="22"/>
        </w:rPr>
      </w:pPr>
      <w:hyperlink w:anchor="_Toc489535154" w:history="1">
        <w:r w:rsidR="00EB7CCA" w:rsidRPr="0042451F">
          <w:rPr>
            <w:rStyle w:val="a4"/>
            <w:b/>
            <w:noProof/>
          </w:rPr>
          <w:t>III.</w:t>
        </w:r>
        <w:r w:rsidR="00EB7CCA" w:rsidRPr="00284D31">
          <w:rPr>
            <w:rFonts w:ascii="Calibri" w:hAnsi="Calibri" w:cs="Times New Roman"/>
            <w:caps w:val="0"/>
            <w:noProof/>
            <w:color w:val="auto"/>
            <w:sz w:val="22"/>
            <w:szCs w:val="22"/>
          </w:rPr>
          <w:tab/>
        </w:r>
        <w:r w:rsidR="00EB7CCA" w:rsidRPr="0042451F">
          <w:rPr>
            <w:rStyle w:val="a4"/>
            <w:b/>
            <w:noProof/>
          </w:rPr>
          <w:t>Организационный раздел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_Toc489535154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</w:t>
        </w:r>
        <w:r w:rsidR="002A38D4">
          <w:rPr>
            <w:noProof/>
            <w:webHidden/>
          </w:rPr>
          <w:t>8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2c"/>
        <w:tabs>
          <w:tab w:val="left" w:pos="1134"/>
          <w:tab w:val="right" w:leader="dot" w:pos="9912"/>
        </w:tabs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</w:pPr>
      <w:hyperlink w:anchor="_Toc489535155" w:history="1">
        <w:r w:rsidR="00EB7CCA" w:rsidRPr="0042451F">
          <w:rPr>
            <w:rStyle w:val="a4"/>
            <w:noProof/>
          </w:rPr>
          <w:t>3.1.</w:t>
        </w:r>
        <w:r w:rsidR="00EB7CCA" w:rsidRPr="00284D31">
          <w:rPr>
            <w:rFonts w:ascii="Calibri" w:hAnsi="Calibri" w:cs="Times New Roman"/>
            <w:b w:val="0"/>
            <w:noProof/>
            <w:color w:val="auto"/>
            <w:sz w:val="22"/>
            <w:szCs w:val="22"/>
            <w:u w:val="none"/>
          </w:rPr>
          <w:tab/>
        </w:r>
        <w:r w:rsidR="00EB7CCA" w:rsidRPr="0042451F">
          <w:rPr>
            <w:rStyle w:val="a4"/>
            <w:noProof/>
          </w:rPr>
          <w:t>Материально-техническое обеспечение Программы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_Toc489535155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</w:t>
        </w:r>
        <w:r w:rsidR="002A38D4">
          <w:rPr>
            <w:noProof/>
            <w:webHidden/>
          </w:rPr>
          <w:t>8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2c"/>
        <w:tabs>
          <w:tab w:val="left" w:pos="1134"/>
          <w:tab w:val="right" w:leader="dot" w:pos="9912"/>
        </w:tabs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</w:pPr>
      <w:hyperlink w:anchor="_Toc489535156" w:history="1">
        <w:r w:rsidR="00EB7CCA" w:rsidRPr="0042451F">
          <w:rPr>
            <w:rStyle w:val="a4"/>
            <w:noProof/>
          </w:rPr>
          <w:t>3.2.</w:t>
        </w:r>
        <w:r w:rsidR="00EB7CCA" w:rsidRPr="00284D31">
          <w:rPr>
            <w:rFonts w:ascii="Calibri" w:hAnsi="Calibri" w:cs="Times New Roman"/>
            <w:b w:val="0"/>
            <w:noProof/>
            <w:color w:val="auto"/>
            <w:sz w:val="22"/>
            <w:szCs w:val="22"/>
            <w:u w:val="none"/>
          </w:rPr>
          <w:tab/>
        </w:r>
        <w:r w:rsidR="00EB7CCA" w:rsidRPr="0042451F">
          <w:rPr>
            <w:rStyle w:val="a4"/>
            <w:noProof/>
          </w:rPr>
          <w:t>Обеспеченность методическими материалами и средствами обучения и воспитания</w:t>
        </w:r>
        <w:r w:rsidR="00EB7CCA">
          <w:rPr>
            <w:noProof/>
            <w:webHidden/>
          </w:rPr>
          <w:tab/>
        </w:r>
        <w:r w:rsidR="002A38D4">
          <w:rPr>
            <w:noProof/>
            <w:webHidden/>
          </w:rPr>
          <w:t>48</w:t>
        </w:r>
      </w:hyperlink>
    </w:p>
    <w:p w:rsidR="00EB7CCA" w:rsidRPr="00284D31" w:rsidRDefault="002102C4">
      <w:pPr>
        <w:pStyle w:val="2c"/>
        <w:tabs>
          <w:tab w:val="left" w:pos="1134"/>
          <w:tab w:val="right" w:leader="dot" w:pos="9912"/>
        </w:tabs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</w:pPr>
      <w:hyperlink w:anchor="_Toc489535157" w:history="1">
        <w:r w:rsidR="00EB7CCA" w:rsidRPr="0042451F">
          <w:rPr>
            <w:rStyle w:val="a4"/>
            <w:noProof/>
          </w:rPr>
          <w:t>3.3.</w:t>
        </w:r>
        <w:r w:rsidR="00EB7CCA" w:rsidRPr="00284D31">
          <w:rPr>
            <w:rFonts w:ascii="Calibri" w:hAnsi="Calibri" w:cs="Times New Roman"/>
            <w:b w:val="0"/>
            <w:noProof/>
            <w:color w:val="auto"/>
            <w:sz w:val="22"/>
            <w:szCs w:val="22"/>
            <w:u w:val="none"/>
          </w:rPr>
          <w:tab/>
        </w:r>
        <w:r w:rsidR="00EB7CCA" w:rsidRPr="0042451F">
          <w:rPr>
            <w:rStyle w:val="a4"/>
            <w:noProof/>
          </w:rPr>
          <w:t>Распорядок деятельности и  режим дня</w:t>
        </w:r>
        <w:r w:rsidR="00EB7CCA">
          <w:rPr>
            <w:noProof/>
            <w:webHidden/>
          </w:rPr>
          <w:tab/>
        </w:r>
        <w:r w:rsidR="002A38D4">
          <w:rPr>
            <w:noProof/>
            <w:webHidden/>
          </w:rPr>
          <w:t>48</w:t>
        </w:r>
      </w:hyperlink>
    </w:p>
    <w:p w:rsidR="00EB7CCA" w:rsidRPr="00284D31" w:rsidRDefault="002102C4">
      <w:pPr>
        <w:pStyle w:val="37"/>
        <w:rPr>
          <w:rFonts w:ascii="Calibri" w:hAnsi="Calibri" w:cs="Times New Roman"/>
          <w:b w:val="0"/>
          <w:noProof/>
          <w:color w:val="auto"/>
          <w:sz w:val="22"/>
          <w:szCs w:val="22"/>
        </w:rPr>
      </w:pPr>
      <w:hyperlink w:anchor="_Toc489535158" w:history="1">
        <w:r w:rsidR="00EB7CCA" w:rsidRPr="0042451F">
          <w:rPr>
            <w:rStyle w:val="a4"/>
            <w:i/>
            <w:noProof/>
          </w:rPr>
          <w:t>Обязательная  часть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_Toc489535158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</w:t>
        </w:r>
        <w:r w:rsidR="002A38D4">
          <w:rPr>
            <w:noProof/>
            <w:webHidden/>
          </w:rPr>
          <w:t>8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37"/>
        <w:tabs>
          <w:tab w:val="left" w:pos="1327"/>
        </w:tabs>
        <w:rPr>
          <w:rFonts w:ascii="Calibri" w:hAnsi="Calibri" w:cs="Times New Roman"/>
          <w:b w:val="0"/>
          <w:noProof/>
          <w:color w:val="auto"/>
          <w:sz w:val="22"/>
          <w:szCs w:val="22"/>
        </w:rPr>
      </w:pPr>
      <w:hyperlink w:anchor="_Toc489535159" w:history="1">
        <w:r w:rsidR="00EB7CCA" w:rsidRPr="0042451F">
          <w:rPr>
            <w:rStyle w:val="a4"/>
            <w:rFonts w:cs="Times New Roman"/>
            <w:noProof/>
          </w:rPr>
          <w:t>3.3.1.</w:t>
        </w:r>
        <w:r w:rsidR="00EB7CCA" w:rsidRPr="00284D31">
          <w:rPr>
            <w:rFonts w:ascii="Calibri" w:hAnsi="Calibri" w:cs="Times New Roman"/>
            <w:b w:val="0"/>
            <w:noProof/>
            <w:color w:val="auto"/>
            <w:sz w:val="22"/>
            <w:szCs w:val="22"/>
          </w:rPr>
          <w:tab/>
        </w:r>
        <w:r w:rsidR="00EB7CCA" w:rsidRPr="0042451F">
          <w:rPr>
            <w:rStyle w:val="a4"/>
            <w:rFonts w:cs="Times New Roman"/>
            <w:noProof/>
            <w:lang w:val="tt-RU"/>
          </w:rPr>
          <w:t>Общий режим работы группы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_Toc489535159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4</w:t>
        </w:r>
        <w:r w:rsidR="002A38D4">
          <w:rPr>
            <w:noProof/>
            <w:webHidden/>
          </w:rPr>
          <w:t>8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tabs>
          <w:tab w:val="left" w:pos="1791"/>
        </w:tabs>
        <w:rPr>
          <w:rFonts w:ascii="Calibri" w:hAnsi="Calibri"/>
          <w:i w:val="0"/>
          <w:sz w:val="22"/>
          <w:szCs w:val="22"/>
        </w:rPr>
      </w:pPr>
      <w:hyperlink w:anchor="_Toc489535160" w:history="1">
        <w:r w:rsidR="00EB7CCA" w:rsidRPr="0042451F">
          <w:rPr>
            <w:rStyle w:val="a4"/>
            <w:iCs/>
          </w:rPr>
          <w:t>3.3.1.1.</w:t>
        </w:r>
        <w:r w:rsidR="00EB7CCA" w:rsidRPr="00284D31">
          <w:rPr>
            <w:rFonts w:ascii="Calibri" w:hAnsi="Calibri"/>
            <w:i w:val="0"/>
            <w:sz w:val="22"/>
            <w:szCs w:val="22"/>
          </w:rPr>
          <w:tab/>
        </w:r>
        <w:r w:rsidR="00EB7CCA" w:rsidRPr="0042451F">
          <w:rPr>
            <w:rStyle w:val="a4"/>
            <w:iCs/>
          </w:rPr>
          <w:t>Структура  учебного года</w:t>
        </w:r>
        <w:r w:rsidR="00EB7CCA">
          <w:rPr>
            <w:webHidden/>
          </w:rPr>
          <w:tab/>
        </w:r>
        <w:r w:rsidR="00EB7CCA" w:rsidRPr="002A38D4">
          <w:rPr>
            <w:i w:val="0"/>
            <w:webHidden/>
          </w:rPr>
          <w:fldChar w:fldCharType="begin"/>
        </w:r>
        <w:r w:rsidR="00EB7CCA" w:rsidRPr="002A38D4">
          <w:rPr>
            <w:i w:val="0"/>
            <w:webHidden/>
          </w:rPr>
          <w:instrText xml:space="preserve"> PAGEREF _Toc489535160 \h </w:instrText>
        </w:r>
        <w:r w:rsidR="00EB7CCA" w:rsidRPr="002A38D4">
          <w:rPr>
            <w:i w:val="0"/>
            <w:webHidden/>
          </w:rPr>
        </w:r>
        <w:r w:rsidR="00EB7CCA" w:rsidRPr="002A38D4">
          <w:rPr>
            <w:i w:val="0"/>
            <w:webHidden/>
          </w:rPr>
          <w:fldChar w:fldCharType="separate"/>
        </w:r>
        <w:r w:rsidR="00B3443B" w:rsidRPr="002A38D4">
          <w:rPr>
            <w:i w:val="0"/>
            <w:webHidden/>
          </w:rPr>
          <w:t>4</w:t>
        </w:r>
        <w:r w:rsidR="002A38D4" w:rsidRPr="002A38D4">
          <w:rPr>
            <w:i w:val="0"/>
            <w:webHidden/>
          </w:rPr>
          <w:t>8</w:t>
        </w:r>
        <w:r w:rsidR="00EB7CCA" w:rsidRPr="002A38D4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46"/>
        <w:tabs>
          <w:tab w:val="left" w:pos="1791"/>
        </w:tabs>
        <w:rPr>
          <w:rFonts w:ascii="Calibri" w:hAnsi="Calibri"/>
          <w:i w:val="0"/>
          <w:sz w:val="22"/>
          <w:szCs w:val="22"/>
        </w:rPr>
      </w:pPr>
      <w:hyperlink w:anchor="_Toc489535161" w:history="1">
        <w:r w:rsidR="00EB7CCA" w:rsidRPr="0042451F">
          <w:rPr>
            <w:rStyle w:val="a4"/>
          </w:rPr>
          <w:t>3.3.1.2.</w:t>
        </w:r>
        <w:r w:rsidR="00EB7CCA" w:rsidRPr="00284D31">
          <w:rPr>
            <w:rFonts w:ascii="Calibri" w:hAnsi="Calibri"/>
            <w:i w:val="0"/>
            <w:sz w:val="22"/>
            <w:szCs w:val="22"/>
          </w:rPr>
          <w:tab/>
        </w:r>
        <w:r w:rsidR="00EB7CCA" w:rsidRPr="0042451F">
          <w:rPr>
            <w:rStyle w:val="a4"/>
          </w:rPr>
          <w:t>Структура воспитательно-образовательного процесса в режиме дня с 12-часовым пребыванием детей в ДОО</w:t>
        </w:r>
        <w:r w:rsidR="00EB7CCA">
          <w:rPr>
            <w:webHidden/>
          </w:rPr>
          <w:tab/>
        </w:r>
        <w:r w:rsidR="00EB7CCA" w:rsidRPr="002A38D4">
          <w:rPr>
            <w:i w:val="0"/>
            <w:webHidden/>
          </w:rPr>
          <w:fldChar w:fldCharType="begin"/>
        </w:r>
        <w:r w:rsidR="00EB7CCA" w:rsidRPr="002A38D4">
          <w:rPr>
            <w:i w:val="0"/>
            <w:webHidden/>
          </w:rPr>
          <w:instrText xml:space="preserve"> PAGEREF _Toc489535161 \h </w:instrText>
        </w:r>
        <w:r w:rsidR="00EB7CCA" w:rsidRPr="002A38D4">
          <w:rPr>
            <w:i w:val="0"/>
            <w:webHidden/>
          </w:rPr>
        </w:r>
        <w:r w:rsidR="00EB7CCA" w:rsidRPr="002A38D4">
          <w:rPr>
            <w:i w:val="0"/>
            <w:webHidden/>
          </w:rPr>
          <w:fldChar w:fldCharType="separate"/>
        </w:r>
        <w:r w:rsidR="00B3443B" w:rsidRPr="002A38D4">
          <w:rPr>
            <w:i w:val="0"/>
            <w:webHidden/>
          </w:rPr>
          <w:t>4</w:t>
        </w:r>
        <w:r w:rsidR="002A38D4" w:rsidRPr="002A38D4">
          <w:rPr>
            <w:i w:val="0"/>
            <w:webHidden/>
          </w:rPr>
          <w:t>9</w:t>
        </w:r>
        <w:r w:rsidR="00EB7CCA" w:rsidRPr="002A38D4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46"/>
        <w:tabs>
          <w:tab w:val="left" w:pos="1791"/>
        </w:tabs>
        <w:rPr>
          <w:rFonts w:ascii="Calibri" w:hAnsi="Calibri"/>
          <w:i w:val="0"/>
          <w:sz w:val="22"/>
          <w:szCs w:val="22"/>
        </w:rPr>
      </w:pPr>
      <w:hyperlink w:anchor="_Toc489535162" w:history="1">
        <w:r w:rsidR="00EB7CCA" w:rsidRPr="0042451F">
          <w:rPr>
            <w:rStyle w:val="a4"/>
          </w:rPr>
          <w:t>3.3.1.3.</w:t>
        </w:r>
        <w:r w:rsidR="00EB7CCA" w:rsidRPr="00284D31">
          <w:rPr>
            <w:rFonts w:ascii="Calibri" w:hAnsi="Calibri"/>
            <w:i w:val="0"/>
            <w:sz w:val="22"/>
            <w:szCs w:val="22"/>
          </w:rPr>
          <w:tab/>
        </w:r>
        <w:r w:rsidR="00EB7CCA" w:rsidRPr="0042451F">
          <w:rPr>
            <w:rStyle w:val="a4"/>
          </w:rPr>
          <w:t>Возрастные образовательные нагрузки на детей в соответствии с психофизическими особенностями</w:t>
        </w:r>
        <w:r w:rsidR="00EB7CCA">
          <w:rPr>
            <w:webHidden/>
          </w:rPr>
          <w:tab/>
        </w:r>
        <w:r w:rsidR="002A38D4" w:rsidRPr="002A38D4">
          <w:rPr>
            <w:i w:val="0"/>
            <w:webHidden/>
          </w:rPr>
          <w:t>50</w:t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63" w:history="1">
        <w:r w:rsidR="00EB7CCA" w:rsidRPr="0042451F">
          <w:rPr>
            <w:rStyle w:val="a4"/>
          </w:rPr>
          <w:t>3.3.1.4. Режим работы Организации в соответствии с объемом решаемых задач образовательной деятельности</w:t>
        </w:r>
        <w:r w:rsidR="00EB7CCA">
          <w:rPr>
            <w:webHidden/>
          </w:rPr>
          <w:tab/>
        </w:r>
        <w:r w:rsidR="002A38D4" w:rsidRPr="002A38D4">
          <w:rPr>
            <w:i w:val="0"/>
            <w:webHidden/>
          </w:rPr>
          <w:t>50</w:t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64" w:history="1">
        <w:r w:rsidR="00EB7CCA" w:rsidRPr="0042451F">
          <w:rPr>
            <w:rStyle w:val="a4"/>
            <w:noProof/>
          </w:rPr>
          <w:t>Система физкультурно-оздоровительной работы</w:t>
        </w:r>
        <w:r w:rsidR="00EB7CCA">
          <w:rPr>
            <w:noProof/>
            <w:webHidden/>
          </w:rPr>
          <w:tab/>
        </w:r>
        <w:r w:rsidR="002A38D4">
          <w:rPr>
            <w:noProof/>
            <w:webHidden/>
          </w:rPr>
          <w:t>50</w:t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65" w:history="1">
        <w:r w:rsidR="00EB7CCA" w:rsidRPr="0042451F">
          <w:rPr>
            <w:rStyle w:val="a4"/>
            <w:noProof/>
          </w:rPr>
          <w:t>Система закаливающих процедур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_Toc489535165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5</w:t>
        </w:r>
        <w:r w:rsidR="002A38D4">
          <w:rPr>
            <w:noProof/>
            <w:webHidden/>
          </w:rPr>
          <w:t>3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57"/>
        <w:tabs>
          <w:tab w:val="right" w:leader="dot" w:pos="9912"/>
        </w:tabs>
        <w:rPr>
          <w:rFonts w:ascii="Calibri" w:hAnsi="Calibri"/>
          <w:noProof/>
          <w:color w:val="auto"/>
          <w:sz w:val="22"/>
          <w:szCs w:val="22"/>
        </w:rPr>
      </w:pPr>
      <w:hyperlink w:anchor="_Toc489535166" w:history="1">
        <w:r w:rsidR="00EB7CCA" w:rsidRPr="0042451F">
          <w:rPr>
            <w:rStyle w:val="a4"/>
            <w:noProof/>
          </w:rPr>
          <w:t>Модель режима двигательной активности детей в ДОО</w:t>
        </w:r>
        <w:r w:rsidR="00EB7CCA">
          <w:rPr>
            <w:noProof/>
            <w:webHidden/>
          </w:rPr>
          <w:tab/>
        </w:r>
        <w:r w:rsidR="002A38D4">
          <w:rPr>
            <w:noProof/>
            <w:webHidden/>
          </w:rPr>
          <w:t>54</w:t>
        </w:r>
      </w:hyperlink>
    </w:p>
    <w:p w:rsidR="00EB7CCA" w:rsidRPr="00284D31" w:rsidRDefault="002102C4">
      <w:pPr>
        <w:pStyle w:val="37"/>
        <w:rPr>
          <w:rFonts w:ascii="Calibri" w:hAnsi="Calibri" w:cs="Times New Roman"/>
          <w:b w:val="0"/>
          <w:noProof/>
          <w:color w:val="auto"/>
          <w:sz w:val="22"/>
          <w:szCs w:val="22"/>
        </w:rPr>
      </w:pPr>
      <w:hyperlink w:anchor="_Toc489535167" w:history="1">
        <w:r w:rsidR="00EB7CCA" w:rsidRPr="0042451F">
          <w:rPr>
            <w:rStyle w:val="a4"/>
            <w:noProof/>
          </w:rPr>
          <w:t>3.3.2. Организация режима пребывания детей в группе</w:t>
        </w:r>
        <w:r w:rsidR="00EB7CCA">
          <w:rPr>
            <w:noProof/>
            <w:webHidden/>
          </w:rPr>
          <w:tab/>
        </w:r>
        <w:r w:rsidR="00EB7CCA">
          <w:rPr>
            <w:noProof/>
            <w:webHidden/>
          </w:rPr>
          <w:fldChar w:fldCharType="begin"/>
        </w:r>
        <w:r w:rsidR="00EB7CCA">
          <w:rPr>
            <w:noProof/>
            <w:webHidden/>
          </w:rPr>
          <w:instrText xml:space="preserve"> PAGEREF _Toc489535167 \h </w:instrText>
        </w:r>
        <w:r w:rsidR="00EB7CCA">
          <w:rPr>
            <w:noProof/>
            <w:webHidden/>
          </w:rPr>
        </w:r>
        <w:r w:rsidR="00EB7CCA">
          <w:rPr>
            <w:noProof/>
            <w:webHidden/>
          </w:rPr>
          <w:fldChar w:fldCharType="separate"/>
        </w:r>
        <w:r w:rsidR="00B3443B">
          <w:rPr>
            <w:noProof/>
            <w:webHidden/>
          </w:rPr>
          <w:t>5</w:t>
        </w:r>
        <w:r w:rsidR="002A38D4">
          <w:rPr>
            <w:noProof/>
            <w:webHidden/>
          </w:rPr>
          <w:t>5</w:t>
        </w:r>
        <w:r w:rsidR="00EB7CCA">
          <w:rPr>
            <w:noProof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68" w:history="1">
        <w:r w:rsidR="00EB7CCA" w:rsidRPr="0042451F">
          <w:rPr>
            <w:rStyle w:val="a4"/>
          </w:rPr>
          <w:t>3.3.2.1. Примерное ежедневное время, с учетом возрастных и индивидуальных особенностей детей</w:t>
        </w:r>
        <w:r w:rsidR="00EB7CCA">
          <w:rPr>
            <w:webHidden/>
          </w:rPr>
          <w:tab/>
        </w:r>
        <w:r w:rsidR="00EB7CCA" w:rsidRPr="002A38D4">
          <w:rPr>
            <w:i w:val="0"/>
            <w:webHidden/>
          </w:rPr>
          <w:fldChar w:fldCharType="begin"/>
        </w:r>
        <w:r w:rsidR="00EB7CCA" w:rsidRPr="002A38D4">
          <w:rPr>
            <w:i w:val="0"/>
            <w:webHidden/>
          </w:rPr>
          <w:instrText xml:space="preserve"> PAGEREF _Toc489535168 \h </w:instrText>
        </w:r>
        <w:r w:rsidR="00EB7CCA" w:rsidRPr="002A38D4">
          <w:rPr>
            <w:i w:val="0"/>
            <w:webHidden/>
          </w:rPr>
        </w:r>
        <w:r w:rsidR="00EB7CCA" w:rsidRPr="002A38D4">
          <w:rPr>
            <w:i w:val="0"/>
            <w:webHidden/>
          </w:rPr>
          <w:fldChar w:fldCharType="separate"/>
        </w:r>
        <w:r w:rsidR="00B3443B" w:rsidRPr="002A38D4">
          <w:rPr>
            <w:i w:val="0"/>
            <w:webHidden/>
          </w:rPr>
          <w:t>5</w:t>
        </w:r>
        <w:r w:rsidR="002A38D4" w:rsidRPr="002A38D4">
          <w:rPr>
            <w:i w:val="0"/>
            <w:webHidden/>
          </w:rPr>
          <w:t>5</w:t>
        </w:r>
        <w:r w:rsidR="00EB7CCA" w:rsidRPr="002A38D4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69" w:history="1">
        <w:r w:rsidR="00EB7CCA" w:rsidRPr="0042451F">
          <w:rPr>
            <w:rStyle w:val="a4"/>
          </w:rPr>
          <w:t>3.3.2.2. Гибкий режим реализации образовательных областей в процессе детской деятельности</w:t>
        </w:r>
        <w:r w:rsidR="00EB7CCA">
          <w:rPr>
            <w:webHidden/>
          </w:rPr>
          <w:tab/>
        </w:r>
        <w:r w:rsidR="00EB7CCA" w:rsidRPr="002A38D4">
          <w:rPr>
            <w:i w:val="0"/>
            <w:webHidden/>
          </w:rPr>
          <w:fldChar w:fldCharType="begin"/>
        </w:r>
        <w:r w:rsidR="00EB7CCA" w:rsidRPr="002A38D4">
          <w:rPr>
            <w:i w:val="0"/>
            <w:webHidden/>
          </w:rPr>
          <w:instrText xml:space="preserve"> PAGEREF _Toc489535169 \h </w:instrText>
        </w:r>
        <w:r w:rsidR="00EB7CCA" w:rsidRPr="002A38D4">
          <w:rPr>
            <w:i w:val="0"/>
            <w:webHidden/>
          </w:rPr>
        </w:r>
        <w:r w:rsidR="00EB7CCA" w:rsidRPr="002A38D4">
          <w:rPr>
            <w:i w:val="0"/>
            <w:webHidden/>
          </w:rPr>
          <w:fldChar w:fldCharType="separate"/>
        </w:r>
        <w:r w:rsidR="00B3443B" w:rsidRPr="002A38D4">
          <w:rPr>
            <w:i w:val="0"/>
            <w:webHidden/>
          </w:rPr>
          <w:t>5</w:t>
        </w:r>
        <w:r w:rsidR="002A38D4" w:rsidRPr="002A38D4">
          <w:rPr>
            <w:i w:val="0"/>
            <w:webHidden/>
          </w:rPr>
          <w:t>5</w:t>
        </w:r>
        <w:r w:rsidR="00EB7CCA" w:rsidRPr="002A38D4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70" w:history="1">
        <w:r w:rsidR="00EB7CCA" w:rsidRPr="0042451F">
          <w:rPr>
            <w:rStyle w:val="a4"/>
          </w:rPr>
          <w:t>3.3.2.3. Примерное ежедневное время реализации образовательной деятельности и деятельности по присмотру и оздоровлению.</w:t>
        </w:r>
        <w:r w:rsidR="00EB7CCA">
          <w:rPr>
            <w:webHidden/>
          </w:rPr>
          <w:tab/>
        </w:r>
        <w:r w:rsidR="00EB7CCA" w:rsidRPr="002A38D4">
          <w:rPr>
            <w:i w:val="0"/>
            <w:webHidden/>
          </w:rPr>
          <w:fldChar w:fldCharType="begin"/>
        </w:r>
        <w:r w:rsidR="00EB7CCA" w:rsidRPr="002A38D4">
          <w:rPr>
            <w:i w:val="0"/>
            <w:webHidden/>
          </w:rPr>
          <w:instrText xml:space="preserve"> PAGEREF _Toc489535170 \h </w:instrText>
        </w:r>
        <w:r w:rsidR="00EB7CCA" w:rsidRPr="002A38D4">
          <w:rPr>
            <w:i w:val="0"/>
            <w:webHidden/>
          </w:rPr>
        </w:r>
        <w:r w:rsidR="00EB7CCA" w:rsidRPr="002A38D4">
          <w:rPr>
            <w:i w:val="0"/>
            <w:webHidden/>
          </w:rPr>
          <w:fldChar w:fldCharType="separate"/>
        </w:r>
        <w:r w:rsidR="00B3443B" w:rsidRPr="002A38D4">
          <w:rPr>
            <w:i w:val="0"/>
            <w:webHidden/>
          </w:rPr>
          <w:t>5</w:t>
        </w:r>
        <w:r w:rsidR="002A38D4" w:rsidRPr="002A38D4">
          <w:rPr>
            <w:i w:val="0"/>
            <w:webHidden/>
          </w:rPr>
          <w:t>6</w:t>
        </w:r>
        <w:r w:rsidR="00EB7CCA" w:rsidRPr="002A38D4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71" w:history="1">
        <w:r w:rsidR="00EB7CCA" w:rsidRPr="0042451F">
          <w:rPr>
            <w:rStyle w:val="a4"/>
          </w:rPr>
          <w:t>3.3.2.4. Максимальный объем недельной образовательной нагрузки</w:t>
        </w:r>
        <w:r w:rsidR="00EB7CCA">
          <w:rPr>
            <w:webHidden/>
          </w:rPr>
          <w:tab/>
        </w:r>
        <w:r w:rsidR="00EB7CCA" w:rsidRPr="002A38D4">
          <w:rPr>
            <w:i w:val="0"/>
            <w:webHidden/>
          </w:rPr>
          <w:fldChar w:fldCharType="begin"/>
        </w:r>
        <w:r w:rsidR="00EB7CCA" w:rsidRPr="002A38D4">
          <w:rPr>
            <w:i w:val="0"/>
            <w:webHidden/>
          </w:rPr>
          <w:instrText xml:space="preserve"> PAGEREF _Toc489535171 \h </w:instrText>
        </w:r>
        <w:r w:rsidR="00EB7CCA" w:rsidRPr="002A38D4">
          <w:rPr>
            <w:i w:val="0"/>
            <w:webHidden/>
          </w:rPr>
        </w:r>
        <w:r w:rsidR="00EB7CCA" w:rsidRPr="002A38D4">
          <w:rPr>
            <w:i w:val="0"/>
            <w:webHidden/>
          </w:rPr>
          <w:fldChar w:fldCharType="separate"/>
        </w:r>
        <w:r w:rsidR="00B3443B" w:rsidRPr="002A38D4">
          <w:rPr>
            <w:i w:val="0"/>
            <w:webHidden/>
          </w:rPr>
          <w:t>5</w:t>
        </w:r>
        <w:r w:rsidR="002A38D4" w:rsidRPr="002A38D4">
          <w:rPr>
            <w:i w:val="0"/>
            <w:webHidden/>
          </w:rPr>
          <w:t>7</w:t>
        </w:r>
        <w:r w:rsidR="00EB7CCA" w:rsidRPr="002A38D4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72" w:history="1">
        <w:r w:rsidR="00EB7CCA" w:rsidRPr="0042451F">
          <w:rPr>
            <w:rStyle w:val="a4"/>
            <w:kern w:val="3"/>
          </w:rPr>
          <w:t>3.3.2.5. Примерные режимы дня</w:t>
        </w:r>
        <w:r w:rsidR="00EB7CCA">
          <w:rPr>
            <w:webHidden/>
          </w:rPr>
          <w:tab/>
        </w:r>
        <w:r w:rsidR="00EB7CCA" w:rsidRPr="002A38D4">
          <w:rPr>
            <w:i w:val="0"/>
            <w:webHidden/>
          </w:rPr>
          <w:fldChar w:fldCharType="begin"/>
        </w:r>
        <w:r w:rsidR="00EB7CCA" w:rsidRPr="002A38D4">
          <w:rPr>
            <w:i w:val="0"/>
            <w:webHidden/>
          </w:rPr>
          <w:instrText xml:space="preserve"> PAGEREF _Toc489535172 \h </w:instrText>
        </w:r>
        <w:r w:rsidR="00EB7CCA" w:rsidRPr="002A38D4">
          <w:rPr>
            <w:i w:val="0"/>
            <w:webHidden/>
          </w:rPr>
        </w:r>
        <w:r w:rsidR="00EB7CCA" w:rsidRPr="002A38D4">
          <w:rPr>
            <w:i w:val="0"/>
            <w:webHidden/>
          </w:rPr>
          <w:fldChar w:fldCharType="separate"/>
        </w:r>
        <w:r w:rsidR="00B3443B" w:rsidRPr="002A38D4">
          <w:rPr>
            <w:i w:val="0"/>
            <w:webHidden/>
          </w:rPr>
          <w:t>5</w:t>
        </w:r>
        <w:r w:rsidR="002A38D4" w:rsidRPr="002A38D4">
          <w:rPr>
            <w:i w:val="0"/>
            <w:webHidden/>
          </w:rPr>
          <w:t>7</w:t>
        </w:r>
        <w:r w:rsidR="00EB7CCA" w:rsidRPr="002A38D4">
          <w:rPr>
            <w:i w:val="0"/>
            <w:webHidden/>
          </w:rPr>
          <w:fldChar w:fldCharType="end"/>
        </w:r>
      </w:hyperlink>
    </w:p>
    <w:p w:rsidR="00EB7CCA" w:rsidRPr="00284D31" w:rsidRDefault="002102C4">
      <w:pPr>
        <w:pStyle w:val="2c"/>
        <w:tabs>
          <w:tab w:val="left" w:pos="1134"/>
          <w:tab w:val="right" w:leader="dot" w:pos="9912"/>
        </w:tabs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</w:pPr>
      <w:hyperlink w:anchor="_Toc489535173" w:history="1">
        <w:r w:rsidR="00EB7CCA" w:rsidRPr="0042451F">
          <w:rPr>
            <w:rStyle w:val="a4"/>
            <w:noProof/>
          </w:rPr>
          <w:t>3.3.3.</w:t>
        </w:r>
        <w:r w:rsidR="00EB7CCA" w:rsidRPr="00284D31">
          <w:rPr>
            <w:rFonts w:ascii="Calibri" w:hAnsi="Calibri" w:cs="Times New Roman"/>
            <w:b w:val="0"/>
            <w:noProof/>
            <w:color w:val="auto"/>
            <w:sz w:val="22"/>
            <w:szCs w:val="22"/>
            <w:u w:val="none"/>
          </w:rPr>
          <w:tab/>
        </w:r>
        <w:r w:rsidR="00EB7CCA" w:rsidRPr="0042451F">
          <w:rPr>
            <w:rStyle w:val="a4"/>
            <w:noProof/>
          </w:rPr>
          <w:t>Проектирование воспитательно-образовательного процесса</w:t>
        </w:r>
        <w:r w:rsidR="00EB7CCA">
          <w:rPr>
            <w:noProof/>
            <w:webHidden/>
          </w:rPr>
          <w:tab/>
          <w:t>5</w:t>
        </w:r>
        <w:r w:rsidR="002A38D4">
          <w:rPr>
            <w:noProof/>
            <w:webHidden/>
          </w:rPr>
          <w:t>7</w:t>
        </w:r>
      </w:hyperlink>
    </w:p>
    <w:p w:rsidR="00EB7CCA" w:rsidRPr="00284D31" w:rsidRDefault="00EB7CCA">
      <w:pPr>
        <w:pStyle w:val="2c"/>
        <w:tabs>
          <w:tab w:val="left" w:pos="1134"/>
          <w:tab w:val="right" w:leader="dot" w:pos="9912"/>
        </w:tabs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</w:pPr>
      <w:r w:rsidRPr="00CA3E23">
        <w:rPr>
          <w:rStyle w:val="a4"/>
          <w:noProof/>
          <w:color w:val="auto"/>
        </w:rPr>
        <w:t>3.4.</w:t>
      </w:r>
      <w:r w:rsidRPr="00CA3E23"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  <w:tab/>
      </w:r>
      <w:r w:rsidRPr="00CA3E23">
        <w:rPr>
          <w:rStyle w:val="a4"/>
          <w:noProof/>
          <w:color w:val="auto"/>
        </w:rPr>
        <w:t>Особенности традиционных событий, праздников, мероприятий</w:t>
      </w:r>
      <w:r>
        <w:rPr>
          <w:noProof/>
          <w:webHidden/>
        </w:rPr>
        <w:tab/>
      </w:r>
      <w:r w:rsidR="002A38D4">
        <w:rPr>
          <w:noProof/>
          <w:webHidden/>
        </w:rPr>
        <w:t>57</w:t>
      </w:r>
    </w:p>
    <w:p w:rsidR="00EB7CCA" w:rsidRPr="002A38D4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75" w:history="1">
        <w:r w:rsidR="00EB7CCA" w:rsidRPr="0042451F">
          <w:rPr>
            <w:rStyle w:val="a4"/>
          </w:rPr>
          <w:t>Этнокультурная ре</w:t>
        </w:r>
        <w:r w:rsidR="00EB7CCA">
          <w:rPr>
            <w:rStyle w:val="a4"/>
          </w:rPr>
          <w:t>гиональная составляющая (ЭРС</w:t>
        </w:r>
        <w:r w:rsidR="00EB7CCA" w:rsidRPr="0042451F">
          <w:rPr>
            <w:rStyle w:val="a4"/>
          </w:rPr>
          <w:t>)</w:t>
        </w:r>
        <w:r w:rsidR="00EB7CCA">
          <w:rPr>
            <w:webHidden/>
          </w:rPr>
          <w:tab/>
        </w:r>
      </w:hyperlink>
      <w:r w:rsidR="002A38D4">
        <w:rPr>
          <w:rStyle w:val="a4"/>
          <w:color w:val="auto"/>
          <w:u w:val="none"/>
        </w:rPr>
        <w:t>57</w:t>
      </w:r>
    </w:p>
    <w:p w:rsidR="00EB7CCA" w:rsidRPr="00284D31" w:rsidRDefault="002102C4">
      <w:pPr>
        <w:pStyle w:val="2c"/>
        <w:tabs>
          <w:tab w:val="right" w:leader="dot" w:pos="9912"/>
        </w:tabs>
        <w:rPr>
          <w:rFonts w:ascii="Calibri" w:hAnsi="Calibri" w:cs="Times New Roman"/>
          <w:b w:val="0"/>
          <w:noProof/>
          <w:color w:val="auto"/>
          <w:sz w:val="22"/>
          <w:szCs w:val="22"/>
          <w:u w:val="none"/>
        </w:rPr>
      </w:pPr>
      <w:hyperlink w:anchor="_Toc489535176" w:history="1">
        <w:r w:rsidR="00EB7CCA" w:rsidRPr="0042451F">
          <w:rPr>
            <w:rStyle w:val="a4"/>
            <w:noProof/>
          </w:rPr>
          <w:t>3.5. Особенности организации развивающей предметно-пространственной среды</w:t>
        </w:r>
        <w:r w:rsidR="00EB7CCA">
          <w:rPr>
            <w:noProof/>
            <w:webHidden/>
          </w:rPr>
          <w:tab/>
        </w:r>
        <w:r w:rsidR="002A38D4">
          <w:rPr>
            <w:noProof/>
            <w:webHidden/>
          </w:rPr>
          <w:t>57</w:t>
        </w:r>
      </w:hyperlink>
    </w:p>
    <w:p w:rsidR="004439CE" w:rsidRPr="004439CE" w:rsidRDefault="002102C4" w:rsidP="004439CE">
      <w:pPr>
        <w:pStyle w:val="1a"/>
        <w:tabs>
          <w:tab w:val="right" w:leader="dot" w:pos="9912"/>
        </w:tabs>
        <w:rPr>
          <w:noProof/>
        </w:rPr>
      </w:pPr>
      <w:hyperlink w:anchor="_Toc489535177" w:history="1">
        <w:r w:rsidR="00EB7CCA" w:rsidRPr="0042451F">
          <w:rPr>
            <w:rStyle w:val="a4"/>
            <w:b/>
            <w:noProof/>
            <w:lang w:val="en-US"/>
          </w:rPr>
          <w:t>IV</w:t>
        </w:r>
        <w:r w:rsidR="00EB7CCA" w:rsidRPr="0042451F">
          <w:rPr>
            <w:rStyle w:val="a4"/>
            <w:b/>
            <w:noProof/>
          </w:rPr>
          <w:t>. ДОПОЛНИТЕЛЬНЫЙ РАЗДЕЛ (краткая презентация)</w:t>
        </w:r>
        <w:r w:rsidR="00EB7CCA">
          <w:rPr>
            <w:noProof/>
            <w:webHidden/>
          </w:rPr>
          <w:tab/>
        </w:r>
      </w:hyperlink>
      <w:r w:rsidR="002A38D4">
        <w:rPr>
          <w:noProof/>
        </w:rPr>
        <w:t>59</w:t>
      </w:r>
    </w:p>
    <w:p w:rsidR="00EB7CCA" w:rsidRPr="00284D31" w:rsidRDefault="002102C4">
      <w:pPr>
        <w:pStyle w:val="46"/>
        <w:rPr>
          <w:rFonts w:ascii="Calibri" w:hAnsi="Calibri"/>
          <w:i w:val="0"/>
          <w:sz w:val="22"/>
          <w:szCs w:val="22"/>
        </w:rPr>
      </w:pPr>
      <w:hyperlink w:anchor="_Toc489535178" w:history="1">
        <w:r w:rsidR="00EB7CCA" w:rsidRPr="0042451F">
          <w:rPr>
            <w:rStyle w:val="a4"/>
          </w:rPr>
          <w:t>Список использо</w:t>
        </w:r>
        <w:r w:rsidR="004439CE">
          <w:rPr>
            <w:rStyle w:val="a4"/>
          </w:rPr>
          <w:t>ванной литературы (Приложение 18</w:t>
        </w:r>
        <w:r w:rsidR="00EB7CCA" w:rsidRPr="0042451F">
          <w:rPr>
            <w:rStyle w:val="a4"/>
          </w:rPr>
          <w:t>)</w:t>
        </w:r>
        <w:r w:rsidR="00EB7CCA">
          <w:rPr>
            <w:webHidden/>
          </w:rPr>
          <w:tab/>
        </w:r>
      </w:hyperlink>
      <w:r w:rsidR="002A38D4" w:rsidRPr="002A38D4">
        <w:rPr>
          <w:i w:val="0"/>
        </w:rPr>
        <w:t>59</w:t>
      </w:r>
    </w:p>
    <w:p w:rsidR="00EB7CCA" w:rsidRDefault="00EB7CCA" w:rsidP="00095272">
      <w:pPr>
        <w:pStyle w:val="1"/>
        <w:spacing w:before="120" w:after="120"/>
        <w:ind w:firstLine="567"/>
        <w:jc w:val="both"/>
        <w:rPr>
          <w:rStyle w:val="52"/>
          <w:rFonts w:ascii="Times New Roman" w:eastAsia="Calibri" w:hAnsi="Times New Roman"/>
          <w:caps/>
          <w:sz w:val="24"/>
          <w:szCs w:val="24"/>
          <w:lang w:val="en-US"/>
        </w:rPr>
        <w:sectPr w:rsidR="00EB7CCA" w:rsidSect="009E49B5">
          <w:footerReference w:type="default" r:id="rId10"/>
          <w:pgSz w:w="11907" w:h="16839" w:code="9"/>
          <w:pgMar w:top="851" w:right="851" w:bottom="851" w:left="1134" w:header="0" w:footer="3" w:gutter="0"/>
          <w:cols w:space="720"/>
          <w:noEndnote/>
          <w:docGrid w:linePitch="360"/>
        </w:sectPr>
      </w:pPr>
      <w:r>
        <w:rPr>
          <w:rStyle w:val="52"/>
          <w:rFonts w:ascii="Times New Roman" w:eastAsia="Calibri" w:hAnsi="Times New Roman"/>
          <w:sz w:val="24"/>
          <w:lang w:val="en-US"/>
        </w:rPr>
        <w:fldChar w:fldCharType="end"/>
      </w:r>
    </w:p>
    <w:p w:rsidR="00EB7CCA" w:rsidRDefault="00EB7CCA" w:rsidP="00095272">
      <w:pPr>
        <w:pStyle w:val="1"/>
        <w:spacing w:before="120" w:after="120"/>
        <w:ind w:firstLine="567"/>
        <w:jc w:val="both"/>
        <w:rPr>
          <w:rStyle w:val="52"/>
          <w:rFonts w:ascii="Times New Roman" w:eastAsia="Calibri" w:hAnsi="Times New Roman"/>
          <w:b/>
          <w:sz w:val="24"/>
          <w:szCs w:val="24"/>
        </w:rPr>
      </w:pPr>
      <w:bookmarkStart w:id="2" w:name="_Toc489535082"/>
      <w:r>
        <w:rPr>
          <w:rStyle w:val="52"/>
          <w:rFonts w:ascii="Times New Roman" w:eastAsia="Calibri" w:hAnsi="Times New Roman"/>
          <w:b/>
          <w:sz w:val="24"/>
          <w:szCs w:val="24"/>
          <w:lang w:val="en-US"/>
        </w:rPr>
        <w:lastRenderedPageBreak/>
        <w:t>I</w:t>
      </w:r>
      <w:r w:rsidRPr="00EA7FF6">
        <w:rPr>
          <w:rStyle w:val="52"/>
          <w:rFonts w:ascii="Times New Roman" w:eastAsia="Calibri" w:hAnsi="Times New Roman"/>
          <w:b/>
          <w:sz w:val="24"/>
          <w:szCs w:val="24"/>
        </w:rPr>
        <w:t>.</w:t>
      </w:r>
      <w:r w:rsidRPr="006D0BE2">
        <w:rPr>
          <w:rStyle w:val="52"/>
          <w:rFonts w:ascii="Times New Roman" w:eastAsia="Calibri" w:hAnsi="Times New Roman"/>
          <w:b/>
          <w:sz w:val="24"/>
          <w:szCs w:val="24"/>
        </w:rPr>
        <w:t xml:space="preserve"> ЦЕЛЕВОЙ РАЗДЕЛ</w:t>
      </w:r>
      <w:bookmarkEnd w:id="0"/>
      <w:bookmarkEnd w:id="1"/>
      <w:bookmarkEnd w:id="2"/>
    </w:p>
    <w:p w:rsidR="00EB7CCA" w:rsidRDefault="00EB7CCA" w:rsidP="00095272">
      <w:pPr>
        <w:pStyle w:val="2"/>
        <w:spacing w:before="120" w:after="120"/>
        <w:ind w:firstLine="567"/>
        <w:jc w:val="both"/>
        <w:rPr>
          <w:rStyle w:val="62"/>
          <w:rFonts w:ascii="Times New Roman" w:eastAsia="Calibri" w:hAnsi="Times New Roman"/>
          <w:b/>
          <w:sz w:val="24"/>
          <w:szCs w:val="24"/>
        </w:rPr>
      </w:pPr>
      <w:bookmarkStart w:id="3" w:name="bookmark9"/>
      <w:bookmarkStart w:id="4" w:name="_Toc489535083"/>
      <w:r w:rsidRPr="006D0BE2">
        <w:rPr>
          <w:rStyle w:val="62"/>
          <w:rFonts w:ascii="Times New Roman" w:eastAsia="Calibri" w:hAnsi="Times New Roman"/>
          <w:b/>
          <w:sz w:val="24"/>
          <w:szCs w:val="24"/>
        </w:rPr>
        <w:t>1.1. Пояснительная записка</w:t>
      </w:r>
      <w:bookmarkEnd w:id="3"/>
      <w:bookmarkEnd w:id="4"/>
    </w:p>
    <w:p w:rsidR="00EB7CCA" w:rsidRDefault="00EB7CCA" w:rsidP="00DA67B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 xml:space="preserve">Рабочая программа педагога </w:t>
      </w:r>
      <w:r w:rsidRPr="0013121E">
        <w:rPr>
          <w:rFonts w:ascii="Times New Roman" w:hAnsi="Times New Roman"/>
          <w:bCs/>
          <w:sz w:val="24"/>
          <w:szCs w:val="24"/>
        </w:rPr>
        <w:t>старшей</w:t>
      </w:r>
      <w:r w:rsidR="00284F68">
        <w:rPr>
          <w:rFonts w:ascii="Times New Roman" w:hAnsi="Times New Roman"/>
          <w:sz w:val="24"/>
          <w:szCs w:val="24"/>
        </w:rPr>
        <w:t xml:space="preserve"> группы </w:t>
      </w:r>
      <w:r w:rsidR="00394AAE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bCs/>
          <w:sz w:val="24"/>
          <w:szCs w:val="24"/>
          <w:lang w:val="tt-RU"/>
        </w:rPr>
        <w:t>5</w:t>
      </w:r>
      <w:r w:rsidRPr="00BF36D6">
        <w:rPr>
          <w:rFonts w:ascii="Times New Roman" w:hAnsi="Times New Roman"/>
          <w:sz w:val="24"/>
          <w:szCs w:val="24"/>
        </w:rPr>
        <w:t xml:space="preserve"> Муниципального бюджетного дошкол</w:t>
      </w:r>
      <w:r w:rsidRPr="00BF36D6">
        <w:rPr>
          <w:rFonts w:ascii="Times New Roman" w:hAnsi="Times New Roman"/>
          <w:sz w:val="24"/>
          <w:szCs w:val="24"/>
        </w:rPr>
        <w:t>ь</w:t>
      </w:r>
      <w:r w:rsidRPr="00BF36D6">
        <w:rPr>
          <w:rFonts w:ascii="Times New Roman" w:hAnsi="Times New Roman"/>
          <w:sz w:val="24"/>
          <w:szCs w:val="24"/>
        </w:rPr>
        <w:t xml:space="preserve">ного образовательного учреждения «Детский сад </w:t>
      </w:r>
      <w:r>
        <w:rPr>
          <w:rFonts w:ascii="Times New Roman" w:hAnsi="Times New Roman"/>
          <w:sz w:val="24"/>
          <w:szCs w:val="24"/>
        </w:rPr>
        <w:t>комбинированного</w:t>
      </w:r>
      <w:r w:rsidRPr="00BF36D6">
        <w:rPr>
          <w:rFonts w:ascii="Times New Roman" w:hAnsi="Times New Roman"/>
          <w:sz w:val="24"/>
          <w:szCs w:val="24"/>
        </w:rPr>
        <w:t xml:space="preserve"> вида № 76 «Ветерок» ра</w:t>
      </w:r>
      <w:r w:rsidRPr="00BF36D6">
        <w:rPr>
          <w:rFonts w:ascii="Times New Roman" w:hAnsi="Times New Roman"/>
          <w:sz w:val="24"/>
          <w:szCs w:val="24"/>
        </w:rPr>
        <w:t>з</w:t>
      </w:r>
      <w:r w:rsidRPr="00BF36D6">
        <w:rPr>
          <w:rFonts w:ascii="Times New Roman" w:hAnsi="Times New Roman"/>
          <w:sz w:val="24"/>
          <w:szCs w:val="24"/>
        </w:rPr>
        <w:t xml:space="preserve">работана в соответствии с </w:t>
      </w:r>
      <w:r w:rsidRPr="008B595F">
        <w:rPr>
          <w:rFonts w:ascii="Times New Roman" w:hAnsi="Times New Roman"/>
          <w:sz w:val="24"/>
          <w:szCs w:val="24"/>
        </w:rPr>
        <w:t>федеральным государственным образовательным стандартом д</w:t>
      </w:r>
      <w:r w:rsidRPr="008B595F">
        <w:rPr>
          <w:rFonts w:ascii="Times New Roman" w:hAnsi="Times New Roman"/>
          <w:sz w:val="24"/>
          <w:szCs w:val="24"/>
        </w:rPr>
        <w:t>о</w:t>
      </w:r>
      <w:r w:rsidRPr="008B595F">
        <w:rPr>
          <w:rFonts w:ascii="Times New Roman" w:hAnsi="Times New Roman"/>
          <w:sz w:val="24"/>
          <w:szCs w:val="24"/>
        </w:rPr>
        <w:t xml:space="preserve">школьного образования (приказ Министерства образования и науки Российской Федерации от 17 октября 2013 г. N 1155); </w:t>
      </w:r>
      <w:r w:rsidR="00DA67BF">
        <w:rPr>
          <w:rFonts w:ascii="Times New Roman" w:hAnsi="Times New Roman"/>
          <w:sz w:val="24"/>
          <w:szCs w:val="24"/>
        </w:rPr>
        <w:t>приказом Министерства просвещения Российской Федерации от 31.07.2020г. №373 об утверждении Порядка организации и осуществлении образовательной д</w:t>
      </w:r>
      <w:r w:rsidR="00DA67BF">
        <w:rPr>
          <w:rFonts w:ascii="Times New Roman" w:hAnsi="Times New Roman"/>
          <w:sz w:val="24"/>
          <w:szCs w:val="24"/>
        </w:rPr>
        <w:t>е</w:t>
      </w:r>
      <w:r w:rsidR="00DA67BF">
        <w:rPr>
          <w:rFonts w:ascii="Times New Roman" w:hAnsi="Times New Roman"/>
          <w:sz w:val="24"/>
          <w:szCs w:val="24"/>
        </w:rPr>
        <w:t>ятельности по основным образовательным программам – образовательным программам д</w:t>
      </w:r>
      <w:r w:rsidR="00DA67BF">
        <w:rPr>
          <w:rFonts w:ascii="Times New Roman" w:hAnsi="Times New Roman"/>
          <w:sz w:val="24"/>
          <w:szCs w:val="24"/>
        </w:rPr>
        <w:t>о</w:t>
      </w:r>
      <w:r w:rsidR="00DA67BF">
        <w:rPr>
          <w:rFonts w:ascii="Times New Roman" w:hAnsi="Times New Roman"/>
          <w:sz w:val="24"/>
          <w:szCs w:val="24"/>
        </w:rPr>
        <w:t>школьного образования</w:t>
      </w:r>
      <w:r w:rsidRPr="008B595F">
        <w:rPr>
          <w:rFonts w:ascii="Times New Roman" w:hAnsi="Times New Roman"/>
          <w:sz w:val="24"/>
          <w:szCs w:val="24"/>
        </w:rPr>
        <w:t>;</w:t>
      </w:r>
      <w:r w:rsidRPr="00394AA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B595F">
        <w:rPr>
          <w:rFonts w:ascii="Times New Roman" w:hAnsi="Times New Roman"/>
          <w:sz w:val="24"/>
          <w:szCs w:val="24"/>
        </w:rPr>
        <w:t>с  СанПиН</w:t>
      </w:r>
      <w:r w:rsidRPr="00394AA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8B595F" w:rsidRPr="00743AA3">
        <w:rPr>
          <w:rFonts w:ascii="Times New Roman" w:hAnsi="Times New Roman"/>
          <w:sz w:val="24"/>
          <w:szCs w:val="24"/>
        </w:rPr>
        <w:t>1.2.3685-21 от 28.01.2021</w:t>
      </w:r>
      <w:r w:rsidR="002176C8" w:rsidRPr="00743AA3">
        <w:rPr>
          <w:rFonts w:ascii="Times New Roman" w:hAnsi="Times New Roman"/>
          <w:sz w:val="24"/>
          <w:szCs w:val="24"/>
        </w:rPr>
        <w:t>г.</w:t>
      </w:r>
      <w:r w:rsidR="007A0FA3" w:rsidRPr="00743AA3">
        <w:rPr>
          <w:rFonts w:ascii="Times New Roman" w:hAnsi="Times New Roman"/>
          <w:sz w:val="24"/>
          <w:szCs w:val="24"/>
        </w:rPr>
        <w:t xml:space="preserve"> №2</w:t>
      </w:r>
      <w:r w:rsidR="00743AA3" w:rsidRPr="00743AA3">
        <w:rPr>
          <w:rFonts w:ascii="Times New Roman" w:hAnsi="Times New Roman"/>
          <w:sz w:val="24"/>
          <w:szCs w:val="24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</w:t>
      </w:r>
      <w:r w:rsidRPr="00743AA3">
        <w:rPr>
          <w:rFonts w:ascii="Times New Roman" w:hAnsi="Times New Roman"/>
          <w:sz w:val="24"/>
          <w:szCs w:val="24"/>
        </w:rPr>
        <w:t>;</w:t>
      </w:r>
      <w:r w:rsidR="00A85AAD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85AAD" w:rsidRPr="008010D6">
        <w:rPr>
          <w:rFonts w:ascii="Times New Roman" w:hAnsi="Times New Roman"/>
          <w:sz w:val="24"/>
          <w:szCs w:val="24"/>
        </w:rPr>
        <w:t>с</w:t>
      </w:r>
      <w:r w:rsidR="00A85AAD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7A0FA3" w:rsidRPr="00743AA3">
        <w:rPr>
          <w:rFonts w:ascii="Times New Roman" w:hAnsi="Times New Roman"/>
          <w:sz w:val="24"/>
          <w:szCs w:val="24"/>
        </w:rPr>
        <w:t xml:space="preserve">санитарными правилами </w:t>
      </w:r>
      <w:r w:rsidR="00A85AAD" w:rsidRPr="00743AA3">
        <w:rPr>
          <w:rFonts w:ascii="Times New Roman" w:hAnsi="Times New Roman"/>
          <w:sz w:val="24"/>
          <w:szCs w:val="24"/>
        </w:rPr>
        <w:t>С</w:t>
      </w:r>
      <w:r w:rsidR="008010D6" w:rsidRPr="00743AA3">
        <w:rPr>
          <w:rFonts w:ascii="Times New Roman" w:hAnsi="Times New Roman"/>
          <w:sz w:val="24"/>
          <w:szCs w:val="24"/>
        </w:rPr>
        <w:t>П</w:t>
      </w:r>
      <w:r w:rsidR="00A85AAD" w:rsidRPr="00743AA3">
        <w:rPr>
          <w:rFonts w:ascii="Times New Roman" w:hAnsi="Times New Roman"/>
          <w:sz w:val="24"/>
          <w:szCs w:val="24"/>
        </w:rPr>
        <w:t xml:space="preserve"> 2.</w:t>
      </w:r>
      <w:r w:rsidR="008010D6" w:rsidRPr="00743AA3">
        <w:rPr>
          <w:rFonts w:ascii="Times New Roman" w:hAnsi="Times New Roman"/>
          <w:sz w:val="24"/>
          <w:szCs w:val="24"/>
        </w:rPr>
        <w:t>4.3648-20 от 28.09.2020г. №28</w:t>
      </w:r>
      <w:r w:rsidR="00743AA3" w:rsidRPr="00743AA3">
        <w:rPr>
          <w:rFonts w:ascii="Times New Roman" w:hAnsi="Times New Roman"/>
          <w:sz w:val="24"/>
          <w:szCs w:val="24"/>
        </w:rPr>
        <w:t xml:space="preserve"> «Санитарно-эпидемиологические требования к организациям воспитания и обучения, отдыха и оздоровл</w:t>
      </w:r>
      <w:r w:rsidR="00743AA3" w:rsidRPr="00743AA3">
        <w:rPr>
          <w:rFonts w:ascii="Times New Roman" w:hAnsi="Times New Roman"/>
          <w:sz w:val="24"/>
          <w:szCs w:val="24"/>
        </w:rPr>
        <w:t>е</w:t>
      </w:r>
      <w:r w:rsidR="00743AA3" w:rsidRPr="00743AA3">
        <w:rPr>
          <w:rFonts w:ascii="Times New Roman" w:hAnsi="Times New Roman"/>
          <w:sz w:val="24"/>
          <w:szCs w:val="24"/>
        </w:rPr>
        <w:t>ния детей и молодежи»</w:t>
      </w:r>
      <w:r w:rsidR="008010D6" w:rsidRPr="00743AA3">
        <w:rPr>
          <w:rFonts w:ascii="Times New Roman" w:hAnsi="Times New Roman"/>
          <w:sz w:val="24"/>
          <w:szCs w:val="24"/>
        </w:rPr>
        <w:t>;</w:t>
      </w:r>
      <w:r w:rsidRPr="00BF36D6">
        <w:rPr>
          <w:rFonts w:ascii="Times New Roman" w:hAnsi="Times New Roman"/>
          <w:sz w:val="24"/>
          <w:szCs w:val="24"/>
        </w:rPr>
        <w:t xml:space="preserve"> </w:t>
      </w:r>
      <w:r w:rsidR="008010D6">
        <w:rPr>
          <w:rFonts w:ascii="Times New Roman" w:hAnsi="Times New Roman"/>
          <w:sz w:val="24"/>
          <w:szCs w:val="24"/>
        </w:rPr>
        <w:t xml:space="preserve">с </w:t>
      </w:r>
      <w:r w:rsidR="008010D6" w:rsidRPr="009C705C">
        <w:rPr>
          <w:rFonts w:ascii="Times New Roman" w:hAnsi="Times New Roman"/>
          <w:sz w:val="27"/>
          <w:szCs w:val="27"/>
          <w:lang w:eastAsia="ru-RU"/>
        </w:rPr>
        <w:t>СанПиН 2.3/2.4.3590-20 от 27.10.2020г. №32</w:t>
      </w:r>
      <w:r w:rsidR="00743AA3" w:rsidRPr="009C705C">
        <w:rPr>
          <w:rFonts w:ascii="Times New Roman" w:hAnsi="Times New Roman"/>
          <w:sz w:val="27"/>
          <w:szCs w:val="27"/>
          <w:lang w:eastAsia="ru-RU"/>
        </w:rPr>
        <w:t xml:space="preserve"> «Санитарно-эпидемиологические требования к организации общественного питания населения»</w:t>
      </w:r>
      <w:r w:rsidR="008010D6" w:rsidRPr="009C705C">
        <w:rPr>
          <w:rFonts w:ascii="Times New Roman" w:hAnsi="Times New Roman"/>
          <w:sz w:val="27"/>
          <w:szCs w:val="27"/>
          <w:lang w:eastAsia="ru-RU"/>
        </w:rPr>
        <w:t xml:space="preserve">; </w:t>
      </w:r>
      <w:r w:rsidR="009C705C" w:rsidRPr="009C705C">
        <w:rPr>
          <w:rFonts w:ascii="Times New Roman" w:hAnsi="Times New Roman"/>
          <w:sz w:val="27"/>
          <w:szCs w:val="27"/>
          <w:lang w:eastAsia="ru-RU"/>
        </w:rPr>
        <w:t xml:space="preserve">с </w:t>
      </w:r>
      <w:r w:rsidRPr="009C705C">
        <w:rPr>
          <w:rFonts w:ascii="Times New Roman" w:hAnsi="Times New Roman"/>
          <w:sz w:val="24"/>
          <w:szCs w:val="24"/>
        </w:rPr>
        <w:t xml:space="preserve">Федеральным Законом от 29.12.2012 № 273-ФЗ </w:t>
      </w:r>
      <w:r w:rsidR="009C705C" w:rsidRPr="009C705C">
        <w:rPr>
          <w:rFonts w:ascii="Times New Roman" w:hAnsi="Times New Roman"/>
          <w:sz w:val="24"/>
          <w:szCs w:val="24"/>
        </w:rPr>
        <w:t xml:space="preserve">«Об образовании в российской Федерации» </w:t>
      </w:r>
      <w:r w:rsidR="00394AAE" w:rsidRPr="009C705C">
        <w:rPr>
          <w:rFonts w:ascii="Times New Roman" w:hAnsi="Times New Roman"/>
          <w:sz w:val="24"/>
          <w:szCs w:val="24"/>
        </w:rPr>
        <w:t>(с изменения</w:t>
      </w:r>
      <w:r w:rsidR="007A0FA3" w:rsidRPr="009C705C">
        <w:rPr>
          <w:rFonts w:ascii="Times New Roman" w:hAnsi="Times New Roman"/>
          <w:sz w:val="24"/>
          <w:szCs w:val="24"/>
        </w:rPr>
        <w:t xml:space="preserve">ми </w:t>
      </w:r>
      <w:r w:rsidR="009C705C" w:rsidRPr="009C705C">
        <w:rPr>
          <w:rFonts w:ascii="Times New Roman" w:hAnsi="Times New Roman"/>
          <w:sz w:val="24"/>
          <w:szCs w:val="24"/>
        </w:rPr>
        <w:t xml:space="preserve">и дополнениями на 30.04.2021г.); с Федеральным законом </w:t>
      </w:r>
      <w:r w:rsidR="007A0FA3" w:rsidRPr="009C705C">
        <w:rPr>
          <w:rFonts w:ascii="Times New Roman" w:hAnsi="Times New Roman"/>
          <w:sz w:val="24"/>
          <w:szCs w:val="24"/>
        </w:rPr>
        <w:t>от 31.07.2020г. №304-ФЗ</w:t>
      </w:r>
      <w:r w:rsidR="00394AAE" w:rsidRPr="009C705C">
        <w:rPr>
          <w:rFonts w:ascii="Times New Roman" w:hAnsi="Times New Roman"/>
          <w:sz w:val="24"/>
          <w:szCs w:val="24"/>
        </w:rPr>
        <w:t xml:space="preserve"> </w:t>
      </w:r>
      <w:r w:rsidRPr="009C705C">
        <w:rPr>
          <w:rFonts w:ascii="Times New Roman" w:hAnsi="Times New Roman"/>
          <w:sz w:val="24"/>
          <w:szCs w:val="24"/>
        </w:rPr>
        <w:t>«О</w:t>
      </w:r>
      <w:r w:rsidR="009C705C" w:rsidRPr="009C705C">
        <w:rPr>
          <w:rFonts w:ascii="Times New Roman" w:hAnsi="Times New Roman"/>
          <w:sz w:val="24"/>
          <w:szCs w:val="24"/>
        </w:rPr>
        <w:t xml:space="preserve"> внесении изменений в федеральный закон «О</w:t>
      </w:r>
      <w:r w:rsidRPr="009C705C">
        <w:rPr>
          <w:rFonts w:ascii="Times New Roman" w:hAnsi="Times New Roman"/>
          <w:sz w:val="24"/>
          <w:szCs w:val="24"/>
        </w:rPr>
        <w:t>б образовании в РФ»</w:t>
      </w:r>
      <w:r w:rsidR="007A0FA3" w:rsidRPr="009C705C">
        <w:rPr>
          <w:rFonts w:ascii="Times New Roman" w:hAnsi="Times New Roman"/>
          <w:sz w:val="24"/>
          <w:szCs w:val="24"/>
        </w:rPr>
        <w:t xml:space="preserve"> по вопросам воспит</w:t>
      </w:r>
      <w:r w:rsidR="007A0FA3" w:rsidRPr="009C705C">
        <w:rPr>
          <w:rFonts w:ascii="Times New Roman" w:hAnsi="Times New Roman"/>
          <w:sz w:val="24"/>
          <w:szCs w:val="24"/>
        </w:rPr>
        <w:t>а</w:t>
      </w:r>
      <w:r w:rsidR="007A0FA3" w:rsidRPr="009C705C">
        <w:rPr>
          <w:rFonts w:ascii="Times New Roman" w:hAnsi="Times New Roman"/>
          <w:sz w:val="24"/>
          <w:szCs w:val="24"/>
        </w:rPr>
        <w:t>ния обучающихся»</w:t>
      </w:r>
      <w:r w:rsidRPr="009C705C">
        <w:rPr>
          <w:rFonts w:ascii="Times New Roman" w:hAnsi="Times New Roman"/>
          <w:sz w:val="24"/>
          <w:szCs w:val="24"/>
        </w:rPr>
        <w:t>;</w:t>
      </w:r>
      <w:r w:rsidRPr="00BF36D6">
        <w:rPr>
          <w:rFonts w:ascii="Times New Roman" w:hAnsi="Times New Roman"/>
          <w:sz w:val="24"/>
          <w:szCs w:val="24"/>
        </w:rPr>
        <w:t xml:space="preserve"> </w:t>
      </w:r>
      <w:r w:rsidR="00EC1864">
        <w:rPr>
          <w:rFonts w:ascii="Times New Roman" w:hAnsi="Times New Roman"/>
          <w:sz w:val="24"/>
          <w:szCs w:val="24"/>
        </w:rPr>
        <w:t>с</w:t>
      </w:r>
      <w:r w:rsidR="009C705C">
        <w:rPr>
          <w:rFonts w:ascii="Times New Roman" w:hAnsi="Times New Roman"/>
          <w:sz w:val="24"/>
          <w:szCs w:val="24"/>
        </w:rPr>
        <w:t xml:space="preserve"> </w:t>
      </w:r>
      <w:r w:rsidRPr="00BF36D6">
        <w:rPr>
          <w:rFonts w:ascii="Times New Roman" w:hAnsi="Times New Roman"/>
          <w:sz w:val="24"/>
          <w:szCs w:val="24"/>
        </w:rPr>
        <w:t xml:space="preserve">локальными актами </w:t>
      </w:r>
      <w:r>
        <w:rPr>
          <w:rFonts w:ascii="Times New Roman" w:hAnsi="Times New Roman"/>
          <w:sz w:val="24"/>
          <w:szCs w:val="24"/>
        </w:rPr>
        <w:t>МБДОУ</w:t>
      </w:r>
      <w:r w:rsidRPr="00BF36D6">
        <w:rPr>
          <w:rFonts w:ascii="Times New Roman" w:hAnsi="Times New Roman"/>
          <w:sz w:val="24"/>
          <w:szCs w:val="24"/>
        </w:rPr>
        <w:t xml:space="preserve">.  </w:t>
      </w:r>
    </w:p>
    <w:p w:rsidR="002E5DCE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 xml:space="preserve">Программа составлена в соответствии с основной </w:t>
      </w:r>
      <w:r w:rsidRPr="007943F9">
        <w:rPr>
          <w:rFonts w:ascii="Times New Roman" w:hAnsi="Times New Roman"/>
          <w:sz w:val="24"/>
          <w:szCs w:val="24"/>
        </w:rPr>
        <w:t>образовательной</w:t>
      </w:r>
      <w:r w:rsidRPr="00BF36D6">
        <w:rPr>
          <w:rFonts w:ascii="Times New Roman" w:hAnsi="Times New Roman"/>
          <w:sz w:val="24"/>
          <w:szCs w:val="24"/>
        </w:rPr>
        <w:t xml:space="preserve">  программой  </w:t>
      </w:r>
      <w:r>
        <w:rPr>
          <w:rFonts w:ascii="Times New Roman" w:hAnsi="Times New Roman"/>
          <w:sz w:val="24"/>
          <w:szCs w:val="24"/>
        </w:rPr>
        <w:t>МБДОУ</w:t>
      </w:r>
      <w:r w:rsidRPr="00BF36D6">
        <w:rPr>
          <w:rFonts w:ascii="Times New Roman" w:hAnsi="Times New Roman"/>
          <w:sz w:val="24"/>
          <w:szCs w:val="24"/>
        </w:rPr>
        <w:t xml:space="preserve"> № 76 для детей с нарушениями опорно-двигательного аппарата, обеспечивает развитие личн</w:t>
      </w:r>
      <w:r w:rsidRPr="00BF36D6">
        <w:rPr>
          <w:rFonts w:ascii="Times New Roman" w:hAnsi="Times New Roman"/>
          <w:sz w:val="24"/>
          <w:szCs w:val="24"/>
        </w:rPr>
        <w:t>о</w:t>
      </w:r>
      <w:r w:rsidRPr="00BF36D6">
        <w:rPr>
          <w:rFonts w:ascii="Times New Roman" w:hAnsi="Times New Roman"/>
          <w:sz w:val="24"/>
          <w:szCs w:val="24"/>
        </w:rPr>
        <w:t xml:space="preserve">сти детей </w:t>
      </w:r>
      <w:r>
        <w:rPr>
          <w:rFonts w:ascii="Times New Roman" w:hAnsi="Times New Roman"/>
          <w:sz w:val="24"/>
          <w:szCs w:val="24"/>
        </w:rPr>
        <w:t>5-6-</w:t>
      </w:r>
      <w:r w:rsidRPr="00BF36D6">
        <w:rPr>
          <w:rFonts w:ascii="Times New Roman" w:hAnsi="Times New Roman"/>
          <w:sz w:val="24"/>
          <w:szCs w:val="24"/>
        </w:rPr>
        <w:t>летнего возраста в различных видах общения и деятельности (игровой, коммун</w:t>
      </w:r>
      <w:r w:rsidRPr="00BF36D6">
        <w:rPr>
          <w:rFonts w:ascii="Times New Roman" w:hAnsi="Times New Roman"/>
          <w:sz w:val="24"/>
          <w:szCs w:val="24"/>
        </w:rPr>
        <w:t>и</w:t>
      </w:r>
      <w:r w:rsidRPr="00BF36D6">
        <w:rPr>
          <w:rFonts w:ascii="Times New Roman" w:hAnsi="Times New Roman"/>
          <w:sz w:val="24"/>
          <w:szCs w:val="24"/>
        </w:rPr>
        <w:t>кативной, трудовой, познавательно-исследовательской, продуктивной, музыкально-художественной, чтения) с учетом их возрастных, индивидуальных психологических и физи</w:t>
      </w:r>
      <w:r w:rsidRPr="00BF36D6">
        <w:rPr>
          <w:rFonts w:ascii="Times New Roman" w:hAnsi="Times New Roman"/>
          <w:sz w:val="24"/>
          <w:szCs w:val="24"/>
        </w:rPr>
        <w:t>о</w:t>
      </w:r>
      <w:r w:rsidRPr="00BF36D6">
        <w:rPr>
          <w:rFonts w:ascii="Times New Roman" w:hAnsi="Times New Roman"/>
          <w:sz w:val="24"/>
          <w:szCs w:val="24"/>
        </w:rPr>
        <w:t>логических особенностей по основным направлениям – социально-коммуникативное развитие; познавательное развитие; речевое развитие; художественно-эстетическое развитие;</w:t>
      </w:r>
      <w:r>
        <w:rPr>
          <w:rFonts w:ascii="Times New Roman" w:hAnsi="Times New Roman"/>
          <w:sz w:val="24"/>
          <w:szCs w:val="24"/>
        </w:rPr>
        <w:t xml:space="preserve"> </w:t>
      </w:r>
      <w:r w:rsidR="00EC1864">
        <w:rPr>
          <w:rFonts w:ascii="Times New Roman" w:hAnsi="Times New Roman"/>
          <w:sz w:val="24"/>
          <w:szCs w:val="24"/>
        </w:rPr>
        <w:t>физическое развитие; с рабочей программой воспитания МБДОУ №76 «Ветерок».</w:t>
      </w:r>
    </w:p>
    <w:p w:rsidR="00EB7CCA" w:rsidRPr="00BF36D6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 xml:space="preserve"> В Программе учитываются индивидуальные потребности ребенка, связанные с его жи</w:t>
      </w:r>
      <w:r w:rsidRPr="00BF36D6">
        <w:rPr>
          <w:rFonts w:ascii="Times New Roman" w:hAnsi="Times New Roman"/>
          <w:sz w:val="24"/>
          <w:szCs w:val="24"/>
        </w:rPr>
        <w:t>з</w:t>
      </w:r>
      <w:r w:rsidRPr="00BF36D6">
        <w:rPr>
          <w:rFonts w:ascii="Times New Roman" w:hAnsi="Times New Roman"/>
          <w:sz w:val="24"/>
          <w:szCs w:val="24"/>
        </w:rPr>
        <w:t>ненной ситуацией и состоянием здоровья, определяющие особые условия получения им обр</w:t>
      </w:r>
      <w:r w:rsidRPr="00BF36D6">
        <w:rPr>
          <w:rFonts w:ascii="Times New Roman" w:hAnsi="Times New Roman"/>
          <w:sz w:val="24"/>
          <w:szCs w:val="24"/>
        </w:rPr>
        <w:t>а</w:t>
      </w:r>
      <w:r w:rsidRPr="00BF36D6">
        <w:rPr>
          <w:rFonts w:ascii="Times New Roman" w:hAnsi="Times New Roman"/>
          <w:sz w:val="24"/>
          <w:szCs w:val="24"/>
        </w:rPr>
        <w:t>зования (далее - особые образовательные потребности), индивидуальные потребности отдел</w:t>
      </w:r>
      <w:r w:rsidRPr="00BF36D6">
        <w:rPr>
          <w:rFonts w:ascii="Times New Roman" w:hAnsi="Times New Roman"/>
          <w:sz w:val="24"/>
          <w:szCs w:val="24"/>
        </w:rPr>
        <w:t>ь</w:t>
      </w:r>
      <w:r w:rsidRPr="00BF36D6">
        <w:rPr>
          <w:rFonts w:ascii="Times New Roman" w:hAnsi="Times New Roman"/>
          <w:sz w:val="24"/>
          <w:szCs w:val="24"/>
        </w:rPr>
        <w:t>ных категорий детей с ограниченными возможностями здоровья (нарушения опорно-двигательного аппарата), возможности освоения ребенком Программы на разных этапах ее ре</w:t>
      </w:r>
      <w:r w:rsidRPr="00BF36D6">
        <w:rPr>
          <w:rFonts w:ascii="Times New Roman" w:hAnsi="Times New Roman"/>
          <w:sz w:val="24"/>
          <w:szCs w:val="24"/>
        </w:rPr>
        <w:t>а</w:t>
      </w:r>
      <w:r w:rsidRPr="00BF36D6">
        <w:rPr>
          <w:rFonts w:ascii="Times New Roman" w:hAnsi="Times New Roman"/>
          <w:sz w:val="24"/>
          <w:szCs w:val="24"/>
        </w:rPr>
        <w:t>лизации.</w:t>
      </w:r>
    </w:p>
    <w:p w:rsidR="00EB7CCA" w:rsidRPr="00BF36D6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 xml:space="preserve">РПП (рабочая программа педагога) сформирована как программа психолого-педагогической поддержки позитивной социализации и индивидуализации, развития личности детей </w:t>
      </w:r>
      <w:r>
        <w:rPr>
          <w:rFonts w:ascii="Times New Roman" w:hAnsi="Times New Roman"/>
          <w:sz w:val="24"/>
          <w:szCs w:val="24"/>
        </w:rPr>
        <w:t>5-6</w:t>
      </w:r>
      <w:r w:rsidRPr="00BF36D6">
        <w:rPr>
          <w:rFonts w:ascii="Times New Roman" w:hAnsi="Times New Roman"/>
          <w:sz w:val="24"/>
          <w:szCs w:val="24"/>
        </w:rPr>
        <w:t>-летнего возраста и определяет комплекс основных характеристик дошкольного обр</w:t>
      </w:r>
      <w:r w:rsidRPr="00BF36D6">
        <w:rPr>
          <w:rFonts w:ascii="Times New Roman" w:hAnsi="Times New Roman"/>
          <w:sz w:val="24"/>
          <w:szCs w:val="24"/>
        </w:rPr>
        <w:t>а</w:t>
      </w:r>
      <w:r w:rsidRPr="00BF36D6">
        <w:rPr>
          <w:rFonts w:ascii="Times New Roman" w:hAnsi="Times New Roman"/>
          <w:sz w:val="24"/>
          <w:szCs w:val="24"/>
        </w:rPr>
        <w:t>зования (объем, содержание и планируемые результаты в виде целевых ориентиров дошкольн</w:t>
      </w:r>
      <w:r w:rsidRPr="00BF36D6">
        <w:rPr>
          <w:rFonts w:ascii="Times New Roman" w:hAnsi="Times New Roman"/>
          <w:sz w:val="24"/>
          <w:szCs w:val="24"/>
        </w:rPr>
        <w:t>о</w:t>
      </w:r>
      <w:r w:rsidRPr="00BF36D6">
        <w:rPr>
          <w:rFonts w:ascii="Times New Roman" w:hAnsi="Times New Roman"/>
          <w:sz w:val="24"/>
          <w:szCs w:val="24"/>
        </w:rPr>
        <w:t>го образования).</w:t>
      </w:r>
    </w:p>
    <w:p w:rsidR="00EB7CCA" w:rsidRPr="00BF36D6" w:rsidRDefault="00EB7CCA" w:rsidP="007943F9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>Программа направлена на:</w:t>
      </w:r>
    </w:p>
    <w:p w:rsidR="00EB7CCA" w:rsidRPr="00BF36D6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>создание условий развития ребенка, открывающих возможности для его позитивной соц</w:t>
      </w:r>
      <w:r w:rsidRPr="00BF36D6">
        <w:rPr>
          <w:rFonts w:ascii="Times New Roman" w:hAnsi="Times New Roman"/>
          <w:sz w:val="24"/>
          <w:szCs w:val="24"/>
        </w:rPr>
        <w:t>и</w:t>
      </w:r>
      <w:r w:rsidRPr="00BF36D6">
        <w:rPr>
          <w:rFonts w:ascii="Times New Roman" w:hAnsi="Times New Roman"/>
          <w:sz w:val="24"/>
          <w:szCs w:val="24"/>
        </w:rPr>
        <w:t>ализации, его личностного развития, развития инициативы и творческих способностей на осн</w:t>
      </w:r>
      <w:r w:rsidRPr="00BF36D6">
        <w:rPr>
          <w:rFonts w:ascii="Times New Roman" w:hAnsi="Times New Roman"/>
          <w:sz w:val="24"/>
          <w:szCs w:val="24"/>
        </w:rPr>
        <w:t>о</w:t>
      </w:r>
      <w:r w:rsidRPr="00BF36D6">
        <w:rPr>
          <w:rFonts w:ascii="Times New Roman" w:hAnsi="Times New Roman"/>
          <w:sz w:val="24"/>
          <w:szCs w:val="24"/>
        </w:rPr>
        <w:t>ве сотрудничества со взрослыми и сверстниками и соответствующим возрасту видам деятел</w:t>
      </w:r>
      <w:r w:rsidRPr="00BF36D6">
        <w:rPr>
          <w:rFonts w:ascii="Times New Roman" w:hAnsi="Times New Roman"/>
          <w:sz w:val="24"/>
          <w:szCs w:val="24"/>
        </w:rPr>
        <w:t>ь</w:t>
      </w:r>
      <w:r w:rsidRPr="00BF36D6">
        <w:rPr>
          <w:rFonts w:ascii="Times New Roman" w:hAnsi="Times New Roman"/>
          <w:sz w:val="24"/>
          <w:szCs w:val="24"/>
        </w:rPr>
        <w:t>ности;</w:t>
      </w:r>
    </w:p>
    <w:p w:rsidR="00EB7CCA" w:rsidRPr="00BF36D6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EB7CCA" w:rsidRPr="00BF36D6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>на обеспечение гуманистического, развивающего, народно-национального характера о</w:t>
      </w:r>
      <w:r w:rsidRPr="00BF36D6">
        <w:rPr>
          <w:rFonts w:ascii="Times New Roman" w:hAnsi="Times New Roman"/>
          <w:sz w:val="24"/>
          <w:szCs w:val="24"/>
        </w:rPr>
        <w:t>б</w:t>
      </w:r>
      <w:r w:rsidRPr="00BF36D6">
        <w:rPr>
          <w:rFonts w:ascii="Times New Roman" w:hAnsi="Times New Roman"/>
          <w:sz w:val="24"/>
          <w:szCs w:val="24"/>
        </w:rPr>
        <w:t>разования, связь  воспитания и обучения  с жизнью и национальными культурными традиция-ми Республики Татарстан.</w:t>
      </w:r>
    </w:p>
    <w:p w:rsidR="00EB7CCA" w:rsidRPr="00BF36D6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 xml:space="preserve">Программа реализуется на государственном языке Российской Федерации (русском). </w:t>
      </w:r>
    </w:p>
    <w:p w:rsidR="00EB7CCA" w:rsidRPr="00BF36D6" w:rsidRDefault="00EB7CCA" w:rsidP="007943F9">
      <w:pPr>
        <w:spacing w:after="0" w:line="240" w:lineRule="auto"/>
        <w:ind w:firstLine="567"/>
        <w:rPr>
          <w:rFonts w:ascii="Times New Roman" w:hAnsi="Times New Roman"/>
          <w:b/>
          <w:bCs/>
          <w:sz w:val="24"/>
          <w:szCs w:val="24"/>
        </w:rPr>
      </w:pPr>
      <w:r w:rsidRPr="00BF36D6">
        <w:rPr>
          <w:rFonts w:ascii="Times New Roman" w:hAnsi="Times New Roman"/>
          <w:sz w:val="24"/>
          <w:szCs w:val="24"/>
        </w:rPr>
        <w:t xml:space="preserve">Содержание рабочей программы усовершенствовано  и доработано  с  учетом  новейших  достижений  современной  науки  и  практики  отечественного  </w:t>
      </w:r>
      <w:r w:rsidRPr="0013121E">
        <w:rPr>
          <w:rFonts w:ascii="Times New Roman" w:hAnsi="Times New Roman"/>
          <w:sz w:val="24"/>
          <w:szCs w:val="24"/>
        </w:rPr>
        <w:t>дошколь</w:t>
      </w:r>
      <w:r w:rsidRPr="0013121E">
        <w:rPr>
          <w:rFonts w:ascii="Times New Roman" w:hAnsi="Times New Roman"/>
          <w:bCs/>
          <w:sz w:val="24"/>
          <w:szCs w:val="24"/>
        </w:rPr>
        <w:t>ного  образования, а</w:t>
      </w:r>
      <w:r w:rsidRPr="0013121E">
        <w:rPr>
          <w:rFonts w:ascii="Times New Roman" w:hAnsi="Times New Roman"/>
          <w:bCs/>
          <w:sz w:val="24"/>
          <w:szCs w:val="24"/>
        </w:rPr>
        <w:t>в</w:t>
      </w:r>
      <w:r w:rsidRPr="0013121E">
        <w:rPr>
          <w:rFonts w:ascii="Times New Roman" w:hAnsi="Times New Roman"/>
          <w:sz w:val="24"/>
          <w:szCs w:val="24"/>
        </w:rPr>
        <w:t>торских</w:t>
      </w:r>
      <w:r w:rsidRPr="00BF36D6">
        <w:rPr>
          <w:rFonts w:ascii="Times New Roman" w:hAnsi="Times New Roman"/>
          <w:sz w:val="24"/>
          <w:szCs w:val="24"/>
        </w:rPr>
        <w:t xml:space="preserve"> разработок педагогов группы. </w:t>
      </w:r>
    </w:p>
    <w:p w:rsidR="00EB7CCA" w:rsidRPr="00BF40FD" w:rsidRDefault="00EB7CCA" w:rsidP="005A6403">
      <w:pPr>
        <w:pStyle w:val="3"/>
        <w:numPr>
          <w:ilvl w:val="2"/>
          <w:numId w:val="6"/>
        </w:numPr>
        <w:spacing w:before="120" w:after="120"/>
        <w:ind w:left="1287"/>
        <w:jc w:val="both"/>
        <w:rPr>
          <w:rFonts w:ascii="Times New Roman" w:hAnsi="Times New Roman" w:cs="Times New Roman"/>
          <w:sz w:val="24"/>
          <w:szCs w:val="24"/>
        </w:rPr>
      </w:pPr>
      <w:bookmarkStart w:id="5" w:name="bookmark10"/>
      <w:bookmarkStart w:id="6" w:name="_Toc489535084"/>
      <w:r w:rsidRPr="00BF40FD">
        <w:rPr>
          <w:rStyle w:val="72"/>
          <w:rFonts w:ascii="Times New Roman" w:eastAsia="Calibri" w:hAnsi="Times New Roman" w:cs="Times New Roman"/>
          <w:b/>
          <w:szCs w:val="24"/>
        </w:rPr>
        <w:lastRenderedPageBreak/>
        <w:t>Цели и задачи реализации Программы</w:t>
      </w:r>
      <w:bookmarkEnd w:id="5"/>
      <w:bookmarkEnd w:id="6"/>
    </w:p>
    <w:p w:rsidR="00EB7CCA" w:rsidRPr="00BF40F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 xml:space="preserve">Программа направлена на достижение следующих </w:t>
      </w:r>
      <w:r w:rsidRPr="00BF40FD">
        <w:rPr>
          <w:rFonts w:ascii="Times New Roman" w:hAnsi="Times New Roman"/>
          <w:b/>
          <w:sz w:val="24"/>
          <w:szCs w:val="24"/>
          <w:lang w:eastAsia="ru-RU"/>
        </w:rPr>
        <w:t>целей</w:t>
      </w:r>
      <w:r w:rsidRPr="00BF40FD">
        <w:rPr>
          <w:rFonts w:ascii="Times New Roman" w:hAnsi="Times New Roman"/>
          <w:sz w:val="24"/>
          <w:szCs w:val="24"/>
          <w:lang w:eastAsia="ru-RU"/>
        </w:rPr>
        <w:t>: обеспечение равенства возмо</w:t>
      </w:r>
      <w:r w:rsidRPr="00BF40FD">
        <w:rPr>
          <w:rFonts w:ascii="Times New Roman" w:hAnsi="Times New Roman"/>
          <w:sz w:val="24"/>
          <w:szCs w:val="24"/>
          <w:lang w:eastAsia="ru-RU"/>
        </w:rPr>
        <w:t>ж</w:t>
      </w:r>
      <w:r w:rsidRPr="00BF40FD">
        <w:rPr>
          <w:rFonts w:ascii="Times New Roman" w:hAnsi="Times New Roman"/>
          <w:sz w:val="24"/>
          <w:szCs w:val="24"/>
          <w:lang w:eastAsia="ru-RU"/>
        </w:rPr>
        <w:t>ностей для каждого ребенка в получении качественного дошкольного образования</w:t>
      </w:r>
      <w:r w:rsidRPr="00BF40FD">
        <w:rPr>
          <w:rFonts w:ascii="Times New Roman" w:hAnsi="Times New Roman"/>
          <w:sz w:val="24"/>
          <w:szCs w:val="24"/>
        </w:rPr>
        <w:t>.</w:t>
      </w:r>
    </w:p>
    <w:p w:rsidR="00EB7CCA" w:rsidRPr="00C42984" w:rsidRDefault="00EB7CCA" w:rsidP="006D0BE2">
      <w:pPr>
        <w:pStyle w:val="31"/>
        <w:shd w:val="clear" w:color="auto" w:fill="auto"/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BF40FD">
        <w:rPr>
          <w:rStyle w:val="12"/>
          <w:rFonts w:eastAsia="Calibri"/>
          <w:spacing w:val="0"/>
          <w:sz w:val="24"/>
          <w:szCs w:val="24"/>
        </w:rPr>
        <w:t xml:space="preserve"> Ведущие </w:t>
      </w:r>
      <w:r w:rsidRPr="0033184F">
        <w:rPr>
          <w:rStyle w:val="12"/>
          <w:rFonts w:eastAsia="Calibri"/>
          <w:b/>
          <w:spacing w:val="0"/>
          <w:sz w:val="24"/>
          <w:szCs w:val="24"/>
        </w:rPr>
        <w:t>цели</w:t>
      </w:r>
      <w:r w:rsidRPr="00BF40FD">
        <w:rPr>
          <w:rStyle w:val="12"/>
          <w:rFonts w:eastAsia="Calibri"/>
          <w:spacing w:val="0"/>
          <w:sz w:val="24"/>
          <w:szCs w:val="24"/>
        </w:rPr>
        <w:t xml:space="preserve"> Программы </w:t>
      </w:r>
      <w:r w:rsidR="00284F68">
        <w:rPr>
          <w:rStyle w:val="12"/>
          <w:rFonts w:eastAsia="Calibri"/>
          <w:spacing w:val="0"/>
          <w:sz w:val="24"/>
          <w:szCs w:val="24"/>
        </w:rPr>
        <w:t>-</w:t>
      </w:r>
      <w:r w:rsidRPr="00BF40FD">
        <w:rPr>
          <w:rStyle w:val="12"/>
          <w:rFonts w:eastAsia="Calibri"/>
          <w:spacing w:val="0"/>
          <w:sz w:val="24"/>
          <w:szCs w:val="24"/>
        </w:rPr>
        <w:t xml:space="preserve"> создание благоприятных условий для полноценного прож</w:t>
      </w:r>
      <w:r w:rsidRPr="00BF40FD">
        <w:rPr>
          <w:rStyle w:val="12"/>
          <w:rFonts w:eastAsia="Calibri"/>
          <w:spacing w:val="0"/>
          <w:sz w:val="24"/>
          <w:szCs w:val="24"/>
        </w:rPr>
        <w:t>и</w:t>
      </w:r>
      <w:r w:rsidRPr="00BF40FD">
        <w:rPr>
          <w:rStyle w:val="12"/>
          <w:rFonts w:eastAsia="Calibri"/>
          <w:spacing w:val="0"/>
          <w:sz w:val="24"/>
          <w:szCs w:val="24"/>
        </w:rPr>
        <w:t>вания ребенком дошкольного детства, формирова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>ние основ базовой культуры личности, вс</w:t>
      </w:r>
      <w:r w:rsidRPr="00BF40FD">
        <w:rPr>
          <w:rStyle w:val="12"/>
          <w:rFonts w:eastAsia="Calibri"/>
          <w:spacing w:val="0"/>
          <w:sz w:val="24"/>
          <w:szCs w:val="24"/>
        </w:rPr>
        <w:t>е</w:t>
      </w:r>
      <w:r w:rsidRPr="00BF40FD">
        <w:rPr>
          <w:rStyle w:val="12"/>
          <w:rFonts w:eastAsia="Calibri"/>
          <w:spacing w:val="0"/>
          <w:sz w:val="24"/>
          <w:szCs w:val="24"/>
        </w:rPr>
        <w:t>стороннее развитие психичес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>ких и физических качеств в соответствии с возрастными и инд</w:t>
      </w:r>
      <w:r w:rsidRPr="00BF40FD">
        <w:rPr>
          <w:rStyle w:val="12"/>
          <w:rFonts w:eastAsia="Calibri"/>
          <w:spacing w:val="0"/>
          <w:sz w:val="24"/>
          <w:szCs w:val="24"/>
        </w:rPr>
        <w:t>и</w:t>
      </w:r>
      <w:r w:rsidRPr="00BF40FD">
        <w:rPr>
          <w:rStyle w:val="12"/>
          <w:rFonts w:eastAsia="Calibri"/>
          <w:spacing w:val="0"/>
          <w:sz w:val="24"/>
          <w:szCs w:val="24"/>
        </w:rPr>
        <w:t>виду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 xml:space="preserve">альными особенностями, подготовка к жизни в современном обществе, </w:t>
      </w:r>
      <w:r>
        <w:rPr>
          <w:rStyle w:val="12"/>
          <w:rFonts w:eastAsia="Calibri"/>
          <w:spacing w:val="0"/>
          <w:sz w:val="24"/>
          <w:szCs w:val="24"/>
        </w:rPr>
        <w:t xml:space="preserve">формирование </w:t>
      </w:r>
      <w:r w:rsidRPr="00BF40FD">
        <w:rPr>
          <w:sz w:val="24"/>
          <w:szCs w:val="24"/>
        </w:rPr>
        <w:t>предпосылок учебной деятельности</w:t>
      </w:r>
      <w:r w:rsidRPr="00C42984">
        <w:rPr>
          <w:rStyle w:val="12"/>
          <w:rFonts w:eastAsia="Calibri"/>
          <w:color w:val="auto"/>
          <w:spacing w:val="0"/>
          <w:sz w:val="24"/>
          <w:szCs w:val="24"/>
        </w:rPr>
        <w:t xml:space="preserve"> обеспечение безопасности жизнедеятельности до</w:t>
      </w:r>
      <w:r w:rsidRPr="00C42984">
        <w:rPr>
          <w:rStyle w:val="12"/>
          <w:rFonts w:eastAsia="Calibri"/>
          <w:color w:val="auto"/>
          <w:spacing w:val="0"/>
          <w:sz w:val="24"/>
          <w:szCs w:val="24"/>
        </w:rPr>
        <w:softHyphen/>
        <w:t>школьника.</w:t>
      </w:r>
    </w:p>
    <w:p w:rsidR="00EB7CCA" w:rsidRPr="00C42984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C42984">
        <w:rPr>
          <w:rFonts w:ascii="Times New Roman" w:hAnsi="Times New Roman"/>
          <w:sz w:val="24"/>
          <w:szCs w:val="24"/>
          <w:lang w:eastAsia="ru-RU"/>
        </w:rPr>
        <w:t xml:space="preserve">Реализация целей возможна при условии решения следующих </w:t>
      </w:r>
      <w:r w:rsidRPr="00C42984">
        <w:rPr>
          <w:rFonts w:ascii="Times New Roman" w:hAnsi="Times New Roman"/>
          <w:b/>
          <w:sz w:val="24"/>
          <w:szCs w:val="24"/>
          <w:lang w:eastAsia="ru-RU"/>
        </w:rPr>
        <w:t>задач</w:t>
      </w:r>
      <w:r w:rsidRPr="00C42984">
        <w:rPr>
          <w:rFonts w:ascii="Times New Roman" w:hAnsi="Times New Roman"/>
          <w:sz w:val="24"/>
          <w:szCs w:val="24"/>
          <w:lang w:eastAsia="ru-RU"/>
        </w:rPr>
        <w:t>:</w:t>
      </w:r>
    </w:p>
    <w:p w:rsidR="00EB7CCA" w:rsidRPr="00BF40F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1) охрана и укрепление физического и психического здоровья детей, в том числе их эм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ционального благополучия;</w:t>
      </w:r>
    </w:p>
    <w:p w:rsidR="00EB7CCA" w:rsidRPr="00BF40F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2) обеспечение равных возможностей для полноценного развития каждого ребенка в п</w:t>
      </w:r>
      <w:r w:rsidRPr="00BF40FD">
        <w:rPr>
          <w:rFonts w:ascii="Times New Roman" w:hAnsi="Times New Roman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sz w:val="24"/>
          <w:szCs w:val="24"/>
          <w:lang w:eastAsia="ru-RU"/>
        </w:rPr>
        <w:t>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стей здоровья);</w:t>
      </w:r>
    </w:p>
    <w:p w:rsidR="00EB7CCA" w:rsidRPr="00BF40F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 xml:space="preserve">3) обеспечение преемственности целей, задач и содержания образования, реализуемых в рамках образовательных программ </w:t>
      </w:r>
      <w:r w:rsidR="00284F68">
        <w:rPr>
          <w:rFonts w:ascii="Times New Roman" w:hAnsi="Times New Roman"/>
          <w:sz w:val="24"/>
          <w:szCs w:val="24"/>
          <w:lang w:eastAsia="ru-RU"/>
        </w:rPr>
        <w:t xml:space="preserve">дошкольного образования на </w:t>
      </w:r>
      <w:r w:rsidRPr="00BF40FD">
        <w:rPr>
          <w:rFonts w:ascii="Times New Roman" w:hAnsi="Times New Roman"/>
          <w:sz w:val="24"/>
          <w:szCs w:val="24"/>
          <w:lang w:eastAsia="ru-RU"/>
        </w:rPr>
        <w:t>раз</w:t>
      </w:r>
      <w:r w:rsidR="00284F68">
        <w:rPr>
          <w:rFonts w:ascii="Times New Roman" w:hAnsi="Times New Roman"/>
          <w:sz w:val="24"/>
          <w:szCs w:val="24"/>
          <w:lang w:eastAsia="ru-RU"/>
        </w:rPr>
        <w:t>ных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284F68">
        <w:rPr>
          <w:rFonts w:ascii="Times New Roman" w:hAnsi="Times New Roman"/>
          <w:sz w:val="24"/>
          <w:szCs w:val="24"/>
          <w:lang w:eastAsia="ru-RU"/>
        </w:rPr>
        <w:t>этапах дошкольного детства</w:t>
      </w:r>
      <w:r w:rsidRPr="00BF40FD">
        <w:rPr>
          <w:rFonts w:ascii="Times New Roman" w:hAnsi="Times New Roman"/>
          <w:sz w:val="24"/>
          <w:szCs w:val="24"/>
          <w:lang w:eastAsia="ru-RU"/>
        </w:rPr>
        <w:t>;</w:t>
      </w:r>
    </w:p>
    <w:p w:rsidR="00EB7CCA" w:rsidRPr="00BF40FD" w:rsidRDefault="00EB7CCA" w:rsidP="00BF40FD">
      <w:pPr>
        <w:pStyle w:val="31"/>
        <w:shd w:val="clear" w:color="auto" w:fill="auto"/>
        <w:tabs>
          <w:tab w:val="left" w:pos="-3119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BF40FD">
        <w:rPr>
          <w:sz w:val="24"/>
          <w:szCs w:val="24"/>
        </w:rPr>
        <w:t>4)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</w:t>
      </w:r>
      <w:r w:rsidRPr="00BF40FD">
        <w:rPr>
          <w:sz w:val="24"/>
          <w:szCs w:val="24"/>
        </w:rPr>
        <w:t>о</w:t>
      </w:r>
      <w:r w:rsidRPr="00BF40FD">
        <w:rPr>
          <w:sz w:val="24"/>
          <w:szCs w:val="24"/>
        </w:rPr>
        <w:t>го потенциала каждого ребенка как субъекта отношений с самим собой, другими детьми, взрослыми и миром;</w:t>
      </w:r>
      <w:r w:rsidRPr="00BF40FD">
        <w:rPr>
          <w:rStyle w:val="12"/>
          <w:rFonts w:eastAsia="Calibri"/>
          <w:spacing w:val="0"/>
          <w:sz w:val="24"/>
          <w:szCs w:val="24"/>
        </w:rPr>
        <w:t xml:space="preserve"> создание в группах атмосферы гуманного и доброжелательного от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>ношения ко всем воспитанникам, что позволяет растить их общительны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>ми, добрыми, любозн</w:t>
      </w:r>
      <w:r w:rsidRPr="00BF40FD">
        <w:rPr>
          <w:rStyle w:val="12"/>
          <w:rFonts w:eastAsia="Calibri"/>
          <w:spacing w:val="0"/>
          <w:sz w:val="24"/>
          <w:szCs w:val="24"/>
        </w:rPr>
        <w:t>а</w:t>
      </w:r>
      <w:r w:rsidRPr="00BF40FD">
        <w:rPr>
          <w:rStyle w:val="12"/>
          <w:rFonts w:eastAsia="Calibri"/>
          <w:spacing w:val="0"/>
          <w:sz w:val="24"/>
          <w:szCs w:val="24"/>
        </w:rPr>
        <w:t>тельными, инициативными, стремящимися к само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>стоятельности и творчеству;</w:t>
      </w:r>
    </w:p>
    <w:p w:rsidR="00EB7CCA" w:rsidRPr="00BF40F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EB7CCA" w:rsidRPr="00BF40F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6) формирование общей культуры личности детей, в том числе ценностей здорового обр</w:t>
      </w:r>
      <w:r w:rsidRPr="00BF40FD">
        <w:rPr>
          <w:rFonts w:ascii="Times New Roman" w:hAnsi="Times New Roman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sz w:val="24"/>
          <w:szCs w:val="24"/>
          <w:lang w:eastAsia="ru-RU"/>
        </w:rPr>
        <w:t>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</w:t>
      </w:r>
      <w:r w:rsidRPr="00BF40FD">
        <w:rPr>
          <w:rFonts w:ascii="Times New Roman" w:hAnsi="Times New Roman"/>
          <w:sz w:val="24"/>
          <w:szCs w:val="24"/>
          <w:lang w:eastAsia="ru-RU"/>
        </w:rPr>
        <w:t>д</w:t>
      </w:r>
      <w:r w:rsidRPr="00BF40FD">
        <w:rPr>
          <w:rFonts w:ascii="Times New Roman" w:hAnsi="Times New Roman"/>
          <w:sz w:val="24"/>
          <w:szCs w:val="24"/>
          <w:lang w:eastAsia="ru-RU"/>
        </w:rPr>
        <w:t>посылок учебной деятельности;</w:t>
      </w:r>
    </w:p>
    <w:p w:rsidR="00EB7CCA" w:rsidRPr="00BF40F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7) обеспечение вариативности и разнообразия содержания и организационных форм обр</w:t>
      </w:r>
      <w:r w:rsidRPr="00BF40FD">
        <w:rPr>
          <w:rFonts w:ascii="Times New Roman" w:hAnsi="Times New Roman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sz w:val="24"/>
          <w:szCs w:val="24"/>
          <w:lang w:eastAsia="ru-RU"/>
        </w:rPr>
        <w:t>зовательной деятельности в групп</w:t>
      </w:r>
      <w:r w:rsidR="002E5DCE">
        <w:rPr>
          <w:rFonts w:ascii="Times New Roman" w:hAnsi="Times New Roman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sz w:val="24"/>
          <w:szCs w:val="24"/>
          <w:lang w:eastAsia="ru-RU"/>
        </w:rPr>
        <w:t>, возможности формирования Программ различной напра</w:t>
      </w:r>
      <w:r w:rsidRPr="00BF40FD">
        <w:rPr>
          <w:rFonts w:ascii="Times New Roman" w:hAnsi="Times New Roman"/>
          <w:sz w:val="24"/>
          <w:szCs w:val="24"/>
          <w:lang w:eastAsia="ru-RU"/>
        </w:rPr>
        <w:t>в</w:t>
      </w:r>
      <w:r w:rsidRPr="00BF40FD">
        <w:rPr>
          <w:rFonts w:ascii="Times New Roman" w:hAnsi="Times New Roman"/>
          <w:sz w:val="24"/>
          <w:szCs w:val="24"/>
          <w:lang w:eastAsia="ru-RU"/>
        </w:rPr>
        <w:t>ленности с учетом образовательных потребностей, способностей и состояния здоровья детей;</w:t>
      </w:r>
    </w:p>
    <w:p w:rsidR="00EB7CCA" w:rsidRPr="00BF40F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8) формирование социокультурной среды, соответствующей возрастным, индивидуал</w:t>
      </w:r>
      <w:r w:rsidRPr="00BF40FD">
        <w:rPr>
          <w:rFonts w:ascii="Times New Roman" w:hAnsi="Times New Roman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sz w:val="24"/>
          <w:szCs w:val="24"/>
          <w:lang w:eastAsia="ru-RU"/>
        </w:rPr>
        <w:t>ным, психологическим и физиологическим особенностям детей;</w:t>
      </w:r>
    </w:p>
    <w:p w:rsidR="00EB7CCA" w:rsidRPr="00BF40F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9)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EB7CCA" w:rsidRPr="00BF40FD" w:rsidRDefault="00EB7CCA" w:rsidP="006D0BE2">
      <w:pPr>
        <w:pStyle w:val="31"/>
        <w:shd w:val="clear" w:color="auto" w:fill="auto"/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BF40FD">
        <w:rPr>
          <w:rStyle w:val="12"/>
          <w:rFonts w:eastAsia="Calibri"/>
          <w:spacing w:val="0"/>
          <w:sz w:val="24"/>
          <w:szCs w:val="24"/>
        </w:rPr>
        <w:t>Для достижения целей Программы первостепенное значение имеют:</w:t>
      </w:r>
    </w:p>
    <w:p w:rsidR="00EB7CCA" w:rsidRPr="00BF40FD" w:rsidRDefault="00EB7CCA" w:rsidP="005A6403">
      <w:pPr>
        <w:pStyle w:val="31"/>
        <w:numPr>
          <w:ilvl w:val="0"/>
          <w:numId w:val="1"/>
        </w:numPr>
        <w:shd w:val="clear" w:color="auto" w:fill="auto"/>
        <w:tabs>
          <w:tab w:val="left" w:pos="518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BF40FD">
        <w:rPr>
          <w:rStyle w:val="12"/>
          <w:rFonts w:eastAsia="Calibri"/>
          <w:spacing w:val="0"/>
          <w:sz w:val="24"/>
          <w:szCs w:val="24"/>
        </w:rPr>
        <w:t>максимальное использование разнообразных видов детской де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>ятельности, их интеграция в целях повышения эффективности воспитательно-образовательного процесса;</w:t>
      </w:r>
    </w:p>
    <w:p w:rsidR="00EB7CCA" w:rsidRPr="00BF40FD" w:rsidRDefault="00EB7CCA" w:rsidP="005A6403">
      <w:pPr>
        <w:pStyle w:val="31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BF40FD">
        <w:rPr>
          <w:rStyle w:val="12"/>
          <w:rFonts w:eastAsia="Calibri"/>
          <w:spacing w:val="0"/>
          <w:sz w:val="24"/>
          <w:szCs w:val="24"/>
        </w:rPr>
        <w:t>творческая организация (креативность) воспитательно-образовательного процесса;</w:t>
      </w:r>
    </w:p>
    <w:p w:rsidR="00EB7CCA" w:rsidRPr="00BF40FD" w:rsidRDefault="00EB7CCA" w:rsidP="005A6403">
      <w:pPr>
        <w:pStyle w:val="31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BF40FD">
        <w:rPr>
          <w:rStyle w:val="12"/>
          <w:rFonts w:eastAsia="Calibri"/>
          <w:spacing w:val="0"/>
          <w:sz w:val="24"/>
          <w:szCs w:val="24"/>
        </w:rPr>
        <w:t>вариативность использования образовательного материала, позво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>ляющая развивать творчество в соответствии с интересами и наклоннос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>тями каждого ребенка;</w:t>
      </w:r>
    </w:p>
    <w:p w:rsidR="00EB7CCA" w:rsidRPr="00BF40FD" w:rsidRDefault="00EB7CCA" w:rsidP="005A6403">
      <w:pPr>
        <w:pStyle w:val="31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BF40FD">
        <w:rPr>
          <w:rStyle w:val="12"/>
          <w:rFonts w:eastAsia="Calibri"/>
          <w:spacing w:val="0"/>
          <w:sz w:val="24"/>
          <w:szCs w:val="24"/>
        </w:rPr>
        <w:t>уважительное отношение к результатам детского творчества;</w:t>
      </w:r>
    </w:p>
    <w:p w:rsidR="00EB7CCA" w:rsidRPr="00BF40FD" w:rsidRDefault="00EB7CCA" w:rsidP="005A6403">
      <w:pPr>
        <w:pStyle w:val="31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BF40FD">
        <w:rPr>
          <w:rStyle w:val="12"/>
          <w:rFonts w:eastAsia="Calibri"/>
          <w:spacing w:val="0"/>
          <w:sz w:val="24"/>
          <w:szCs w:val="24"/>
        </w:rPr>
        <w:t>единство подходов к воспитанию детей в условиях дошкольного об</w:t>
      </w:r>
      <w:r w:rsidRPr="00BF40FD">
        <w:rPr>
          <w:rStyle w:val="12"/>
          <w:rFonts w:eastAsia="Calibri"/>
          <w:spacing w:val="0"/>
          <w:sz w:val="24"/>
          <w:szCs w:val="24"/>
        </w:rPr>
        <w:softHyphen/>
        <w:t>разовательного учреждения и семьи;</w:t>
      </w:r>
    </w:p>
    <w:p w:rsidR="00EB7CCA" w:rsidRPr="00DA67BF" w:rsidRDefault="00EB7CCA" w:rsidP="005A6403">
      <w:pPr>
        <w:pStyle w:val="31"/>
        <w:numPr>
          <w:ilvl w:val="0"/>
          <w:numId w:val="1"/>
        </w:numPr>
        <w:shd w:val="clear" w:color="auto" w:fill="auto"/>
        <w:tabs>
          <w:tab w:val="left" w:pos="518"/>
        </w:tabs>
        <w:spacing w:after="0" w:line="240" w:lineRule="auto"/>
        <w:ind w:firstLine="567"/>
        <w:jc w:val="both"/>
        <w:rPr>
          <w:rStyle w:val="12"/>
          <w:rFonts w:eastAsia="Calibri"/>
          <w:color w:val="auto"/>
          <w:spacing w:val="0"/>
          <w:sz w:val="24"/>
          <w:szCs w:val="24"/>
        </w:rPr>
      </w:pPr>
      <w:r w:rsidRPr="0013121E">
        <w:rPr>
          <w:sz w:val="24"/>
          <w:szCs w:val="24"/>
        </w:rPr>
        <w:t>нормирование нагрузки, исключающей умственные и физические перегрузки в с</w:t>
      </w:r>
      <w:r w:rsidRPr="0013121E">
        <w:rPr>
          <w:sz w:val="24"/>
          <w:szCs w:val="24"/>
        </w:rPr>
        <w:t>о</w:t>
      </w:r>
      <w:r w:rsidRPr="0013121E">
        <w:rPr>
          <w:sz w:val="24"/>
          <w:szCs w:val="24"/>
        </w:rPr>
        <w:t>держании образования детей дошкольного возраста, обеспечивающей отсутствие давл</w:t>
      </w:r>
      <w:r w:rsidRPr="0013121E">
        <w:rPr>
          <w:sz w:val="24"/>
          <w:szCs w:val="24"/>
        </w:rPr>
        <w:t>е</w:t>
      </w:r>
      <w:r w:rsidRPr="0013121E">
        <w:rPr>
          <w:sz w:val="24"/>
          <w:szCs w:val="24"/>
        </w:rPr>
        <w:t>ния предметного обучения</w:t>
      </w:r>
      <w:r w:rsidRPr="00BF40FD">
        <w:rPr>
          <w:rStyle w:val="12"/>
          <w:rFonts w:eastAsia="Calibri"/>
          <w:spacing w:val="0"/>
          <w:sz w:val="24"/>
          <w:szCs w:val="24"/>
        </w:rPr>
        <w:t>.</w:t>
      </w:r>
    </w:p>
    <w:p w:rsidR="00DA67BF" w:rsidRPr="0033184F" w:rsidRDefault="00DA67BF" w:rsidP="00DA67BF">
      <w:pPr>
        <w:pStyle w:val="31"/>
        <w:shd w:val="clear" w:color="auto" w:fill="auto"/>
        <w:tabs>
          <w:tab w:val="left" w:pos="518"/>
        </w:tabs>
        <w:spacing w:after="0" w:line="240" w:lineRule="auto"/>
        <w:ind w:left="567"/>
        <w:jc w:val="both"/>
        <w:rPr>
          <w:rStyle w:val="12"/>
          <w:rFonts w:eastAsia="Calibri"/>
          <w:color w:val="auto"/>
          <w:spacing w:val="0"/>
          <w:sz w:val="24"/>
          <w:szCs w:val="24"/>
        </w:rPr>
      </w:pPr>
    </w:p>
    <w:p w:rsidR="00EB7CCA" w:rsidRPr="0033184F" w:rsidRDefault="00EB7CCA" w:rsidP="009E49B5">
      <w:pPr>
        <w:pStyle w:val="31"/>
        <w:tabs>
          <w:tab w:val="left" w:pos="518"/>
        </w:tabs>
        <w:spacing w:before="120" w:after="0" w:line="240" w:lineRule="auto"/>
        <w:jc w:val="center"/>
        <w:outlineLvl w:val="4"/>
        <w:rPr>
          <w:b/>
          <w:spacing w:val="0"/>
          <w:sz w:val="24"/>
          <w:szCs w:val="24"/>
        </w:rPr>
      </w:pPr>
      <w:bookmarkStart w:id="7" w:name="_Toc489535085"/>
      <w:r w:rsidRPr="0033184F">
        <w:rPr>
          <w:b/>
          <w:spacing w:val="0"/>
          <w:sz w:val="24"/>
          <w:szCs w:val="24"/>
        </w:rPr>
        <w:lastRenderedPageBreak/>
        <w:t>Задачи  МБДОУ «Детский сад комбинированного вида №76 «Ветерок»</w:t>
      </w:r>
      <w:bookmarkEnd w:id="7"/>
    </w:p>
    <w:p w:rsidR="00EB7CCA" w:rsidRPr="0033184F" w:rsidRDefault="00EB7CCA" w:rsidP="0033184F">
      <w:pPr>
        <w:pStyle w:val="31"/>
        <w:tabs>
          <w:tab w:val="left" w:pos="518"/>
        </w:tabs>
        <w:spacing w:after="0" w:line="240" w:lineRule="auto"/>
        <w:ind w:left="567"/>
        <w:jc w:val="center"/>
        <w:rPr>
          <w:b/>
          <w:spacing w:val="0"/>
          <w:sz w:val="24"/>
          <w:szCs w:val="24"/>
        </w:rPr>
      </w:pPr>
      <w:r w:rsidRPr="0033184F">
        <w:rPr>
          <w:b/>
          <w:spacing w:val="0"/>
          <w:sz w:val="24"/>
          <w:szCs w:val="24"/>
        </w:rPr>
        <w:t>(в соответствии с  Уставом ДОО)</w:t>
      </w:r>
    </w:p>
    <w:p w:rsidR="00EB7CCA" w:rsidRPr="0033184F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33184F">
        <w:rPr>
          <w:spacing w:val="0"/>
          <w:sz w:val="24"/>
          <w:szCs w:val="24"/>
        </w:rPr>
        <w:t xml:space="preserve">Основной </w:t>
      </w:r>
      <w:r w:rsidRPr="0033184F">
        <w:rPr>
          <w:b/>
          <w:spacing w:val="0"/>
          <w:sz w:val="24"/>
          <w:szCs w:val="24"/>
        </w:rPr>
        <w:t>целью</w:t>
      </w:r>
      <w:r w:rsidRPr="0033184F">
        <w:rPr>
          <w:spacing w:val="0"/>
          <w:sz w:val="24"/>
          <w:szCs w:val="24"/>
        </w:rPr>
        <w:t xml:space="preserve"> деятельностью ДОУ №76 является осуществление образовательной де</w:t>
      </w:r>
      <w:r w:rsidRPr="0033184F">
        <w:rPr>
          <w:spacing w:val="0"/>
          <w:sz w:val="24"/>
          <w:szCs w:val="24"/>
        </w:rPr>
        <w:t>я</w:t>
      </w:r>
      <w:r w:rsidRPr="0033184F">
        <w:rPr>
          <w:spacing w:val="0"/>
          <w:sz w:val="24"/>
          <w:szCs w:val="24"/>
        </w:rPr>
        <w:t>тельности по образовательным программам дошкольного образования, присмотр и уход за детьми.</w:t>
      </w:r>
    </w:p>
    <w:p w:rsidR="00EB7CCA" w:rsidRPr="0033184F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33184F">
        <w:rPr>
          <w:spacing w:val="0"/>
          <w:sz w:val="24"/>
          <w:szCs w:val="24"/>
        </w:rPr>
        <w:t xml:space="preserve"> • Охрана жизни и укрепление физического и психического здоровья воспитанников; </w:t>
      </w:r>
    </w:p>
    <w:p w:rsidR="00EB7CCA" w:rsidRPr="0033184F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33184F">
        <w:rPr>
          <w:spacing w:val="0"/>
          <w:sz w:val="24"/>
          <w:szCs w:val="24"/>
        </w:rPr>
        <w:t xml:space="preserve">• Обеспечение </w:t>
      </w:r>
      <w:r w:rsidRPr="0035225D">
        <w:rPr>
          <w:spacing w:val="0"/>
          <w:sz w:val="24"/>
          <w:szCs w:val="24"/>
        </w:rPr>
        <w:t>познавательно-речевого, социально-личностного, художественно-эстетического и физического развития детей;</w:t>
      </w:r>
      <w:r w:rsidRPr="0033184F">
        <w:rPr>
          <w:spacing w:val="0"/>
          <w:sz w:val="24"/>
          <w:szCs w:val="24"/>
        </w:rPr>
        <w:t xml:space="preserve"> </w:t>
      </w:r>
    </w:p>
    <w:p w:rsidR="00EB7CCA" w:rsidRPr="0033184F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33184F">
        <w:rPr>
          <w:spacing w:val="0"/>
          <w:sz w:val="24"/>
          <w:szCs w:val="24"/>
        </w:rPr>
        <w:t>• Воспитание с учетом возрастных категорий детей гражданственности, уважения к пр</w:t>
      </w:r>
      <w:r w:rsidRPr="0033184F">
        <w:rPr>
          <w:spacing w:val="0"/>
          <w:sz w:val="24"/>
          <w:szCs w:val="24"/>
        </w:rPr>
        <w:t>а</w:t>
      </w:r>
      <w:r w:rsidRPr="0033184F">
        <w:rPr>
          <w:spacing w:val="0"/>
          <w:sz w:val="24"/>
          <w:szCs w:val="24"/>
        </w:rPr>
        <w:t xml:space="preserve">вам и свободам человека, любви к окружающей природе, Родине, семье; </w:t>
      </w:r>
    </w:p>
    <w:p w:rsidR="00EB7CCA" w:rsidRPr="0033184F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33184F">
        <w:rPr>
          <w:spacing w:val="0"/>
          <w:sz w:val="24"/>
          <w:szCs w:val="24"/>
        </w:rPr>
        <w:t xml:space="preserve">• Осуществление необходимой коррекции недостатков в физическом и (или) психическим развитии детей; </w:t>
      </w:r>
    </w:p>
    <w:p w:rsidR="00EB7CCA" w:rsidRPr="0033184F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33184F">
        <w:rPr>
          <w:spacing w:val="0"/>
          <w:sz w:val="24"/>
          <w:szCs w:val="24"/>
        </w:rPr>
        <w:t xml:space="preserve">• Взаимодействие с семьями детей для обеспечения полноценного развития детей; </w:t>
      </w:r>
    </w:p>
    <w:p w:rsidR="00EB7CCA" w:rsidRPr="0033184F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33184F">
        <w:rPr>
          <w:spacing w:val="0"/>
          <w:sz w:val="24"/>
          <w:szCs w:val="24"/>
        </w:rPr>
        <w:t>• Оказание консультативной и методической помощи родителям (законным представит</w:t>
      </w:r>
      <w:r w:rsidRPr="0033184F">
        <w:rPr>
          <w:spacing w:val="0"/>
          <w:sz w:val="24"/>
          <w:szCs w:val="24"/>
        </w:rPr>
        <w:t>е</w:t>
      </w:r>
      <w:r w:rsidRPr="0033184F">
        <w:rPr>
          <w:spacing w:val="0"/>
          <w:sz w:val="24"/>
          <w:szCs w:val="24"/>
        </w:rPr>
        <w:t xml:space="preserve">лям) воспитанников по вопросам воспитания, обучения и развития детей. </w:t>
      </w:r>
    </w:p>
    <w:p w:rsidR="00EB7CCA" w:rsidRPr="00A67BE9" w:rsidRDefault="00EB7CCA" w:rsidP="009E49B5">
      <w:pPr>
        <w:pStyle w:val="31"/>
        <w:tabs>
          <w:tab w:val="left" w:pos="-1560"/>
        </w:tabs>
        <w:spacing w:before="120" w:after="120" w:line="240" w:lineRule="auto"/>
        <w:ind w:firstLine="567"/>
        <w:jc w:val="both"/>
        <w:outlineLvl w:val="4"/>
        <w:rPr>
          <w:b/>
          <w:spacing w:val="0"/>
          <w:sz w:val="24"/>
          <w:szCs w:val="24"/>
        </w:rPr>
      </w:pPr>
      <w:bookmarkStart w:id="8" w:name="_Toc489535086"/>
      <w:r w:rsidRPr="00A67BE9">
        <w:rPr>
          <w:b/>
          <w:spacing w:val="0"/>
          <w:sz w:val="24"/>
          <w:szCs w:val="24"/>
        </w:rPr>
        <w:t>Вариативная часть</w:t>
      </w:r>
      <w:r>
        <w:rPr>
          <w:b/>
          <w:spacing w:val="0"/>
          <w:sz w:val="24"/>
          <w:szCs w:val="24"/>
        </w:rPr>
        <w:t xml:space="preserve"> РП</w:t>
      </w:r>
      <w:r w:rsidRPr="00A67BE9">
        <w:rPr>
          <w:b/>
          <w:spacing w:val="0"/>
          <w:sz w:val="24"/>
          <w:szCs w:val="24"/>
        </w:rPr>
        <w:t>П</w:t>
      </w:r>
      <w:bookmarkEnd w:id="8"/>
      <w:r w:rsidRPr="00A67BE9">
        <w:rPr>
          <w:b/>
          <w:spacing w:val="0"/>
          <w:sz w:val="24"/>
          <w:szCs w:val="24"/>
        </w:rPr>
        <w:t xml:space="preserve"> </w:t>
      </w:r>
      <w:r w:rsidR="00DA4064">
        <w:rPr>
          <w:b/>
          <w:spacing w:val="0"/>
          <w:sz w:val="24"/>
          <w:szCs w:val="24"/>
        </w:rPr>
        <w:t>группы</w:t>
      </w:r>
    </w:p>
    <w:p w:rsidR="00EB7CCA" w:rsidRPr="00A67BE9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A67BE9">
        <w:rPr>
          <w:spacing w:val="0"/>
          <w:sz w:val="24"/>
          <w:szCs w:val="24"/>
        </w:rPr>
        <w:t xml:space="preserve">В вариативной части </w:t>
      </w:r>
      <w:r>
        <w:rPr>
          <w:spacing w:val="0"/>
          <w:sz w:val="24"/>
          <w:szCs w:val="24"/>
        </w:rPr>
        <w:t>РП</w:t>
      </w:r>
      <w:r w:rsidRPr="00A67BE9">
        <w:rPr>
          <w:spacing w:val="0"/>
          <w:sz w:val="24"/>
          <w:szCs w:val="24"/>
        </w:rPr>
        <w:t xml:space="preserve">П </w:t>
      </w:r>
      <w:r w:rsidR="002B685F">
        <w:rPr>
          <w:spacing w:val="0"/>
          <w:sz w:val="24"/>
          <w:szCs w:val="24"/>
        </w:rPr>
        <w:t xml:space="preserve">группы </w:t>
      </w:r>
      <w:r w:rsidRPr="00A67BE9">
        <w:rPr>
          <w:spacing w:val="0"/>
          <w:sz w:val="24"/>
          <w:szCs w:val="24"/>
        </w:rPr>
        <w:t xml:space="preserve">отражено содержание образования детей </w:t>
      </w:r>
      <w:r>
        <w:rPr>
          <w:spacing w:val="0"/>
          <w:sz w:val="24"/>
          <w:szCs w:val="24"/>
        </w:rPr>
        <w:t>5-6-летнего</w:t>
      </w:r>
      <w:r w:rsidRPr="00A67BE9">
        <w:rPr>
          <w:spacing w:val="0"/>
          <w:sz w:val="24"/>
          <w:szCs w:val="24"/>
        </w:rPr>
        <w:t xml:space="preserve"> возраста, формируемое участниками образовательного процесса с учетом климатических, национально – культурных, демографических, социально – экономических и социокультурных условий Республики Татарстан. В Законе Республики Татарстан «Об образовании» четко опр</w:t>
      </w:r>
      <w:r w:rsidRPr="00A67BE9">
        <w:rPr>
          <w:spacing w:val="0"/>
          <w:sz w:val="24"/>
          <w:szCs w:val="24"/>
        </w:rPr>
        <w:t>е</w:t>
      </w:r>
      <w:r w:rsidRPr="00A67BE9">
        <w:rPr>
          <w:spacing w:val="0"/>
          <w:sz w:val="24"/>
          <w:szCs w:val="24"/>
        </w:rPr>
        <w:t xml:space="preserve">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</w:t>
      </w:r>
    </w:p>
    <w:p w:rsidR="00EB7CCA" w:rsidRPr="00A67BE9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A67BE9">
        <w:rPr>
          <w:spacing w:val="0"/>
          <w:sz w:val="24"/>
          <w:szCs w:val="24"/>
        </w:rPr>
        <w:t>Представленная этнокультурная региональная составляющая (ЭРС) составлена с учетом национальных и региональных особенностей Республики Татарстан, которы</w:t>
      </w:r>
      <w:r>
        <w:rPr>
          <w:spacing w:val="0"/>
          <w:sz w:val="24"/>
          <w:szCs w:val="24"/>
        </w:rPr>
        <w:t>е</w:t>
      </w:r>
      <w:r w:rsidRPr="00A67BE9">
        <w:rPr>
          <w:spacing w:val="0"/>
          <w:sz w:val="24"/>
          <w:szCs w:val="24"/>
        </w:rPr>
        <w:t xml:space="preserve"> предусматрива</w:t>
      </w:r>
      <w:r>
        <w:rPr>
          <w:spacing w:val="0"/>
          <w:sz w:val="24"/>
          <w:szCs w:val="24"/>
        </w:rPr>
        <w:t>ю</w:t>
      </w:r>
      <w:r w:rsidRPr="00A67BE9">
        <w:rPr>
          <w:spacing w:val="0"/>
          <w:sz w:val="24"/>
          <w:szCs w:val="24"/>
        </w:rPr>
        <w:t>т следующие направления:</w:t>
      </w:r>
    </w:p>
    <w:p w:rsidR="00EB7CCA" w:rsidRPr="00A67BE9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A67BE9">
        <w:rPr>
          <w:spacing w:val="0"/>
          <w:sz w:val="24"/>
          <w:szCs w:val="24"/>
        </w:rPr>
        <w:t xml:space="preserve"> • Приобщение к истокам национальной культуры народов, населяющих Республику Т</w:t>
      </w:r>
      <w:r w:rsidRPr="00A67BE9">
        <w:rPr>
          <w:spacing w:val="0"/>
          <w:sz w:val="24"/>
          <w:szCs w:val="24"/>
        </w:rPr>
        <w:t>а</w:t>
      </w:r>
      <w:r w:rsidRPr="00A67BE9">
        <w:rPr>
          <w:spacing w:val="0"/>
          <w:sz w:val="24"/>
          <w:szCs w:val="24"/>
        </w:rPr>
        <w:t xml:space="preserve">тарстан </w:t>
      </w:r>
    </w:p>
    <w:p w:rsidR="00EB7CCA" w:rsidRPr="00A67BE9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A67BE9">
        <w:rPr>
          <w:spacing w:val="0"/>
          <w:sz w:val="24"/>
          <w:szCs w:val="24"/>
        </w:rPr>
        <w:t>• Предоставление каждому ребенку возможност</w:t>
      </w:r>
      <w:r>
        <w:rPr>
          <w:spacing w:val="0"/>
          <w:sz w:val="24"/>
          <w:szCs w:val="24"/>
        </w:rPr>
        <w:t>и</w:t>
      </w:r>
      <w:r w:rsidRPr="00A67BE9">
        <w:rPr>
          <w:spacing w:val="0"/>
          <w:sz w:val="24"/>
          <w:szCs w:val="24"/>
        </w:rPr>
        <w:t xml:space="preserve"> обучения и воспитания</w:t>
      </w:r>
      <w:r>
        <w:rPr>
          <w:spacing w:val="0"/>
          <w:sz w:val="24"/>
          <w:szCs w:val="24"/>
        </w:rPr>
        <w:t xml:space="preserve">, в том числе, </w:t>
      </w:r>
      <w:r w:rsidRPr="00A67BE9">
        <w:rPr>
          <w:spacing w:val="0"/>
          <w:sz w:val="24"/>
          <w:szCs w:val="24"/>
        </w:rPr>
        <w:t>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EB7CCA" w:rsidRPr="00A67BE9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A67BE9">
        <w:rPr>
          <w:spacing w:val="0"/>
          <w:sz w:val="24"/>
          <w:szCs w:val="24"/>
        </w:rPr>
        <w:t xml:space="preserve"> •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EB7CCA" w:rsidRPr="00A03532" w:rsidRDefault="00EB7CCA" w:rsidP="009E49B5">
      <w:pPr>
        <w:pStyle w:val="31"/>
        <w:tabs>
          <w:tab w:val="left" w:pos="-1560"/>
        </w:tabs>
        <w:spacing w:before="120" w:after="0" w:line="240" w:lineRule="auto"/>
        <w:ind w:firstLine="567"/>
        <w:jc w:val="center"/>
        <w:outlineLvl w:val="4"/>
        <w:rPr>
          <w:b/>
          <w:spacing w:val="0"/>
          <w:sz w:val="24"/>
          <w:szCs w:val="24"/>
        </w:rPr>
      </w:pPr>
      <w:bookmarkStart w:id="9" w:name="_Toc489535087"/>
      <w:r w:rsidRPr="00A03532">
        <w:rPr>
          <w:b/>
          <w:spacing w:val="0"/>
          <w:sz w:val="24"/>
          <w:szCs w:val="24"/>
        </w:rPr>
        <w:t>Этнокультурная региональная составляющая (ЭРС)</w:t>
      </w:r>
      <w:bookmarkEnd w:id="9"/>
      <w:r w:rsidRPr="00A03532">
        <w:rPr>
          <w:b/>
          <w:spacing w:val="0"/>
          <w:sz w:val="24"/>
          <w:szCs w:val="24"/>
        </w:rPr>
        <w:t xml:space="preserve"> </w:t>
      </w:r>
    </w:p>
    <w:p w:rsidR="00EB7CCA" w:rsidRPr="00A03532" w:rsidRDefault="00EB7CCA" w:rsidP="00A03532">
      <w:pPr>
        <w:pStyle w:val="31"/>
        <w:tabs>
          <w:tab w:val="left" w:pos="-1560"/>
        </w:tabs>
        <w:spacing w:after="0" w:line="240" w:lineRule="auto"/>
        <w:ind w:firstLine="567"/>
        <w:rPr>
          <w:b/>
          <w:spacing w:val="0"/>
          <w:sz w:val="24"/>
          <w:szCs w:val="24"/>
        </w:rPr>
      </w:pPr>
      <w:r>
        <w:rPr>
          <w:b/>
          <w:spacing w:val="0"/>
          <w:sz w:val="24"/>
          <w:szCs w:val="24"/>
        </w:rPr>
        <w:t>Цели</w:t>
      </w:r>
      <w:r w:rsidRPr="00A03532">
        <w:rPr>
          <w:b/>
          <w:spacing w:val="0"/>
          <w:sz w:val="24"/>
          <w:szCs w:val="24"/>
        </w:rPr>
        <w:t>:</w:t>
      </w:r>
    </w:p>
    <w:p w:rsidR="00EB7CCA" w:rsidRPr="00A03532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A03532">
        <w:rPr>
          <w:spacing w:val="0"/>
          <w:sz w:val="24"/>
          <w:szCs w:val="24"/>
        </w:rPr>
        <w:t xml:space="preserve">• Ознакомление с природой родного края, формирование экологической культуры. </w:t>
      </w:r>
    </w:p>
    <w:p w:rsidR="00EB7CCA" w:rsidRPr="00A03532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A03532">
        <w:rPr>
          <w:spacing w:val="0"/>
          <w:sz w:val="24"/>
          <w:szCs w:val="24"/>
        </w:rPr>
        <w:t>•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EB7CCA" w:rsidRPr="000A462D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A03532">
        <w:rPr>
          <w:spacing w:val="0"/>
          <w:sz w:val="24"/>
          <w:szCs w:val="24"/>
        </w:rPr>
        <w:t xml:space="preserve"> </w:t>
      </w:r>
      <w:r w:rsidRPr="000A462D">
        <w:rPr>
          <w:spacing w:val="0"/>
          <w:sz w:val="24"/>
          <w:szCs w:val="24"/>
        </w:rPr>
        <w:t>При обучении дошкольников татарскому/родному языку используется учебно-методический комплект (далее УМК) по обучению детей двум государственным языкам в д</w:t>
      </w:r>
      <w:r w:rsidRPr="000A462D">
        <w:rPr>
          <w:spacing w:val="0"/>
          <w:sz w:val="24"/>
          <w:szCs w:val="24"/>
        </w:rPr>
        <w:t>о</w:t>
      </w:r>
      <w:r w:rsidRPr="000A462D">
        <w:rPr>
          <w:spacing w:val="0"/>
          <w:sz w:val="24"/>
          <w:szCs w:val="24"/>
        </w:rPr>
        <w:t>школьных образовательных учреждениях на основе современных эффективных образовател</w:t>
      </w:r>
      <w:r w:rsidRPr="000A462D">
        <w:rPr>
          <w:spacing w:val="0"/>
          <w:sz w:val="24"/>
          <w:szCs w:val="24"/>
        </w:rPr>
        <w:t>ь</w:t>
      </w:r>
      <w:r w:rsidRPr="000A462D">
        <w:rPr>
          <w:spacing w:val="0"/>
          <w:sz w:val="24"/>
          <w:szCs w:val="24"/>
        </w:rPr>
        <w:t>ных технологий:</w:t>
      </w:r>
    </w:p>
    <w:p w:rsidR="00EB7CCA" w:rsidRPr="000A462D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0A462D">
        <w:rPr>
          <w:spacing w:val="0"/>
          <w:sz w:val="24"/>
          <w:szCs w:val="24"/>
        </w:rPr>
        <w:t>–</w:t>
      </w:r>
      <w:r w:rsidRPr="000A462D">
        <w:rPr>
          <w:spacing w:val="0"/>
          <w:sz w:val="24"/>
          <w:szCs w:val="24"/>
          <w:lang w:val="tt-RU"/>
        </w:rPr>
        <w:t xml:space="preserve"> </w:t>
      </w:r>
      <w:r w:rsidRPr="000A462D">
        <w:rPr>
          <w:spacing w:val="0"/>
          <w:sz w:val="24"/>
          <w:szCs w:val="24"/>
        </w:rPr>
        <w:t>обучени</w:t>
      </w:r>
      <w:r w:rsidRPr="000A462D">
        <w:rPr>
          <w:spacing w:val="0"/>
          <w:sz w:val="24"/>
          <w:szCs w:val="24"/>
          <w:lang w:val="tt-RU"/>
        </w:rPr>
        <w:t>е</w:t>
      </w:r>
      <w:r w:rsidRPr="000A462D">
        <w:rPr>
          <w:spacing w:val="0"/>
          <w:sz w:val="24"/>
          <w:szCs w:val="24"/>
        </w:rPr>
        <w:t xml:space="preserve"> русскоязычных детей татарскому языку соответствует  парциальной програ</w:t>
      </w:r>
      <w:r w:rsidRPr="000A462D">
        <w:rPr>
          <w:spacing w:val="0"/>
          <w:sz w:val="24"/>
          <w:szCs w:val="24"/>
        </w:rPr>
        <w:t>м</w:t>
      </w:r>
      <w:r w:rsidRPr="000A462D">
        <w:rPr>
          <w:spacing w:val="0"/>
          <w:sz w:val="24"/>
          <w:szCs w:val="24"/>
        </w:rPr>
        <w:t>ме “Балалар бакчасында рус балаларына татар теле өйрәтү: программа,  методические разр</w:t>
      </w:r>
      <w:r w:rsidRPr="000A462D">
        <w:rPr>
          <w:spacing w:val="0"/>
          <w:sz w:val="24"/>
          <w:szCs w:val="24"/>
        </w:rPr>
        <w:t>а</w:t>
      </w:r>
      <w:r w:rsidRPr="000A462D">
        <w:rPr>
          <w:spacing w:val="0"/>
          <w:sz w:val="24"/>
          <w:szCs w:val="24"/>
        </w:rPr>
        <w:t>ботки,  диагностика / авторы: З. М. Зарипова, Р. С. Исаева, Р. Г. Кидрячева («Обучение русск</w:t>
      </w:r>
      <w:r w:rsidRPr="000A462D">
        <w:rPr>
          <w:spacing w:val="0"/>
          <w:sz w:val="24"/>
          <w:szCs w:val="24"/>
        </w:rPr>
        <w:t>о</w:t>
      </w:r>
      <w:r w:rsidRPr="000A462D">
        <w:rPr>
          <w:spacing w:val="0"/>
          <w:sz w:val="24"/>
          <w:szCs w:val="24"/>
        </w:rPr>
        <w:t xml:space="preserve">язычных детей татарскому языку в детском саду») с использованием УМК «Говорим по-татарски»  - («Татарча сөйләшәбез»): «Уйный-уйный үсәбез» («Растем играя»). </w:t>
      </w:r>
    </w:p>
    <w:p w:rsidR="00EB7CCA" w:rsidRPr="000A462D" w:rsidRDefault="00EB7CCA" w:rsidP="005C2C3B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0A462D">
        <w:rPr>
          <w:spacing w:val="0"/>
          <w:sz w:val="24"/>
          <w:szCs w:val="24"/>
        </w:rPr>
        <w:t xml:space="preserve">Основная цель УМК “Татарча сөйләшәбез” - формирование правильной устной татарской речи русскоязычных детей дошкольного возраста. </w:t>
      </w:r>
    </w:p>
    <w:p w:rsidR="00EB7CCA" w:rsidRPr="000A462D" w:rsidRDefault="00EB7CCA" w:rsidP="005C2C3B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0A462D">
        <w:rPr>
          <w:spacing w:val="0"/>
          <w:sz w:val="24"/>
          <w:szCs w:val="24"/>
        </w:rPr>
        <w:t>Основной задачей изучения татарского языка русскоязычных детей в дошкольном во</w:t>
      </w:r>
      <w:r w:rsidRPr="000A462D">
        <w:rPr>
          <w:spacing w:val="0"/>
          <w:sz w:val="24"/>
          <w:szCs w:val="24"/>
        </w:rPr>
        <w:t>з</w:t>
      </w:r>
      <w:r w:rsidRPr="000A462D">
        <w:rPr>
          <w:spacing w:val="0"/>
          <w:sz w:val="24"/>
          <w:szCs w:val="24"/>
        </w:rPr>
        <w:t>расте является:</w:t>
      </w:r>
    </w:p>
    <w:p w:rsidR="00EB7CCA" w:rsidRPr="000A462D" w:rsidRDefault="00EB7CCA" w:rsidP="005C2C3B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0A462D">
        <w:rPr>
          <w:spacing w:val="0"/>
          <w:sz w:val="24"/>
          <w:szCs w:val="24"/>
        </w:rPr>
        <w:t xml:space="preserve">- формирование первоначальных умений и навыков практического владения татарским </w:t>
      </w:r>
      <w:r w:rsidRPr="000A462D">
        <w:rPr>
          <w:spacing w:val="0"/>
          <w:sz w:val="24"/>
          <w:szCs w:val="24"/>
        </w:rPr>
        <w:lastRenderedPageBreak/>
        <w:t>языком в устной форме.</w:t>
      </w:r>
    </w:p>
    <w:p w:rsidR="00EB7CCA" w:rsidRPr="000A462D" w:rsidRDefault="00EB7CCA" w:rsidP="005C2C3B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0A462D">
        <w:rPr>
          <w:spacing w:val="0"/>
          <w:sz w:val="24"/>
          <w:szCs w:val="24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EB7CCA" w:rsidRPr="00A03532" w:rsidRDefault="00EB7CCA" w:rsidP="0033184F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</w:rPr>
      </w:pPr>
      <w:r w:rsidRPr="000A462D">
        <w:rPr>
          <w:spacing w:val="0"/>
          <w:sz w:val="24"/>
          <w:szCs w:val="24"/>
        </w:rPr>
        <w:t>- обучени</w:t>
      </w:r>
      <w:r w:rsidRPr="000A462D">
        <w:rPr>
          <w:spacing w:val="0"/>
          <w:sz w:val="24"/>
          <w:szCs w:val="24"/>
          <w:lang w:val="tt-RU"/>
        </w:rPr>
        <w:t>е</w:t>
      </w:r>
      <w:r w:rsidRPr="000A462D">
        <w:rPr>
          <w:spacing w:val="0"/>
          <w:sz w:val="24"/>
          <w:szCs w:val="24"/>
        </w:rPr>
        <w:t xml:space="preserve"> детей татарской национальности родному языку соответствует методическому пособию </w:t>
      </w:r>
      <w:r w:rsidRPr="000A462D">
        <w:rPr>
          <w:spacing w:val="0"/>
          <w:sz w:val="24"/>
          <w:szCs w:val="24"/>
          <w:lang w:val="tt-RU"/>
        </w:rPr>
        <w:t>“</w:t>
      </w:r>
      <w:r w:rsidRPr="000A462D">
        <w:rPr>
          <w:spacing w:val="0"/>
          <w:sz w:val="24"/>
          <w:szCs w:val="24"/>
        </w:rPr>
        <w:t>Туган телдә сойләшәбез”: программа,</w:t>
      </w:r>
      <w:r w:rsidRPr="000A462D">
        <w:rPr>
          <w:spacing w:val="0"/>
          <w:sz w:val="24"/>
          <w:szCs w:val="24"/>
          <w:lang w:val="tt-RU"/>
        </w:rPr>
        <w:t xml:space="preserve"> </w:t>
      </w:r>
      <w:r w:rsidRPr="000A462D">
        <w:rPr>
          <w:spacing w:val="0"/>
          <w:sz w:val="24"/>
          <w:szCs w:val="24"/>
        </w:rPr>
        <w:t>методик  киңәшләр,  диагностика / авт.-төз.:</w:t>
      </w:r>
      <w:r w:rsidRPr="000A462D">
        <w:rPr>
          <w:spacing w:val="0"/>
          <w:sz w:val="24"/>
          <w:szCs w:val="24"/>
          <w:lang w:val="tt-RU"/>
        </w:rPr>
        <w:t xml:space="preserve"> </w:t>
      </w:r>
      <w:r w:rsidRPr="000A462D">
        <w:rPr>
          <w:spacing w:val="0"/>
          <w:sz w:val="24"/>
          <w:szCs w:val="24"/>
        </w:rPr>
        <w:t>З.М. Зарипова</w:t>
      </w:r>
      <w:r w:rsidRPr="000A462D">
        <w:rPr>
          <w:spacing w:val="0"/>
          <w:sz w:val="24"/>
          <w:szCs w:val="24"/>
          <w:lang w:val="tt-RU"/>
        </w:rPr>
        <w:t>, Л. Н. Вәҗиева, Р. С. Зәфәрова и һ. б.</w:t>
      </w:r>
      <w:r>
        <w:rPr>
          <w:spacing w:val="0"/>
          <w:sz w:val="24"/>
          <w:szCs w:val="24"/>
          <w:lang w:val="tt-RU"/>
        </w:rPr>
        <w:t xml:space="preserve"> </w:t>
      </w:r>
      <w:r w:rsidRPr="005A1008">
        <w:rPr>
          <w:spacing w:val="0"/>
          <w:sz w:val="24"/>
          <w:szCs w:val="24"/>
        </w:rPr>
        <w:t xml:space="preserve"> </w:t>
      </w:r>
    </w:p>
    <w:p w:rsidR="00EB7CCA" w:rsidRPr="00BF40FD" w:rsidRDefault="00EB7CCA" w:rsidP="007943F9">
      <w:pPr>
        <w:pStyle w:val="3"/>
        <w:numPr>
          <w:ilvl w:val="2"/>
          <w:numId w:val="6"/>
        </w:numPr>
        <w:spacing w:before="120" w:after="120"/>
        <w:ind w:left="567" w:firstLine="0"/>
        <w:jc w:val="both"/>
        <w:rPr>
          <w:rFonts w:ascii="Times New Roman" w:eastAsia="Times New Roman" w:hAnsi="Times New Roman" w:cs="Times New Roman"/>
          <w:bCs w:val="0"/>
          <w:color w:val="000000"/>
          <w:sz w:val="24"/>
          <w:szCs w:val="24"/>
        </w:rPr>
      </w:pPr>
      <w:bookmarkStart w:id="10" w:name="bookmark11"/>
      <w:bookmarkStart w:id="11" w:name="_Toc389055777"/>
      <w:bookmarkStart w:id="12" w:name="_Toc398118308"/>
      <w:bookmarkStart w:id="13" w:name="_Toc457996846"/>
      <w:bookmarkStart w:id="14" w:name="_Toc489535088"/>
      <w:r w:rsidRPr="00BF40FD">
        <w:rPr>
          <w:rFonts w:ascii="Times New Roman" w:eastAsia="Times New Roman" w:hAnsi="Times New Roman" w:cs="Times New Roman"/>
          <w:bCs w:val="0"/>
          <w:color w:val="000000"/>
          <w:sz w:val="24"/>
          <w:szCs w:val="24"/>
        </w:rPr>
        <w:t>Принципы и подходы к формированию Программы</w:t>
      </w:r>
      <w:bookmarkEnd w:id="10"/>
      <w:bookmarkEnd w:id="11"/>
      <w:bookmarkEnd w:id="12"/>
      <w:bookmarkEnd w:id="13"/>
      <w:bookmarkEnd w:id="14"/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 Программе на первый план выдвигается развивающая функция образования, обеспеч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вающая становление личности ребенка и ориенти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рующая педагога на его индивидуальные ос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бенности, что соответствует современной научной «Концепции дошкольного воспитания» (а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торы В. В. Давыдов, В. А. Петровский и др.) о признании самоценности до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школьного периода детства.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Программа построена на позициях гуманно-личностного отношения к ребенку и напра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лена на его всестороннее развитие, формирование духовных и общечеловеческих ценностей, а также способностей и ин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тегративных качеств. В Программе отсутствуют жесткая регламент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ция знаний детей и предметный центризм в обучении.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Особая роль в Программе уделяется игровой деятельности как 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дущей в дошкольном детстве (А. Н. Леонтьев, А. В. Запорожец, Д. Б. Эльконин и др.).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Программа основана на важнейшем дидактическом принципе </w:t>
      </w:r>
      <w:r w:rsidR="002B685F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развивающем обучении и на научных положениях Л. С. Вы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готского, В. В. Давыдова о том, что воспитание и психическое развитие не могут выступать как два обособленных, независимых друг от друга процесса, но при этом «воспитание служит необходимой и всеобщей формой развития ребенка». 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Программа строится на принципе культуросообразности. Реализация этого принципа обеспечивает учет национальных ценностей и традиций в образовании, восполняет недостатки духовно-нравственного и эмоцио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нального воспитания.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Главный критерий отбора программного материала — его воспита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тельная ценность, 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сокий художественный уровень используемых про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изведений культуры, возможность развития всесторонних способностей ребен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ка на каждом этапе дошкольного детства (Е. А. Флерина, Н. П. Сакулина, Н.А. Ветлугина, Н.С. Карпинская).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 xml:space="preserve">Основные </w:t>
      </w:r>
      <w:r w:rsidRPr="00BF40FD">
        <w:rPr>
          <w:rFonts w:ascii="Times New Roman" w:hAnsi="Times New Roman"/>
          <w:b/>
          <w:sz w:val="24"/>
          <w:szCs w:val="24"/>
          <w:lang w:eastAsia="ru-RU"/>
        </w:rPr>
        <w:t>принципы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построения Программы: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1) полноценное проживание ребенком этап</w:t>
      </w:r>
      <w:r>
        <w:rPr>
          <w:rFonts w:ascii="Times New Roman" w:hAnsi="Times New Roman"/>
          <w:sz w:val="24"/>
          <w:szCs w:val="24"/>
          <w:lang w:eastAsia="ru-RU"/>
        </w:rPr>
        <w:t>а старшего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дошкольного </w:t>
      </w:r>
      <w:r w:rsidRPr="00BF40FD">
        <w:rPr>
          <w:rFonts w:ascii="Times New Roman" w:hAnsi="Times New Roman"/>
          <w:sz w:val="24"/>
          <w:szCs w:val="24"/>
          <w:lang w:eastAsia="ru-RU"/>
        </w:rPr>
        <w:t>детства, обогащение (амплификация) детского развития;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</w:t>
      </w:r>
      <w:r w:rsidRPr="00BF40FD">
        <w:rPr>
          <w:rFonts w:ascii="Times New Roman" w:hAnsi="Times New Roman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sz w:val="24"/>
          <w:szCs w:val="24"/>
          <w:lang w:eastAsia="ru-RU"/>
        </w:rPr>
        <w:t>зования);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4) поддержка инициативы детей в различных видах деятельности;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5) сотрудничество с семьей;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6) приобщение детей к социокультурным нормам, традициям семьи, общества и госуда</w:t>
      </w:r>
      <w:r w:rsidRPr="00BF40FD">
        <w:rPr>
          <w:rFonts w:ascii="Times New Roman" w:hAnsi="Times New Roman"/>
          <w:sz w:val="24"/>
          <w:szCs w:val="24"/>
          <w:lang w:eastAsia="ru-RU"/>
        </w:rPr>
        <w:t>р</w:t>
      </w:r>
      <w:r w:rsidRPr="00BF40FD">
        <w:rPr>
          <w:rFonts w:ascii="Times New Roman" w:hAnsi="Times New Roman"/>
          <w:sz w:val="24"/>
          <w:szCs w:val="24"/>
          <w:lang w:eastAsia="ru-RU"/>
        </w:rPr>
        <w:t>ства;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7) формирование познавательных интересов и познавательных действий ребенка в ра</w:t>
      </w:r>
      <w:r w:rsidRPr="00BF40FD">
        <w:rPr>
          <w:rFonts w:ascii="Times New Roman" w:hAnsi="Times New Roman"/>
          <w:sz w:val="24"/>
          <w:szCs w:val="24"/>
          <w:lang w:eastAsia="ru-RU"/>
        </w:rPr>
        <w:t>з</w:t>
      </w:r>
      <w:r w:rsidRPr="00BF40FD">
        <w:rPr>
          <w:rFonts w:ascii="Times New Roman" w:hAnsi="Times New Roman"/>
          <w:sz w:val="24"/>
          <w:szCs w:val="24"/>
          <w:lang w:eastAsia="ru-RU"/>
        </w:rPr>
        <w:t>личных видах деятельности;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8) возрастная адекватность дошкольного образования (соответствие условий, требований, методов возрасту и особенностям развития</w:t>
      </w:r>
      <w:r>
        <w:rPr>
          <w:rFonts w:ascii="Times New Roman" w:hAnsi="Times New Roman"/>
          <w:sz w:val="24"/>
          <w:szCs w:val="24"/>
          <w:lang w:eastAsia="ru-RU"/>
        </w:rPr>
        <w:t xml:space="preserve"> дошкольников 5-6 лет</w:t>
      </w:r>
      <w:r w:rsidRPr="00BF40FD">
        <w:rPr>
          <w:rFonts w:ascii="Times New Roman" w:hAnsi="Times New Roman"/>
          <w:sz w:val="24"/>
          <w:szCs w:val="24"/>
          <w:lang w:eastAsia="ru-RU"/>
        </w:rPr>
        <w:t>);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9) учет этнокультурной ситуации развития детей.</w:t>
      </w:r>
    </w:p>
    <w:p w:rsidR="00EB7CCA" w:rsidRPr="00A433F2" w:rsidRDefault="00EB7CCA" w:rsidP="007943F9">
      <w:pPr>
        <w:numPr>
          <w:ilvl w:val="2"/>
          <w:numId w:val="6"/>
        </w:numPr>
        <w:spacing w:before="120"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15" w:name="_Toc354402682"/>
      <w:bookmarkStart w:id="16" w:name="_Toc398118314"/>
      <w:r w:rsidRPr="00A433F2">
        <w:rPr>
          <w:rFonts w:ascii="Times New Roman" w:hAnsi="Times New Roman"/>
          <w:b/>
          <w:bCs/>
          <w:sz w:val="24"/>
          <w:szCs w:val="24"/>
          <w:lang w:eastAsia="ru-RU"/>
        </w:rPr>
        <w:t>Значимые для разработки и реализации Программы характеристики</w:t>
      </w:r>
    </w:p>
    <w:p w:rsidR="00EB7CCA" w:rsidRPr="00BF40FD" w:rsidRDefault="00EB7CCA" w:rsidP="007943F9">
      <w:pPr>
        <w:pStyle w:val="4"/>
        <w:numPr>
          <w:ilvl w:val="3"/>
          <w:numId w:val="6"/>
        </w:numPr>
        <w:spacing w:before="120" w:after="120"/>
        <w:rPr>
          <w:b w:val="0"/>
          <w:bCs w:val="0"/>
        </w:rPr>
      </w:pPr>
      <w:bookmarkStart w:id="17" w:name="_Toc457996847"/>
      <w:bookmarkStart w:id="18" w:name="_Toc489535089"/>
      <w:r w:rsidRPr="00BF40FD">
        <w:rPr>
          <w:b w:val="0"/>
          <w:bCs w:val="0"/>
        </w:rPr>
        <w:t xml:space="preserve">Возрастные особенности </w:t>
      </w:r>
      <w:r>
        <w:rPr>
          <w:b w:val="0"/>
          <w:bCs w:val="0"/>
        </w:rPr>
        <w:t xml:space="preserve">развития </w:t>
      </w:r>
      <w:r w:rsidRPr="00BF40FD">
        <w:rPr>
          <w:b w:val="0"/>
          <w:bCs w:val="0"/>
        </w:rPr>
        <w:t>детей от 5 до 6 лет  (</w:t>
      </w:r>
      <w:r>
        <w:rPr>
          <w:b w:val="0"/>
          <w:bCs w:val="0"/>
        </w:rPr>
        <w:t>с</w:t>
      </w:r>
      <w:r w:rsidRPr="00BF40FD">
        <w:rPr>
          <w:b w:val="0"/>
          <w:bCs w:val="0"/>
        </w:rPr>
        <w:t>таршая группа)</w:t>
      </w:r>
      <w:bookmarkEnd w:id="15"/>
      <w:bookmarkEnd w:id="16"/>
      <w:bookmarkEnd w:id="17"/>
      <w:bookmarkEnd w:id="18"/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 xml:space="preserve">Дети шестого года жизни уже </w:t>
      </w:r>
      <w:r w:rsidRPr="00BF40FD">
        <w:rPr>
          <w:rFonts w:ascii="Times New Roman" w:hAnsi="Times New Roman"/>
          <w:b/>
          <w:sz w:val="24"/>
          <w:szCs w:val="24"/>
          <w:lang w:eastAsia="ru-RU"/>
        </w:rPr>
        <w:t>могут распределять роли до начала игры и строить своё поведение, придерживаясь роли.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Игровое взаимодействие сопровождается речью, соотве</w:t>
      </w:r>
      <w:r w:rsidRPr="00BF40FD">
        <w:rPr>
          <w:rFonts w:ascii="Times New Roman" w:hAnsi="Times New Roman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sz w:val="24"/>
          <w:szCs w:val="24"/>
          <w:lang w:eastAsia="ru-RU"/>
        </w:rPr>
        <w:t>ствующей и по содержанию, и интонационно взятой роли. Речь, сопровождающая реальные о</w:t>
      </w:r>
      <w:r w:rsidRPr="00BF40FD">
        <w:rPr>
          <w:rFonts w:ascii="Times New Roman" w:hAnsi="Times New Roman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sz w:val="24"/>
          <w:szCs w:val="24"/>
          <w:lang w:eastAsia="ru-RU"/>
        </w:rPr>
        <w:lastRenderedPageBreak/>
        <w:t>ношения детей, отличается от ролевой речи. Дети начинают осваивать социальные отношения и понимать подчинённость позиций в различных видах деятельности взрослых, одни роли стан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вятся для них более привлекательными, чем другие. При распределении ролей могут возникать конфликты, связанные с субординацией ролевого поведения. Наблюдается организация игров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го пространства, в котором выделяются смысловой «центр» и «периферия». (В игре «Больница» таким центром оказывается кабинет врача, в игре «Парикмахерская» - зал стрижки, а зал ож</w:t>
      </w:r>
      <w:r w:rsidRPr="00BF40FD">
        <w:rPr>
          <w:rFonts w:ascii="Times New Roman" w:hAnsi="Times New Roman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sz w:val="24"/>
          <w:szCs w:val="24"/>
          <w:lang w:eastAsia="ru-RU"/>
        </w:rPr>
        <w:t>дания выступает в качестве периферии игрового пространства). Действия детей в играх стан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вятся разнообразными.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Развивается изобразительная деятельность детей. Это возраст наиболее активного рисов</w:t>
      </w:r>
      <w:r w:rsidRPr="00BF40FD">
        <w:rPr>
          <w:rFonts w:ascii="Times New Roman" w:hAnsi="Times New Roman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sz w:val="24"/>
          <w:szCs w:val="24"/>
          <w:lang w:eastAsia="ru-RU"/>
        </w:rPr>
        <w:t>ния. В течение года дети способны создать до двух тысяч рисунков. Рисунки могут быть сам</w:t>
      </w:r>
      <w:r w:rsidRPr="00BF40FD">
        <w:rPr>
          <w:rFonts w:ascii="Times New Roman" w:hAnsi="Times New Roman"/>
          <w:sz w:val="24"/>
          <w:szCs w:val="24"/>
          <w:lang w:eastAsia="ru-RU"/>
        </w:rPr>
        <w:t>ы</w:t>
      </w:r>
      <w:r w:rsidRPr="00BF40FD">
        <w:rPr>
          <w:rFonts w:ascii="Times New Roman" w:hAnsi="Times New Roman"/>
          <w:sz w:val="24"/>
          <w:szCs w:val="24"/>
          <w:lang w:eastAsia="ru-RU"/>
        </w:rPr>
        <w:t>ми разными по содержанию: это и жизненные впечатления детей, и воображаемые ситуации, и иллюстрации к фильмам и книгам. Обычно рисунки представляют собой схематичные изобр</w:t>
      </w:r>
      <w:r w:rsidRPr="00BF40FD">
        <w:rPr>
          <w:rFonts w:ascii="Times New Roman" w:hAnsi="Times New Roman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sz w:val="24"/>
          <w:szCs w:val="24"/>
          <w:lang w:eastAsia="ru-RU"/>
        </w:rPr>
        <w:t>жения различных объектов, но могут отличаться оригинальностью композиционного решения, передавать статичные и динамичные отношения. Рисунки приобретают сюжетный характер; достаточно часто встречаются многократно повторяющиеся сюжеты с небольшими или, напр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тив, существенными изменениями. Изображение человека становится более детализированным и пропорциональным. По рисунку можно судить о половой принадлежности и эмоциональном состоянии изображённого человека.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Конструирование характеризуется умением анализировать условия, в которых протекает эта деятельность. Дети используют и называют различные детали деревянного конструктора. Могут заменить детали постройки в зависимости от имеющегося материала. Овладевают обо</w:t>
      </w:r>
      <w:r w:rsidRPr="00BF40FD">
        <w:rPr>
          <w:rFonts w:ascii="Times New Roman" w:hAnsi="Times New Roman"/>
          <w:sz w:val="24"/>
          <w:szCs w:val="24"/>
          <w:lang w:eastAsia="ru-RU"/>
        </w:rPr>
        <w:t>б</w:t>
      </w:r>
      <w:r w:rsidRPr="00BF40FD">
        <w:rPr>
          <w:rFonts w:ascii="Times New Roman" w:hAnsi="Times New Roman"/>
          <w:sz w:val="24"/>
          <w:szCs w:val="24"/>
          <w:lang w:eastAsia="ru-RU"/>
        </w:rPr>
        <w:t>щённым способом обследования образца. Дети способны выделять основные части  предпол</w:t>
      </w:r>
      <w:r w:rsidRPr="00BF40FD">
        <w:rPr>
          <w:rFonts w:ascii="Times New Roman" w:hAnsi="Times New Roman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гаемой постройки. </w:t>
      </w:r>
      <w:r w:rsidRPr="00BF40FD">
        <w:rPr>
          <w:rFonts w:ascii="Times New Roman" w:hAnsi="Times New Roman"/>
          <w:b/>
          <w:sz w:val="24"/>
          <w:szCs w:val="24"/>
          <w:lang w:eastAsia="ru-RU"/>
        </w:rPr>
        <w:t>Конструктивная деятельность может осуществляться на основе схемы, по замыслу и по условиям</w:t>
      </w:r>
      <w:r w:rsidRPr="00BF40FD">
        <w:rPr>
          <w:rFonts w:ascii="Times New Roman" w:hAnsi="Times New Roman"/>
          <w:sz w:val="24"/>
          <w:szCs w:val="24"/>
          <w:lang w:eastAsia="ru-RU"/>
        </w:rPr>
        <w:t>. Появляется конструирование в ходе совместной деятельности.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Дети могут конструировать из бумаги, складывая её в несколько раз (два, четыре, шесть сгибаний); из природного материала. Они осваивают два способа конструирования: 1) от пр</w:t>
      </w:r>
      <w:r w:rsidRPr="00BF40FD">
        <w:rPr>
          <w:rFonts w:ascii="Times New Roman" w:hAnsi="Times New Roman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sz w:val="24"/>
          <w:szCs w:val="24"/>
          <w:lang w:eastAsia="ru-RU"/>
        </w:rPr>
        <w:t>родного материала к художественному образу (в этом случае ребёнок «достраивает» приро</w:t>
      </w:r>
      <w:r w:rsidRPr="00BF40FD">
        <w:rPr>
          <w:rFonts w:ascii="Times New Roman" w:hAnsi="Times New Roman"/>
          <w:sz w:val="24"/>
          <w:szCs w:val="24"/>
          <w:lang w:eastAsia="ru-RU"/>
        </w:rPr>
        <w:t>д</w:t>
      </w:r>
      <w:r w:rsidRPr="00BF40FD">
        <w:rPr>
          <w:rFonts w:ascii="Times New Roman" w:hAnsi="Times New Roman"/>
          <w:sz w:val="24"/>
          <w:szCs w:val="24"/>
          <w:lang w:eastAsia="ru-RU"/>
        </w:rPr>
        <w:t>ный материал до целостного образа, дополняя его различными деталями); 2) от художественн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го образа к природному материалу (в этом случае ребёнок подбирает необходимый материал, для того чтобы воплотить образ).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Продолжает совершенствоваться восприятие цвета и их оттенки, но и промежуточные цветовые оттенки; форму прямоугольников, овалов, треугольников. Воспринимают величину объектов, легко выстраивают в ряд – по возрастанию или убыванию – до 10 различных предм</w:t>
      </w:r>
      <w:r w:rsidRPr="00BF40FD">
        <w:rPr>
          <w:rFonts w:ascii="Times New Roman" w:hAnsi="Times New Roman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sz w:val="24"/>
          <w:szCs w:val="24"/>
          <w:lang w:eastAsia="ru-RU"/>
        </w:rPr>
        <w:t>тов.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Однако дети могут испытывать трудности при анализе пространственного положения объектов, если сталкиваются с несоответствием формы и их пространственного расположения. Это свидетельствует о том, что в различных ситуациях восприятие представляет для дошкол</w:t>
      </w:r>
      <w:r w:rsidRPr="00BF40FD">
        <w:rPr>
          <w:rFonts w:ascii="Times New Roman" w:hAnsi="Times New Roman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sz w:val="24"/>
          <w:szCs w:val="24"/>
          <w:lang w:eastAsia="ru-RU"/>
        </w:rPr>
        <w:t>ников известные сложности, особенно если они должны одновременно учитывать несколько различных и при этом противоположных признаков.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В старшем дошкольном возрасте продолжает развиваться образное мышление. Дети сп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собны не только решить задачу в наглядном плане, но и совершить преобразования объекта, указать, в какой последовательности объекты вступят во взаимодействие, и т.д. Однако подо</w:t>
      </w:r>
      <w:r w:rsidRPr="00BF40FD">
        <w:rPr>
          <w:rFonts w:ascii="Times New Roman" w:hAnsi="Times New Roman"/>
          <w:sz w:val="24"/>
          <w:szCs w:val="24"/>
          <w:lang w:eastAsia="ru-RU"/>
        </w:rPr>
        <w:t>б</w:t>
      </w:r>
      <w:r w:rsidRPr="00BF40FD">
        <w:rPr>
          <w:rFonts w:ascii="Times New Roman" w:hAnsi="Times New Roman"/>
          <w:sz w:val="24"/>
          <w:szCs w:val="24"/>
          <w:lang w:eastAsia="ru-RU"/>
        </w:rPr>
        <w:t>ные решения окажутся правильными только в том случае, если дети будут применять адеква</w:t>
      </w:r>
      <w:r w:rsidRPr="00BF40FD">
        <w:rPr>
          <w:rFonts w:ascii="Times New Roman" w:hAnsi="Times New Roman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sz w:val="24"/>
          <w:szCs w:val="24"/>
          <w:lang w:eastAsia="ru-RU"/>
        </w:rPr>
        <w:t>ные мыслительные средства. Среди них можно выделить схематизированные представления, которые возникают в процессе наглядного моделирования; комплексные представления, отр</w:t>
      </w:r>
      <w:r w:rsidRPr="00BF40FD">
        <w:rPr>
          <w:rFonts w:ascii="Times New Roman" w:hAnsi="Times New Roman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sz w:val="24"/>
          <w:szCs w:val="24"/>
          <w:lang w:eastAsia="ru-RU"/>
        </w:rPr>
        <w:t>жающие представления детей о системе  признаков, которыми могут обладать объекты, а также представления, отражающие стадии преобразования различных объектов и явлений (предста</w:t>
      </w:r>
      <w:r w:rsidRPr="00BF40FD">
        <w:rPr>
          <w:rFonts w:ascii="Times New Roman" w:hAnsi="Times New Roman"/>
          <w:sz w:val="24"/>
          <w:szCs w:val="24"/>
          <w:lang w:eastAsia="ru-RU"/>
        </w:rPr>
        <w:t>в</w:t>
      </w:r>
      <w:r w:rsidRPr="00BF40FD">
        <w:rPr>
          <w:rFonts w:ascii="Times New Roman" w:hAnsi="Times New Roman"/>
          <w:sz w:val="24"/>
          <w:szCs w:val="24"/>
          <w:lang w:eastAsia="ru-RU"/>
        </w:rPr>
        <w:t>ления о цикличности изменений):  представления о смене времён года, дня и ночи, об увелич</w:t>
      </w:r>
      <w:r w:rsidRPr="00BF40FD">
        <w:rPr>
          <w:rFonts w:ascii="Times New Roman" w:hAnsi="Times New Roman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sz w:val="24"/>
          <w:szCs w:val="24"/>
          <w:lang w:eastAsia="ru-RU"/>
        </w:rPr>
        <w:t>нии и уменьшении объектов в результате различных воздействий, представления о развитии и т.д.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 xml:space="preserve">Кроме того, </w:t>
      </w:r>
      <w:r w:rsidRPr="00BF40FD">
        <w:rPr>
          <w:rFonts w:ascii="Times New Roman" w:hAnsi="Times New Roman"/>
          <w:b/>
          <w:sz w:val="24"/>
          <w:szCs w:val="24"/>
          <w:lang w:eastAsia="ru-RU"/>
        </w:rPr>
        <w:t>продолжают совершенствоваться обобщения, что является основой сл</w:t>
      </w:r>
      <w:r w:rsidRPr="00BF40FD">
        <w:rPr>
          <w:rFonts w:ascii="Times New Roman" w:hAnsi="Times New Roman"/>
          <w:b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b/>
          <w:sz w:val="24"/>
          <w:szCs w:val="24"/>
          <w:lang w:eastAsia="ru-RU"/>
        </w:rPr>
        <w:t xml:space="preserve">весно логического мышления. </w:t>
      </w:r>
      <w:r w:rsidRPr="00BF40FD">
        <w:rPr>
          <w:rFonts w:ascii="Times New Roman" w:hAnsi="Times New Roman"/>
          <w:sz w:val="24"/>
          <w:szCs w:val="24"/>
          <w:lang w:eastAsia="ru-RU"/>
        </w:rPr>
        <w:t>В дошкольном возрасте у детей ещё отсутствуют представл</w:t>
      </w:r>
      <w:r w:rsidRPr="00BF40FD">
        <w:rPr>
          <w:rFonts w:ascii="Times New Roman" w:hAnsi="Times New Roman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ния о классах объектов. Дети группируют объекты по признакам, которые могут изменяться, однако начинают формироваться операции логического сложения и умножения классов. Так, </w:t>
      </w:r>
      <w:r w:rsidRPr="00BF40FD">
        <w:rPr>
          <w:rFonts w:ascii="Times New Roman" w:hAnsi="Times New Roman"/>
          <w:sz w:val="24"/>
          <w:szCs w:val="24"/>
          <w:lang w:eastAsia="ru-RU"/>
        </w:rPr>
        <w:lastRenderedPageBreak/>
        <w:t>например,  старшие дошкольники при группировке объектов могут учитывать два признака: цвет и форму (материал) и т.д.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Как показали исследования отечественных психологов, дети старшего дошкольного во</w:t>
      </w:r>
      <w:r w:rsidRPr="00BF40FD">
        <w:rPr>
          <w:rFonts w:ascii="Times New Roman" w:hAnsi="Times New Roman"/>
          <w:sz w:val="24"/>
          <w:szCs w:val="24"/>
          <w:lang w:eastAsia="ru-RU"/>
        </w:rPr>
        <w:t>з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раста способны рассуждать и давать адекватные причинные объяснения, если анализируемые отношения не выходят за пределы их наглядного опыта. 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Развитие воображения в этом возрасте позволяет детям сочинять достаточно оригинал</w:t>
      </w:r>
      <w:r w:rsidRPr="00BF40FD">
        <w:rPr>
          <w:rFonts w:ascii="Times New Roman" w:hAnsi="Times New Roman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ные и последовательно разворачивающиеся истории. Воображение будет </w:t>
      </w:r>
      <w:r w:rsidRPr="00BF40FD">
        <w:rPr>
          <w:rFonts w:ascii="Times New Roman" w:hAnsi="Times New Roman"/>
          <w:b/>
          <w:sz w:val="24"/>
          <w:szCs w:val="24"/>
          <w:lang w:eastAsia="ru-RU"/>
        </w:rPr>
        <w:t>активно развиваться лишь при условии проведения специальной работы по его активизации</w:t>
      </w:r>
      <w:r w:rsidRPr="00BF40FD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Продолжают развиваться устойчивость, распределение, переключаемость внимания. Наблюдается переход от непроизвольного к произвольному вниманию.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Продолжает совершенствоваться речь, в том числе её звуковая сторона. Дети могут пр</w:t>
      </w:r>
      <w:r w:rsidRPr="00BF40FD">
        <w:rPr>
          <w:rFonts w:ascii="Times New Roman" w:hAnsi="Times New Roman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sz w:val="24"/>
          <w:szCs w:val="24"/>
          <w:lang w:eastAsia="ru-RU"/>
        </w:rPr>
        <w:t>вильно воспроизводить шипящие, свистящие и сонорные звуки. Развивается фонематический слух, интонационная выразительность речи при чтении стихов в сюжетно-ролевой игре и в п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вседневной жизни.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Совершенствуется грамматический строй речи. Дети используют практически все части речи, активно занимаются словотворчеством. Богаче становится лексика: активно используются синонимы и антонимы.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Развивается связная речь. Дети могут пересказывать, рассказывать по картинке, передавая не только главное, но и детали.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Достижения этого возраста характеризуются распределением ролей в игровой деятельн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сти; структурированием игрового пространства; дальнейшим развитием изобразительной де</w:t>
      </w:r>
      <w:r w:rsidRPr="00BF40FD">
        <w:rPr>
          <w:rFonts w:ascii="Times New Roman" w:hAnsi="Times New Roman"/>
          <w:sz w:val="24"/>
          <w:szCs w:val="24"/>
          <w:lang w:eastAsia="ru-RU"/>
        </w:rPr>
        <w:t>я</w:t>
      </w:r>
      <w:r w:rsidRPr="00BF40FD">
        <w:rPr>
          <w:rFonts w:ascii="Times New Roman" w:hAnsi="Times New Roman"/>
          <w:sz w:val="24"/>
          <w:szCs w:val="24"/>
          <w:lang w:eastAsia="ru-RU"/>
        </w:rPr>
        <w:t>тельности, отличающейся высокой продуктивностью; применением в конструировании обо</w:t>
      </w:r>
      <w:r w:rsidRPr="00BF40FD">
        <w:rPr>
          <w:rFonts w:ascii="Times New Roman" w:hAnsi="Times New Roman"/>
          <w:sz w:val="24"/>
          <w:szCs w:val="24"/>
          <w:lang w:eastAsia="ru-RU"/>
        </w:rPr>
        <w:t>б</w:t>
      </w:r>
      <w:r w:rsidRPr="00BF40FD">
        <w:rPr>
          <w:rFonts w:ascii="Times New Roman" w:hAnsi="Times New Roman"/>
          <w:sz w:val="24"/>
          <w:szCs w:val="24"/>
          <w:lang w:eastAsia="ru-RU"/>
        </w:rPr>
        <w:t>щённого способа обследования образца; усвоением обобщённых способов изображения пре</w:t>
      </w:r>
      <w:r w:rsidRPr="00BF40FD">
        <w:rPr>
          <w:rFonts w:ascii="Times New Roman" w:hAnsi="Times New Roman"/>
          <w:sz w:val="24"/>
          <w:szCs w:val="24"/>
          <w:lang w:eastAsia="ru-RU"/>
        </w:rPr>
        <w:t>д</w:t>
      </w:r>
      <w:r w:rsidRPr="00BF40FD">
        <w:rPr>
          <w:rFonts w:ascii="Times New Roman" w:hAnsi="Times New Roman"/>
          <w:sz w:val="24"/>
          <w:szCs w:val="24"/>
          <w:lang w:eastAsia="ru-RU"/>
        </w:rPr>
        <w:t>метов одинаковой формы.</w:t>
      </w:r>
    </w:p>
    <w:p w:rsidR="00EB7CCA" w:rsidRPr="00BF40FD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Восприятие в этом возрасте характеризуется анализом сложных форм объектов; развитие мышления сопровождается освоением мыслительных средств (схематизированные представл</w:t>
      </w:r>
      <w:r w:rsidRPr="00BF40FD">
        <w:rPr>
          <w:rFonts w:ascii="Times New Roman" w:hAnsi="Times New Roman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sz w:val="24"/>
          <w:szCs w:val="24"/>
          <w:lang w:eastAsia="ru-RU"/>
        </w:rPr>
        <w:t>ния, комплексные представления, представления о цикличности изменений); развиваются ум</w:t>
      </w:r>
      <w:r w:rsidRPr="00BF40FD">
        <w:rPr>
          <w:rFonts w:ascii="Times New Roman" w:hAnsi="Times New Roman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sz w:val="24"/>
          <w:szCs w:val="24"/>
          <w:lang w:eastAsia="ru-RU"/>
        </w:rPr>
        <w:t>ние обобщать, причинное мышление, воображение, произвольное внимание, речь, образ Я.</w:t>
      </w:r>
    </w:p>
    <w:p w:rsidR="00EB7CCA" w:rsidRPr="002B685F" w:rsidRDefault="00EB7CCA" w:rsidP="002B685F">
      <w:pPr>
        <w:pStyle w:val="4"/>
        <w:numPr>
          <w:ilvl w:val="3"/>
          <w:numId w:val="6"/>
        </w:numPr>
        <w:spacing w:before="120" w:after="120"/>
        <w:ind w:left="0" w:firstLine="0"/>
        <w:jc w:val="left"/>
        <w:rPr>
          <w:b w:val="0"/>
          <w:bCs w:val="0"/>
          <w:i w:val="0"/>
        </w:rPr>
      </w:pPr>
      <w:bookmarkStart w:id="19" w:name="_Toc457996848"/>
      <w:bookmarkStart w:id="20" w:name="_Toc489535090"/>
      <w:r w:rsidRPr="00AB1907">
        <w:rPr>
          <w:color w:val="000000"/>
        </w:rPr>
        <w:t xml:space="preserve">Особенности контингента детей группы № </w:t>
      </w:r>
      <w:bookmarkEnd w:id="19"/>
      <w:bookmarkEnd w:id="20"/>
      <w:r w:rsidRPr="002C6F72">
        <w:rPr>
          <w:b w:val="0"/>
          <w:bCs w:val="0"/>
          <w:color w:val="000000"/>
          <w:lang w:val="tt-RU"/>
        </w:rPr>
        <w:t>5</w:t>
      </w:r>
      <w:r w:rsidR="002B685F">
        <w:rPr>
          <w:b w:val="0"/>
          <w:bCs w:val="0"/>
          <w:color w:val="000000"/>
          <w:lang w:val="tt-RU"/>
        </w:rPr>
        <w:t xml:space="preserve"> </w:t>
      </w:r>
      <w:r w:rsidRPr="002B685F">
        <w:t>(</w:t>
      </w:r>
      <w:hyperlink r:id="rId11" w:history="1">
        <w:r w:rsidRPr="002B685F">
          <w:rPr>
            <w:rStyle w:val="a4"/>
            <w:color w:val="auto"/>
            <w:u w:val="none"/>
          </w:rPr>
          <w:t>Приложение 1</w:t>
        </w:r>
      </w:hyperlink>
      <w:r w:rsidRPr="002B685F">
        <w:t>)</w:t>
      </w:r>
      <w:r w:rsidR="00DA4064">
        <w:t>.</w:t>
      </w:r>
    </w:p>
    <w:p w:rsidR="00EB7CCA" w:rsidRPr="001D0682" w:rsidRDefault="00EB7CCA" w:rsidP="007943F9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bookmarkStart w:id="21" w:name="_Toc349814625"/>
      <w:bookmarkStart w:id="22" w:name="_Toc355809836"/>
      <w:bookmarkStart w:id="23" w:name="_Toc355809942"/>
      <w:bookmarkStart w:id="24" w:name="_Toc356766027"/>
      <w:r w:rsidRPr="001D0682">
        <w:rPr>
          <w:rFonts w:ascii="Times New Roman" w:hAnsi="Times New Roman"/>
          <w:sz w:val="24"/>
          <w:szCs w:val="24"/>
          <w:lang w:eastAsia="ru-RU"/>
        </w:rPr>
        <w:t xml:space="preserve">Все дети имеют сложные сочетанные диагнозы по профилю </w:t>
      </w:r>
      <w:r>
        <w:rPr>
          <w:rFonts w:ascii="Times New Roman" w:hAnsi="Times New Roman"/>
          <w:sz w:val="24"/>
          <w:szCs w:val="24"/>
          <w:lang w:eastAsia="ru-RU"/>
        </w:rPr>
        <w:t>МБДОУ</w:t>
      </w:r>
      <w:r w:rsidRPr="001D0682">
        <w:rPr>
          <w:rFonts w:ascii="Times New Roman" w:hAnsi="Times New Roman"/>
          <w:sz w:val="24"/>
          <w:szCs w:val="24"/>
          <w:lang w:eastAsia="ru-RU"/>
        </w:rPr>
        <w:t xml:space="preserve"> – нарушения опорно-двигательного аппарата.</w:t>
      </w:r>
      <w:bookmarkEnd w:id="21"/>
      <w:bookmarkEnd w:id="22"/>
      <w:bookmarkEnd w:id="23"/>
      <w:bookmarkEnd w:id="24"/>
    </w:p>
    <w:p w:rsidR="00EB7CCA" w:rsidRPr="000129CF" w:rsidRDefault="00EB7CCA" w:rsidP="00DA4064">
      <w:pPr>
        <w:keepNext/>
        <w:keepLines/>
        <w:widowControl w:val="0"/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25" w:name="_Toc348172991"/>
      <w:bookmarkStart w:id="26" w:name="_Toc348267738"/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Социальный паспорт </w:t>
      </w:r>
      <w:r w:rsidRPr="000129CF">
        <w:rPr>
          <w:rFonts w:ascii="Times New Roman" w:hAnsi="Times New Roman"/>
          <w:b/>
          <w:bCs/>
          <w:sz w:val="24"/>
          <w:szCs w:val="24"/>
          <w:lang w:eastAsia="ru-RU"/>
        </w:rPr>
        <w:t>сем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ей</w:t>
      </w:r>
      <w:r w:rsidRPr="000129C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воспитанников</w:t>
      </w:r>
      <w:bookmarkEnd w:id="25"/>
      <w:bookmarkEnd w:id="26"/>
    </w:p>
    <w:p w:rsidR="00EB7CCA" w:rsidRPr="002B685F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D0682">
        <w:rPr>
          <w:rFonts w:ascii="Times New Roman" w:hAnsi="Times New Roman"/>
          <w:sz w:val="24"/>
          <w:szCs w:val="24"/>
          <w:lang w:eastAsia="ru-RU"/>
        </w:rPr>
        <w:t>Взаимодействие педагогов и родителей группы строится на основе изучения контингента родителей (социальные паспорта, анкетирования и т.д.). В результате проведенного анализа п</w:t>
      </w:r>
      <w:r w:rsidRPr="001D0682">
        <w:rPr>
          <w:rFonts w:ascii="Times New Roman" w:hAnsi="Times New Roman"/>
          <w:sz w:val="24"/>
          <w:szCs w:val="24"/>
          <w:lang w:eastAsia="ru-RU"/>
        </w:rPr>
        <w:t>о</w:t>
      </w:r>
      <w:r w:rsidRPr="001D0682">
        <w:rPr>
          <w:rFonts w:ascii="Times New Roman" w:hAnsi="Times New Roman"/>
          <w:sz w:val="24"/>
          <w:szCs w:val="24"/>
          <w:lang w:eastAsia="ru-RU"/>
        </w:rPr>
        <w:t>лучены следующие результаты: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B685F">
        <w:rPr>
          <w:rFonts w:ascii="Times New Roman" w:hAnsi="Times New Roman"/>
          <w:b/>
          <w:sz w:val="24"/>
          <w:szCs w:val="24"/>
          <w:lang w:eastAsia="ru-RU"/>
        </w:rPr>
        <w:t>(</w:t>
      </w:r>
      <w:hyperlink r:id="rId12" w:history="1">
        <w:r w:rsidRPr="002B685F">
          <w:rPr>
            <w:rStyle w:val="a4"/>
            <w:rFonts w:ascii="Times New Roman" w:hAnsi="Times New Roman"/>
            <w:b/>
            <w:i/>
            <w:color w:val="auto"/>
            <w:sz w:val="24"/>
            <w:szCs w:val="24"/>
            <w:u w:val="none"/>
            <w:lang w:eastAsia="ru-RU"/>
          </w:rPr>
          <w:t>Приложение 2</w:t>
        </w:r>
      </w:hyperlink>
      <w:bookmarkStart w:id="27" w:name="_Toc398118320"/>
      <w:r w:rsidR="00DA4064">
        <w:rPr>
          <w:rFonts w:ascii="Times New Roman" w:hAnsi="Times New Roman"/>
          <w:b/>
          <w:i/>
          <w:sz w:val="24"/>
          <w:szCs w:val="24"/>
          <w:lang w:eastAsia="ru-RU"/>
        </w:rPr>
        <w:t>).</w:t>
      </w:r>
    </w:p>
    <w:p w:rsidR="00EB7CCA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0129CF">
        <w:rPr>
          <w:rFonts w:ascii="Times New Roman" w:hAnsi="Times New Roman"/>
          <w:sz w:val="24"/>
          <w:szCs w:val="24"/>
          <w:lang w:eastAsia="ru-RU"/>
        </w:rPr>
        <w:t xml:space="preserve">При анализе контингента семей выявлено, что дети </w:t>
      </w:r>
      <w:r>
        <w:rPr>
          <w:rFonts w:ascii="Times New Roman" w:hAnsi="Times New Roman"/>
          <w:sz w:val="24"/>
          <w:szCs w:val="24"/>
          <w:lang w:eastAsia="ru-RU"/>
        </w:rPr>
        <w:t>группы</w:t>
      </w:r>
      <w:r w:rsidRPr="000129CF">
        <w:rPr>
          <w:rFonts w:ascii="Times New Roman" w:hAnsi="Times New Roman"/>
          <w:sz w:val="24"/>
          <w:szCs w:val="24"/>
          <w:lang w:eastAsia="ru-RU"/>
        </w:rPr>
        <w:t xml:space="preserve"> воспитываются в семьях ра</w:t>
      </w:r>
      <w:r w:rsidRPr="000129CF">
        <w:rPr>
          <w:rFonts w:ascii="Times New Roman" w:hAnsi="Times New Roman"/>
          <w:sz w:val="24"/>
          <w:szCs w:val="24"/>
          <w:lang w:eastAsia="ru-RU"/>
        </w:rPr>
        <w:t>з</w:t>
      </w:r>
      <w:r w:rsidRPr="000129CF">
        <w:rPr>
          <w:rFonts w:ascii="Times New Roman" w:hAnsi="Times New Roman"/>
          <w:sz w:val="24"/>
          <w:szCs w:val="24"/>
          <w:lang w:eastAsia="ru-RU"/>
        </w:rPr>
        <w:t>личного социального статуса, имеющие разный уровень образования. Данные сведения испол</w:t>
      </w:r>
      <w:r w:rsidRPr="000129CF">
        <w:rPr>
          <w:rFonts w:ascii="Times New Roman" w:hAnsi="Times New Roman"/>
          <w:sz w:val="24"/>
          <w:szCs w:val="24"/>
          <w:lang w:eastAsia="ru-RU"/>
        </w:rPr>
        <w:t>ь</w:t>
      </w:r>
      <w:r w:rsidRPr="000129CF">
        <w:rPr>
          <w:rFonts w:ascii="Times New Roman" w:hAnsi="Times New Roman"/>
          <w:sz w:val="24"/>
          <w:szCs w:val="24"/>
          <w:lang w:eastAsia="ru-RU"/>
        </w:rPr>
        <w:t>зуются при планировании организационно-педагогической работы с родителями, для привлеч</w:t>
      </w:r>
      <w:r w:rsidRPr="000129CF">
        <w:rPr>
          <w:rFonts w:ascii="Times New Roman" w:hAnsi="Times New Roman"/>
          <w:sz w:val="24"/>
          <w:szCs w:val="24"/>
          <w:lang w:eastAsia="ru-RU"/>
        </w:rPr>
        <w:t>е</w:t>
      </w:r>
      <w:r w:rsidRPr="000129CF">
        <w:rPr>
          <w:rFonts w:ascii="Times New Roman" w:hAnsi="Times New Roman"/>
          <w:sz w:val="24"/>
          <w:szCs w:val="24"/>
          <w:lang w:eastAsia="ru-RU"/>
        </w:rPr>
        <w:t>ния родителей к оказанию помощи в воспитательно-образовательном процессе группы, для определения перспектив дальнейшего планирования работы. Рабочая  программа группы  направлена на создание доброжелательной, психологически комфортной атмосферы, в основе которой лежит определенная система взаимодействия с родителями, взаимопонимание и с</w:t>
      </w:r>
      <w:r w:rsidRPr="000129CF">
        <w:rPr>
          <w:rFonts w:ascii="Times New Roman" w:hAnsi="Times New Roman"/>
          <w:sz w:val="24"/>
          <w:szCs w:val="24"/>
          <w:lang w:eastAsia="ru-RU"/>
        </w:rPr>
        <w:t>о</w:t>
      </w:r>
      <w:r w:rsidRPr="000129CF">
        <w:rPr>
          <w:rFonts w:ascii="Times New Roman" w:hAnsi="Times New Roman"/>
          <w:sz w:val="24"/>
          <w:szCs w:val="24"/>
          <w:lang w:eastAsia="ru-RU"/>
        </w:rPr>
        <w:t>трудничество.</w:t>
      </w:r>
    </w:p>
    <w:p w:rsidR="00EB7CCA" w:rsidRPr="00A06E02" w:rsidRDefault="00EB7CCA" w:rsidP="007943F9">
      <w:pPr>
        <w:tabs>
          <w:tab w:val="left" w:pos="2438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0129CF">
        <w:rPr>
          <w:rFonts w:ascii="Times New Roman" w:hAnsi="Times New Roman"/>
          <w:sz w:val="24"/>
          <w:szCs w:val="24"/>
          <w:lang w:eastAsia="ru-RU"/>
        </w:rPr>
        <w:t xml:space="preserve">Выяснение потребностей родителей позволили определить приоритетные направления по </w:t>
      </w:r>
      <w:r w:rsidRPr="00A06E02">
        <w:rPr>
          <w:rFonts w:ascii="Times New Roman" w:hAnsi="Times New Roman"/>
          <w:sz w:val="24"/>
          <w:szCs w:val="24"/>
          <w:lang w:eastAsia="ru-RU"/>
        </w:rPr>
        <w:t>удовлетворению запросов родителей:</w:t>
      </w:r>
    </w:p>
    <w:p w:rsidR="00EB7CCA" w:rsidRPr="00A06E02" w:rsidRDefault="00EB7CCA" w:rsidP="00827ADF">
      <w:pPr>
        <w:numPr>
          <w:ilvl w:val="0"/>
          <w:numId w:val="41"/>
        </w:numPr>
        <w:tabs>
          <w:tab w:val="left" w:pos="284"/>
          <w:tab w:val="left" w:pos="2438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eastAsia="ru-RU"/>
        </w:rPr>
      </w:pPr>
      <w:r w:rsidRPr="00A06E02">
        <w:rPr>
          <w:rFonts w:ascii="Times New Roman" w:hAnsi="Times New Roman"/>
          <w:sz w:val="24"/>
          <w:szCs w:val="24"/>
          <w:lang w:eastAsia="ru-RU"/>
        </w:rPr>
        <w:t>Квалифицированная коррекция недостатков в физическом развитии детей с нарушениям</w:t>
      </w:r>
      <w:r w:rsidR="00DA4064">
        <w:rPr>
          <w:rFonts w:ascii="Times New Roman" w:hAnsi="Times New Roman"/>
          <w:sz w:val="24"/>
          <w:szCs w:val="24"/>
          <w:lang w:eastAsia="ru-RU"/>
        </w:rPr>
        <w:t>и опорно-двигательного аппарата;</w:t>
      </w:r>
    </w:p>
    <w:p w:rsidR="00EB7CCA" w:rsidRPr="00827ADF" w:rsidRDefault="00EB7CCA" w:rsidP="00827ADF">
      <w:pPr>
        <w:keepNext/>
        <w:keepLines/>
        <w:widowControl w:val="0"/>
        <w:numPr>
          <w:ilvl w:val="0"/>
          <w:numId w:val="41"/>
        </w:numPr>
        <w:tabs>
          <w:tab w:val="left" w:pos="-1701"/>
          <w:tab w:val="left" w:pos="-1560"/>
          <w:tab w:val="left" w:pos="284"/>
          <w:tab w:val="center" w:pos="467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27ADF">
        <w:rPr>
          <w:rFonts w:ascii="Times New Roman" w:hAnsi="Times New Roman"/>
          <w:sz w:val="24"/>
          <w:szCs w:val="24"/>
          <w:lang w:eastAsia="ru-RU"/>
        </w:rPr>
        <w:t xml:space="preserve">Формирование грамотной речи и правильного звукопроизношения; </w:t>
      </w:r>
    </w:p>
    <w:p w:rsidR="00EB7CCA" w:rsidRPr="00827ADF" w:rsidRDefault="00EB7CCA" w:rsidP="00827ADF">
      <w:pPr>
        <w:keepNext/>
        <w:keepLines/>
        <w:widowControl w:val="0"/>
        <w:numPr>
          <w:ilvl w:val="0"/>
          <w:numId w:val="41"/>
        </w:numPr>
        <w:tabs>
          <w:tab w:val="left" w:pos="-1701"/>
          <w:tab w:val="left" w:pos="-156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27ADF">
        <w:rPr>
          <w:rFonts w:ascii="Times New Roman" w:hAnsi="Times New Roman"/>
          <w:sz w:val="24"/>
          <w:szCs w:val="24"/>
          <w:lang w:eastAsia="ru-RU"/>
        </w:rPr>
        <w:t xml:space="preserve">Приобщение к народно-прикладному искусству;  </w:t>
      </w:r>
    </w:p>
    <w:p w:rsidR="00EB7CCA" w:rsidRPr="00827ADF" w:rsidRDefault="00EB7CCA" w:rsidP="00827ADF">
      <w:pPr>
        <w:keepNext/>
        <w:keepLines/>
        <w:widowControl w:val="0"/>
        <w:numPr>
          <w:ilvl w:val="0"/>
          <w:numId w:val="41"/>
        </w:numPr>
        <w:tabs>
          <w:tab w:val="left" w:pos="-1560"/>
          <w:tab w:val="left" w:pos="284"/>
          <w:tab w:val="left" w:pos="426"/>
          <w:tab w:val="center" w:pos="467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27ADF">
        <w:rPr>
          <w:rFonts w:ascii="Times New Roman" w:hAnsi="Times New Roman"/>
          <w:color w:val="000000"/>
          <w:sz w:val="24"/>
          <w:szCs w:val="24"/>
          <w:lang w:eastAsia="ru-RU"/>
        </w:rPr>
        <w:t>Разностороннее развитие ребенка с ограниченными возможностями в соответствии с треб</w:t>
      </w:r>
      <w:r w:rsidRPr="00827ADF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827AD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ваниями современного общества. </w:t>
      </w:r>
    </w:p>
    <w:p w:rsidR="00EB7CCA" w:rsidRPr="00A06E02" w:rsidRDefault="00EB7CCA" w:rsidP="007943F9">
      <w:pPr>
        <w:tabs>
          <w:tab w:val="left" w:pos="2438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B7CCA" w:rsidRDefault="00EB7CCA" w:rsidP="002B685F">
      <w:pPr>
        <w:numPr>
          <w:ilvl w:val="3"/>
          <w:numId w:val="6"/>
        </w:numPr>
        <w:tabs>
          <w:tab w:val="left" w:pos="2438"/>
        </w:tabs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06E02">
        <w:rPr>
          <w:rFonts w:ascii="Times New Roman" w:hAnsi="Times New Roman"/>
          <w:b/>
          <w:color w:val="000000"/>
          <w:sz w:val="24"/>
          <w:szCs w:val="24"/>
        </w:rPr>
        <w:lastRenderedPageBreak/>
        <w:t>Информация о дополнительных образова</w:t>
      </w:r>
      <w:r w:rsidRPr="00A06E02">
        <w:rPr>
          <w:rFonts w:ascii="Times New Roman" w:hAnsi="Times New Roman"/>
          <w:b/>
          <w:color w:val="000000"/>
          <w:sz w:val="24"/>
          <w:szCs w:val="24"/>
        </w:rPr>
        <w:softHyphen/>
        <w:t>тельных услугах.</w:t>
      </w:r>
      <w:bookmarkEnd w:id="27"/>
    </w:p>
    <w:p w:rsidR="00EB7CCA" w:rsidRPr="004D390D" w:rsidRDefault="00EB7CCA" w:rsidP="0079623F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4D390D">
        <w:rPr>
          <w:rFonts w:ascii="Times New Roman" w:hAnsi="Times New Roman"/>
          <w:color w:val="000000"/>
          <w:sz w:val="24"/>
          <w:szCs w:val="24"/>
        </w:rPr>
        <w:t xml:space="preserve">Дополнительные образовательные услуги позволяют максимально приблизить к ребенку и его родителям возможность получить не только базовое дошкольное образование, но укрепить здоровье. </w:t>
      </w:r>
    </w:p>
    <w:p w:rsidR="00EB7CCA" w:rsidRPr="004D390D" w:rsidRDefault="00EB7CCA" w:rsidP="00686E72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4D390D">
        <w:rPr>
          <w:rFonts w:ascii="Times New Roman" w:hAnsi="Times New Roman"/>
          <w:color w:val="000000"/>
          <w:sz w:val="24"/>
          <w:szCs w:val="24"/>
        </w:rPr>
        <w:t>С детьми проводятся занятия по лечебной физической культуре  в течение года, периоди</w:t>
      </w:r>
      <w:r w:rsidRPr="004D390D">
        <w:rPr>
          <w:rFonts w:ascii="Times New Roman" w:hAnsi="Times New Roman"/>
          <w:color w:val="000000"/>
          <w:sz w:val="24"/>
          <w:szCs w:val="24"/>
        </w:rPr>
        <w:t>ч</w:t>
      </w:r>
      <w:r w:rsidRPr="004D390D">
        <w:rPr>
          <w:rFonts w:ascii="Times New Roman" w:hAnsi="Times New Roman"/>
          <w:color w:val="000000"/>
          <w:sz w:val="24"/>
          <w:szCs w:val="24"/>
        </w:rPr>
        <w:t>ностью 1 раз в неделю по 25 минут, в режиме  дня.</w:t>
      </w:r>
    </w:p>
    <w:p w:rsidR="00EB7CCA" w:rsidRPr="0079623F" w:rsidRDefault="00EB7CCA" w:rsidP="0079623F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Занятие </w:t>
      </w:r>
      <w:r w:rsidRPr="004D390D">
        <w:rPr>
          <w:rFonts w:ascii="Times New Roman" w:hAnsi="Times New Roman"/>
          <w:color w:val="000000"/>
          <w:sz w:val="24"/>
          <w:szCs w:val="24"/>
        </w:rPr>
        <w:t>ведёт дипломированный специалист – инструктор по лечебной физической культ</w:t>
      </w:r>
      <w:r w:rsidRPr="004D390D">
        <w:rPr>
          <w:rFonts w:ascii="Times New Roman" w:hAnsi="Times New Roman"/>
          <w:color w:val="000000"/>
          <w:sz w:val="24"/>
          <w:szCs w:val="24"/>
        </w:rPr>
        <w:t>у</w:t>
      </w:r>
      <w:r w:rsidRPr="004D390D">
        <w:rPr>
          <w:rFonts w:ascii="Times New Roman" w:hAnsi="Times New Roman"/>
          <w:color w:val="000000"/>
          <w:sz w:val="24"/>
          <w:szCs w:val="24"/>
        </w:rPr>
        <w:t>ре.</w:t>
      </w:r>
    </w:p>
    <w:p w:rsidR="00EB7CCA" w:rsidRPr="00BF40FD" w:rsidRDefault="00EB7CCA" w:rsidP="007943F9">
      <w:pPr>
        <w:pStyle w:val="2"/>
        <w:numPr>
          <w:ilvl w:val="1"/>
          <w:numId w:val="6"/>
        </w:numPr>
        <w:spacing w:before="120" w:after="120"/>
        <w:ind w:left="0" w:firstLine="0"/>
        <w:jc w:val="center"/>
        <w:rPr>
          <w:rFonts w:eastAsia="Times New Roman"/>
          <w:b/>
          <w:color w:val="000000"/>
          <w:sz w:val="24"/>
          <w:szCs w:val="24"/>
        </w:rPr>
      </w:pPr>
      <w:bookmarkStart w:id="28" w:name="_Toc389055779"/>
      <w:bookmarkStart w:id="29" w:name="_Toc398118321"/>
      <w:bookmarkStart w:id="30" w:name="_Toc457996849"/>
      <w:bookmarkStart w:id="31" w:name="_Toc489535091"/>
      <w:r w:rsidRPr="00BF40FD">
        <w:rPr>
          <w:rFonts w:eastAsia="Times New Roman"/>
          <w:b/>
          <w:color w:val="000000"/>
          <w:sz w:val="24"/>
          <w:szCs w:val="24"/>
        </w:rPr>
        <w:t>Планируемые результаты освоения программы</w:t>
      </w:r>
      <w:bookmarkEnd w:id="28"/>
      <w:bookmarkEnd w:id="29"/>
      <w:bookmarkEnd w:id="30"/>
      <w:bookmarkEnd w:id="31"/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outlineLvl w:val="6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bookmarkStart w:id="32" w:name="bookmark34"/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Планируемые результаты освоения программы представляют собой определение резул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татов освоения программы в виде целевых ориентиров, что связано со спецификой дошкольн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го детства (гибкость, пластичность развития ребенка, высокий разброс вариантов его развития, его непосредствен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ность и непроизвольность) и не требуют от ребенка дошколь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ного возраста достижения конкретных образовательных результатов.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</w:t>
      </w:r>
      <w:r w:rsidRPr="00BF40FD">
        <w:rPr>
          <w:rFonts w:ascii="Times New Roman" w:hAnsi="Times New Roman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sz w:val="24"/>
          <w:szCs w:val="24"/>
          <w:lang w:eastAsia="ru-RU"/>
        </w:rPr>
        <w:t>ных отношений, с учетом возрастных возможностей и индивидуальных различий (индивид</w:t>
      </w:r>
      <w:r w:rsidRPr="00BF40FD">
        <w:rPr>
          <w:rFonts w:ascii="Times New Roman" w:hAnsi="Times New Roman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sz w:val="24"/>
          <w:szCs w:val="24"/>
          <w:lang w:eastAsia="ru-RU"/>
        </w:rPr>
        <w:t>альных траекторий развития) детей, а также особенностей развития детей с ограниченными возможностями здоровья (нарушения опорно-двигательного аппарата), в том числе детей-инвалидов (далее - дети с ограниченными возможностями здоровья).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Целевые ориентиры дошкольного образования, рассматриваются как социально-нормативные возраст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ные характеристики возможных достижений ребенка. Это ориентир для педагогов и родителей, обозначающий направленность воспитательной деятельности взрослых.</w:t>
      </w:r>
    </w:p>
    <w:p w:rsidR="00EB7CCA" w:rsidRPr="002D3AB5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2D3AB5">
        <w:rPr>
          <w:rFonts w:ascii="Times New Roman" w:hAnsi="Times New Roman"/>
          <w:sz w:val="24"/>
          <w:szCs w:val="24"/>
          <w:lang w:eastAsia="ru-RU"/>
        </w:rPr>
        <w:t>Целевые ориентиры, обозначенные в ФГОС ДО, дополнены требованиями специфики р</w:t>
      </w:r>
      <w:r w:rsidRPr="002D3AB5">
        <w:rPr>
          <w:rFonts w:ascii="Times New Roman" w:hAnsi="Times New Roman"/>
          <w:sz w:val="24"/>
          <w:szCs w:val="24"/>
          <w:lang w:eastAsia="ru-RU"/>
        </w:rPr>
        <w:t>а</w:t>
      </w:r>
      <w:r w:rsidRPr="002D3AB5">
        <w:rPr>
          <w:rFonts w:ascii="Times New Roman" w:hAnsi="Times New Roman"/>
          <w:sz w:val="24"/>
          <w:szCs w:val="24"/>
          <w:lang w:eastAsia="ru-RU"/>
        </w:rPr>
        <w:t xml:space="preserve">боты </w:t>
      </w:r>
      <w:r>
        <w:rPr>
          <w:rFonts w:ascii="Times New Roman" w:hAnsi="Times New Roman"/>
          <w:sz w:val="24"/>
          <w:szCs w:val="24"/>
          <w:lang w:eastAsia="ru-RU"/>
        </w:rPr>
        <w:t>МБДОУ</w:t>
      </w:r>
      <w:r w:rsidRPr="002D3AB5">
        <w:rPr>
          <w:rFonts w:ascii="Times New Roman" w:hAnsi="Times New Roman"/>
          <w:sz w:val="24"/>
          <w:szCs w:val="24"/>
          <w:lang w:eastAsia="ru-RU"/>
        </w:rPr>
        <w:t xml:space="preserve"> по приоритетному направлению – коррекция нарушений опорно-двигательного аппарата и содержанием Программы, части, формируемой участниками образовательной де</w:t>
      </w:r>
      <w:r w:rsidRPr="002D3AB5">
        <w:rPr>
          <w:rFonts w:ascii="Times New Roman" w:hAnsi="Times New Roman"/>
          <w:sz w:val="24"/>
          <w:szCs w:val="24"/>
          <w:lang w:eastAsia="ru-RU"/>
        </w:rPr>
        <w:t>я</w:t>
      </w:r>
      <w:r w:rsidRPr="002D3AB5">
        <w:rPr>
          <w:rFonts w:ascii="Times New Roman" w:hAnsi="Times New Roman"/>
          <w:sz w:val="24"/>
          <w:szCs w:val="24"/>
          <w:lang w:eastAsia="ru-RU"/>
        </w:rPr>
        <w:t>тельности (освоение татарского языка).</w:t>
      </w:r>
    </w:p>
    <w:p w:rsidR="00EB7CCA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Целе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вые ориентиры даются для детей </w:t>
      </w:r>
      <w:bookmarkStart w:id="33" w:name="_Toc398118322"/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старшего дошкольного возраста (на этапе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перехода к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завершени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ю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дошкольного образования).</w:t>
      </w:r>
    </w:p>
    <w:p w:rsidR="00EB7CCA" w:rsidRPr="000A462D" w:rsidRDefault="00EB7CCA" w:rsidP="007943F9">
      <w:pPr>
        <w:pStyle w:val="3"/>
        <w:spacing w:before="120" w:after="1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4" w:name="_Toc457996850"/>
      <w:bookmarkStart w:id="35" w:name="_Toc489535092"/>
      <w:r w:rsidRPr="004E5C79">
        <w:rPr>
          <w:rFonts w:ascii="Times New Roman" w:eastAsia="Times New Roman" w:hAnsi="Times New Roman" w:cs="Times New Roman"/>
          <w:bCs w:val="0"/>
          <w:color w:val="000000"/>
          <w:sz w:val="24"/>
          <w:szCs w:val="24"/>
        </w:rPr>
        <w:t xml:space="preserve">1.2.1. </w:t>
      </w:r>
      <w:bookmarkStart w:id="36" w:name="bookmark36"/>
      <w:bookmarkStart w:id="37" w:name="_Toc389055781"/>
      <w:bookmarkStart w:id="38" w:name="_Toc398118324"/>
      <w:bookmarkEnd w:id="32"/>
      <w:bookmarkEnd w:id="33"/>
      <w:r w:rsidRPr="000A462D">
        <w:rPr>
          <w:rFonts w:ascii="Times New Roman" w:eastAsia="Times New Roman" w:hAnsi="Times New Roman" w:cs="Times New Roman"/>
          <w:color w:val="000000"/>
          <w:sz w:val="24"/>
          <w:szCs w:val="24"/>
        </w:rPr>
        <w:t>Целевые ориентиры на этапе завершения дошкольного образования</w:t>
      </w:r>
      <w:bookmarkEnd w:id="34"/>
      <w:bookmarkEnd w:id="35"/>
      <w:bookmarkEnd w:id="36"/>
      <w:bookmarkEnd w:id="37"/>
      <w:bookmarkEnd w:id="38"/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Ребенок овладевает основными культурными средствами, способа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ми деятельности, пр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являет инициативу и самостоятельность в разных видах деятельности </w:t>
      </w:r>
      <w:r>
        <w:rPr>
          <w:rFonts w:ascii="Times New Roman" w:hAnsi="Times New Roman"/>
          <w:color w:val="000000"/>
          <w:sz w:val="24"/>
          <w:szCs w:val="24"/>
          <w:lang w:val="tt-RU" w:eastAsia="ru-RU"/>
        </w:rPr>
        <w:t>-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игре, общении, познав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тельно-исследовательской деятельности, конструировании и др.; способен выбирать себе род заня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тий, участников по совместной деятельности.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действует со сверстниками и взрослыми, участвует в совместных играх.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Способен договариваться, учитывать интересы и чувства других, сопереживать неудачам и радоваться успехам других, адекватно прояв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ляет свои чувства, в том числе чувство веры в с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бя, старается разрешать конфликты. Умеет выражать и отстаивать свою позицию по разным в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п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росам.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Способен сотрудничать и выполнять как лидерские, так и исполни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тельские функции в совместной деятельности.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Понимает, что все люди равны вне зависимости от их социального происхождения, э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нической принадлежности, религиозных и других ве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рований, их физических и психических особенностей.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Проявляет эмпатию по отношению к другим людям, готовность прийти на помощь тем, кто в этом нуждается.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Проявляет умение слышать других и стремление быть понятым другими.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Ребенок обладает развитым воображением, которое реализуется в разных видах деятел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ности, и прежде всего в игре; владеет разными фор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мами и видами игры, различает условную и реальную ситуации; умеет подчиняться разным правилам и социальным нормам. Умеет расп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зна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различные ситуации и адекватно их оценивать.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Ребенок достаточно хорошо владеет устной речью, может выражать свои мысли и жел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ния, использовать речь для выражения своих мыслей, чувств и желаний, построения речевого высказывания в ситуации обще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ния, выделять звуки в словах, у ребенка складываются предп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сылки гра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мотности.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У ребенка развита крупная и мелкая моторика; он подвижен, вынос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лив, владеет осно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ными движениями, может контролировать свои движе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и управлять ими.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Ребенок способен к волевым усилиям, может следовать социальным нормам поведения и правилам в разных видах деятельности, во взаимоот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ношениях со взрослыми и сверстниками, может соблюдать правила безо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пасного поведения и навыки личной гигиены.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Проявляет ответственность за начатое дело.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Ребенок проявляет любознательность, задает вопросы взрослым и сверстникам, интер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суется причинно-следственными связями, пытает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ся самостоятельно придумывать объяснения явлениям природы и пос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тупкам людей; склонен наблюдать, экспериментировать. Обладает на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чальными знаниями о себе, о природном и социальном мире, в котором он живет; знаком с пр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изведениями детской литературы, обладает эле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ментарными представлениями из области живой природы, естествозна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ния, математики, истории и т.п.; способен к принятию собственных ре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шений, опираясь на свои знания и умения в различных видах деятель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ности.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Открыт новому, то есть проявляет желание узнавать новое, самосто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ятельно добывать н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вые знания; положительно относится к обучению в школе.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Проявляет уважение к жизни (в различных ее формах) и заботу об окружающей среде.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Эмоционально отзывается на красоту окружающего мира, произве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дения народного и профессионального искусства (музыку, танцы, теат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ральную деятельность, изобразительную д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ятельность и т.д.).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Проявляет патриотические чувства, ощущает гордость за свою стра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ну, ее достижения, имеет представление о ее географическом разнообра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зии, многонациональное™, важнейших и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торических событиях.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Имеет первичные представления о себе, семье, традиционных се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мейных ценностях, включая традиционные гендерные ориентации, про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являет уважение к своему и противополо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ж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ному полу.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Соблюдает элементарные общепринятые нормы, имеет первичные ценностные пре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д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ставления о том, «что такое хорошо и что такое плохо», стремится поступать хорошо; проявл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я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ет уважение к старшим и заботу о младших.</w:t>
      </w:r>
    </w:p>
    <w:p w:rsidR="00EB7CCA" w:rsidRPr="000A462D" w:rsidRDefault="00EB7CCA" w:rsidP="007943F9">
      <w:pPr>
        <w:widowControl w:val="0"/>
        <w:numPr>
          <w:ilvl w:val="0"/>
          <w:numId w:val="1"/>
        </w:numPr>
        <w:tabs>
          <w:tab w:val="left" w:pos="52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Имеет начальные представления о здоровом образе жизни. Воспри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нимает здоровый о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б</w:t>
      </w:r>
      <w:r w:rsidRPr="000A462D">
        <w:rPr>
          <w:rFonts w:ascii="Times New Roman" w:hAnsi="Times New Roman"/>
          <w:color w:val="000000"/>
          <w:sz w:val="24"/>
          <w:szCs w:val="24"/>
          <w:lang w:eastAsia="ru-RU"/>
        </w:rPr>
        <w:t>раз жизни как ценность.</w:t>
      </w:r>
    </w:p>
    <w:p w:rsidR="00EB7CCA" w:rsidRPr="009E49B5" w:rsidRDefault="00EB7CCA" w:rsidP="00DC1C47">
      <w:pPr>
        <w:pStyle w:val="4"/>
        <w:spacing w:before="120" w:after="120"/>
      </w:pPr>
      <w:bookmarkStart w:id="39" w:name="_Toc489535093"/>
      <w:r w:rsidRPr="009E49B5">
        <w:t>Вариативная часть</w:t>
      </w:r>
      <w:bookmarkEnd w:id="39"/>
    </w:p>
    <w:p w:rsidR="00EB7CCA" w:rsidRPr="00235C1F" w:rsidRDefault="00EB7CCA" w:rsidP="00235C1F">
      <w:pPr>
        <w:pStyle w:val="5"/>
      </w:pPr>
      <w:bookmarkStart w:id="40" w:name="_Toc489535094"/>
      <w:r w:rsidRPr="009E49B5">
        <w:t>Целевые ориентиры этнокультурно</w:t>
      </w:r>
      <w:r>
        <w:t>й</w:t>
      </w:r>
      <w:r w:rsidRPr="009E49B5">
        <w:t xml:space="preserve"> регионально</w:t>
      </w:r>
      <w:r>
        <w:t>й</w:t>
      </w:r>
      <w:r w:rsidRPr="009E49B5">
        <w:t xml:space="preserve"> составляюще</w:t>
      </w:r>
      <w:r>
        <w:t>й</w:t>
      </w:r>
      <w:r w:rsidRPr="009E49B5">
        <w:t xml:space="preserve"> (ЭРС)</w:t>
      </w:r>
      <w:bookmarkEnd w:id="40"/>
    </w:p>
    <w:p w:rsidR="00EB7CCA" w:rsidRPr="00C61F85" w:rsidRDefault="00EB7CCA" w:rsidP="00DC1C4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61F85">
        <w:rPr>
          <w:rFonts w:ascii="Times New Roman" w:hAnsi="Times New Roman"/>
          <w:sz w:val="24"/>
          <w:szCs w:val="24"/>
        </w:rPr>
        <w:sym w:font="Symbol" w:char="F0B7"/>
      </w:r>
      <w:r w:rsidRPr="00C61F85">
        <w:rPr>
          <w:rFonts w:ascii="Times New Roman" w:hAnsi="Times New Roman"/>
          <w:sz w:val="24"/>
          <w:szCs w:val="24"/>
        </w:rPr>
        <w:t xml:space="preserve"> Ребенок имеет первичные представления о своей семье, родном городе (ближайшем с</w:t>
      </w:r>
      <w:r w:rsidRPr="00C61F85">
        <w:rPr>
          <w:rFonts w:ascii="Times New Roman" w:hAnsi="Times New Roman"/>
          <w:sz w:val="24"/>
          <w:szCs w:val="24"/>
        </w:rPr>
        <w:t>о</w:t>
      </w:r>
      <w:r w:rsidRPr="00C61F85">
        <w:rPr>
          <w:rFonts w:ascii="Times New Roman" w:hAnsi="Times New Roman"/>
          <w:sz w:val="24"/>
          <w:szCs w:val="24"/>
        </w:rPr>
        <w:t xml:space="preserve">циуме), природе, истории родного края, о людях, прославивших Татарстан. </w:t>
      </w:r>
    </w:p>
    <w:p w:rsidR="00EB7CCA" w:rsidRPr="00C61F85" w:rsidRDefault="00EB7CCA" w:rsidP="00DC1C4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61F85">
        <w:rPr>
          <w:rFonts w:ascii="Times New Roman" w:hAnsi="Times New Roman"/>
          <w:sz w:val="24"/>
          <w:szCs w:val="24"/>
        </w:rPr>
        <w:t xml:space="preserve"> </w:t>
      </w:r>
      <w:r w:rsidRPr="00C61F85">
        <w:rPr>
          <w:rFonts w:ascii="Times New Roman" w:hAnsi="Times New Roman"/>
          <w:sz w:val="24"/>
          <w:szCs w:val="24"/>
        </w:rPr>
        <w:sym w:font="Symbol" w:char="F0B7"/>
      </w:r>
      <w:r w:rsidRPr="00C61F85">
        <w:rPr>
          <w:rFonts w:ascii="Times New Roman" w:hAnsi="Times New Roman"/>
          <w:sz w:val="24"/>
          <w:szCs w:val="24"/>
        </w:rPr>
        <w:t xml:space="preserve"> Может рассказать о своем родном городе, назвать его, знает государственную символ</w:t>
      </w:r>
      <w:r w:rsidRPr="00C61F85">
        <w:rPr>
          <w:rFonts w:ascii="Times New Roman" w:hAnsi="Times New Roman"/>
          <w:sz w:val="24"/>
          <w:szCs w:val="24"/>
        </w:rPr>
        <w:t>и</w:t>
      </w:r>
      <w:r w:rsidRPr="00C61F85">
        <w:rPr>
          <w:rFonts w:ascii="Times New Roman" w:hAnsi="Times New Roman"/>
          <w:sz w:val="24"/>
          <w:szCs w:val="24"/>
        </w:rPr>
        <w:t xml:space="preserve">ку родного города, Республики Татарстан, Российской Федерации. </w:t>
      </w:r>
    </w:p>
    <w:p w:rsidR="00EB7CCA" w:rsidRPr="00C61F85" w:rsidRDefault="00EB7CCA" w:rsidP="00DC1C4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61F85">
        <w:rPr>
          <w:rFonts w:ascii="Times New Roman" w:hAnsi="Times New Roman"/>
          <w:sz w:val="24"/>
          <w:szCs w:val="24"/>
        </w:rPr>
        <w:sym w:font="Symbol" w:char="F0B7"/>
      </w:r>
      <w:r w:rsidRPr="00C61F85">
        <w:rPr>
          <w:rFonts w:ascii="Times New Roman" w:hAnsi="Times New Roman"/>
          <w:sz w:val="24"/>
          <w:szCs w:val="24"/>
        </w:rPr>
        <w:t xml:space="preserve"> Имеет представление о карте родного края.</w:t>
      </w:r>
    </w:p>
    <w:p w:rsidR="00EB7CCA" w:rsidRPr="00C61F85" w:rsidRDefault="00EB7CCA" w:rsidP="00DC1C4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61F85">
        <w:rPr>
          <w:rFonts w:ascii="Times New Roman" w:hAnsi="Times New Roman"/>
          <w:sz w:val="24"/>
          <w:szCs w:val="24"/>
        </w:rPr>
        <w:t xml:space="preserve"> </w:t>
      </w:r>
      <w:r w:rsidRPr="00C61F85">
        <w:rPr>
          <w:rFonts w:ascii="Times New Roman" w:hAnsi="Times New Roman"/>
          <w:sz w:val="24"/>
          <w:szCs w:val="24"/>
        </w:rPr>
        <w:sym w:font="Symbol" w:char="F0B7"/>
      </w:r>
      <w:r w:rsidRPr="00C61F85">
        <w:rPr>
          <w:rFonts w:ascii="Times New Roman" w:hAnsi="Times New Roman"/>
          <w:sz w:val="24"/>
          <w:szCs w:val="24"/>
        </w:rPr>
        <w:t xml:space="preserve"> Проявляет интерес к народному творчеству народов Поволжья, узнает и называет изд</w:t>
      </w:r>
      <w:r w:rsidRPr="00C61F85">
        <w:rPr>
          <w:rFonts w:ascii="Times New Roman" w:hAnsi="Times New Roman"/>
          <w:sz w:val="24"/>
          <w:szCs w:val="24"/>
        </w:rPr>
        <w:t>е</w:t>
      </w:r>
      <w:r w:rsidRPr="00C61F85">
        <w:rPr>
          <w:rFonts w:ascii="Times New Roman" w:hAnsi="Times New Roman"/>
          <w:sz w:val="24"/>
          <w:szCs w:val="24"/>
        </w:rPr>
        <w:t xml:space="preserve">лия народных промыслов. </w:t>
      </w:r>
    </w:p>
    <w:p w:rsidR="00EB7CCA" w:rsidRPr="00C61F85" w:rsidRDefault="00EB7CCA" w:rsidP="00DC1C4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61F85">
        <w:rPr>
          <w:rFonts w:ascii="Times New Roman" w:hAnsi="Times New Roman"/>
          <w:sz w:val="24"/>
          <w:szCs w:val="24"/>
        </w:rPr>
        <w:sym w:font="Symbol" w:char="F0B7"/>
      </w:r>
      <w:r w:rsidRPr="00C61F85">
        <w:rPr>
          <w:rFonts w:ascii="Times New Roman" w:hAnsi="Times New Roman"/>
          <w:sz w:val="24"/>
          <w:szCs w:val="24"/>
        </w:rPr>
        <w:t xml:space="preserve"> Знает представителей растительного и животного мира Татарстана, имеющиеся на те</w:t>
      </w:r>
      <w:r w:rsidRPr="00C61F85">
        <w:rPr>
          <w:rFonts w:ascii="Times New Roman" w:hAnsi="Times New Roman"/>
          <w:sz w:val="24"/>
          <w:szCs w:val="24"/>
        </w:rPr>
        <w:t>р</w:t>
      </w:r>
      <w:r w:rsidRPr="00C61F85">
        <w:rPr>
          <w:rFonts w:ascii="Times New Roman" w:hAnsi="Times New Roman"/>
          <w:sz w:val="24"/>
          <w:szCs w:val="24"/>
        </w:rPr>
        <w:t>ритории заповедники.</w:t>
      </w:r>
    </w:p>
    <w:p w:rsidR="00EB7CCA" w:rsidRPr="00C61F85" w:rsidRDefault="00EB7CCA" w:rsidP="00DC1C4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61F85">
        <w:rPr>
          <w:rFonts w:ascii="Times New Roman" w:hAnsi="Times New Roman"/>
          <w:sz w:val="24"/>
          <w:szCs w:val="24"/>
        </w:rPr>
        <w:t xml:space="preserve"> </w:t>
      </w:r>
      <w:r w:rsidRPr="00C61F85">
        <w:rPr>
          <w:rFonts w:ascii="Times New Roman" w:hAnsi="Times New Roman"/>
          <w:sz w:val="24"/>
          <w:szCs w:val="24"/>
        </w:rPr>
        <w:sym w:font="Symbol" w:char="F0B7"/>
      </w:r>
      <w:r w:rsidRPr="00C61F85">
        <w:rPr>
          <w:rFonts w:ascii="Times New Roman" w:hAnsi="Times New Roman"/>
          <w:sz w:val="24"/>
          <w:szCs w:val="24"/>
        </w:rPr>
        <w:t xml:space="preserve"> Имеет первичные представления о правилах поведения дома, на улице, в транспорте, знает правила обращения с опасными предметами, элементарные правила поведения на дороге, в лесу, парке (ссылка на программу</w:t>
      </w:r>
      <w:r>
        <w:rPr>
          <w:rFonts w:ascii="Times New Roman" w:hAnsi="Times New Roman"/>
          <w:sz w:val="24"/>
          <w:szCs w:val="24"/>
          <w:lang w:val="tt-RU"/>
        </w:rPr>
        <w:t>,</w:t>
      </w:r>
      <w:r w:rsidRPr="00C61F85">
        <w:rPr>
          <w:rFonts w:ascii="Times New Roman" w:hAnsi="Times New Roman"/>
          <w:sz w:val="24"/>
          <w:szCs w:val="24"/>
        </w:rPr>
        <w:t xml:space="preserve"> разработанную с учетом национально</w:t>
      </w:r>
      <w:r>
        <w:rPr>
          <w:rFonts w:ascii="Times New Roman" w:hAnsi="Times New Roman"/>
          <w:sz w:val="24"/>
          <w:szCs w:val="24"/>
        </w:rPr>
        <w:t>-</w:t>
      </w:r>
      <w:r w:rsidRPr="00C61F85">
        <w:rPr>
          <w:rFonts w:ascii="Times New Roman" w:hAnsi="Times New Roman"/>
          <w:sz w:val="24"/>
          <w:szCs w:val="24"/>
        </w:rPr>
        <w:t>регионального ко</w:t>
      </w:r>
      <w:r w:rsidRPr="00C61F85">
        <w:rPr>
          <w:rFonts w:ascii="Times New Roman" w:hAnsi="Times New Roman"/>
          <w:sz w:val="24"/>
          <w:szCs w:val="24"/>
        </w:rPr>
        <w:t>м</w:t>
      </w:r>
      <w:r w:rsidRPr="00C61F85">
        <w:rPr>
          <w:rFonts w:ascii="Times New Roman" w:hAnsi="Times New Roman"/>
          <w:sz w:val="24"/>
          <w:szCs w:val="24"/>
        </w:rPr>
        <w:t xml:space="preserve">понента.). </w:t>
      </w:r>
    </w:p>
    <w:p w:rsidR="00EB7CCA" w:rsidRPr="009E49B5" w:rsidRDefault="00EB7CCA" w:rsidP="00DC1C47">
      <w:pPr>
        <w:pStyle w:val="5"/>
        <w:rPr>
          <w:lang w:val="tt-RU"/>
        </w:rPr>
      </w:pPr>
      <w:bookmarkStart w:id="41" w:name="_Toc489535095"/>
      <w:r w:rsidRPr="009E49B5">
        <w:lastRenderedPageBreak/>
        <w:t>Целевые ориентиры дошкольного образования по обучению русскоязычных детей татарскому языку.</w:t>
      </w:r>
      <w:bookmarkEnd w:id="41"/>
      <w:r w:rsidRPr="009E49B5">
        <w:t xml:space="preserve"> </w:t>
      </w:r>
    </w:p>
    <w:p w:rsidR="00EB7CCA" w:rsidRPr="00C61F85" w:rsidRDefault="00EB7CCA" w:rsidP="002C6F7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О</w:t>
      </w:r>
      <w:r w:rsidRPr="00C61F85">
        <w:rPr>
          <w:rFonts w:ascii="Times New Roman" w:hAnsi="Times New Roman"/>
          <w:sz w:val="24"/>
          <w:szCs w:val="24"/>
        </w:rPr>
        <w:t xml:space="preserve">бъем словарного запаса </w:t>
      </w:r>
      <w:r>
        <w:rPr>
          <w:rFonts w:ascii="Times New Roman" w:hAnsi="Times New Roman"/>
          <w:sz w:val="24"/>
          <w:szCs w:val="24"/>
        </w:rPr>
        <w:t>в в</w:t>
      </w:r>
      <w:r w:rsidRPr="00C61F85">
        <w:rPr>
          <w:rFonts w:ascii="Times New Roman" w:hAnsi="Times New Roman"/>
          <w:sz w:val="24"/>
          <w:szCs w:val="24"/>
        </w:rPr>
        <w:t>озрасте 5 – 6 лет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C61F85">
        <w:rPr>
          <w:rFonts w:ascii="Times New Roman" w:hAnsi="Times New Roman"/>
          <w:sz w:val="24"/>
          <w:szCs w:val="24"/>
        </w:rPr>
        <w:t xml:space="preserve">составляет  </w:t>
      </w:r>
      <w:r>
        <w:rPr>
          <w:rFonts w:ascii="Times New Roman" w:hAnsi="Times New Roman"/>
          <w:sz w:val="24"/>
          <w:szCs w:val="24"/>
        </w:rPr>
        <w:t xml:space="preserve">107 </w:t>
      </w:r>
      <w:r w:rsidRPr="00C61F85">
        <w:rPr>
          <w:rFonts w:ascii="Times New Roman" w:hAnsi="Times New Roman"/>
          <w:sz w:val="24"/>
          <w:szCs w:val="24"/>
        </w:rPr>
        <w:t>слов татарского языка (Пр</w:t>
      </w:r>
      <w:r w:rsidRPr="00C61F85">
        <w:rPr>
          <w:rFonts w:ascii="Times New Roman" w:hAnsi="Times New Roman"/>
          <w:sz w:val="24"/>
          <w:szCs w:val="24"/>
        </w:rPr>
        <w:t>о</w:t>
      </w:r>
      <w:r w:rsidRPr="00C61F85">
        <w:rPr>
          <w:rFonts w:ascii="Times New Roman" w:hAnsi="Times New Roman"/>
          <w:sz w:val="24"/>
          <w:szCs w:val="24"/>
        </w:rPr>
        <w:t>грамма «Татарча с</w:t>
      </w:r>
      <w:r w:rsidRPr="00C61F85">
        <w:rPr>
          <w:rFonts w:ascii="Times New Roman" w:hAnsi="Times New Roman"/>
          <w:sz w:val="24"/>
          <w:szCs w:val="24"/>
          <w:lang w:val="tt-RU"/>
        </w:rPr>
        <w:t>ө</w:t>
      </w:r>
      <w:r w:rsidRPr="00C61F85">
        <w:rPr>
          <w:rFonts w:ascii="Times New Roman" w:hAnsi="Times New Roman"/>
          <w:sz w:val="24"/>
          <w:szCs w:val="24"/>
        </w:rPr>
        <w:t>йл</w:t>
      </w:r>
      <w:r w:rsidRPr="00C61F85">
        <w:rPr>
          <w:rFonts w:ascii="Times New Roman" w:hAnsi="Times New Roman"/>
          <w:sz w:val="24"/>
          <w:szCs w:val="24"/>
          <w:lang w:val="tt-RU"/>
        </w:rPr>
        <w:t>ә</w:t>
      </w:r>
      <w:r w:rsidRPr="00C61F85">
        <w:rPr>
          <w:rFonts w:ascii="Times New Roman" w:hAnsi="Times New Roman"/>
          <w:sz w:val="24"/>
          <w:szCs w:val="24"/>
        </w:rPr>
        <w:t>ш</w:t>
      </w:r>
      <w:r w:rsidRPr="00C61F85">
        <w:rPr>
          <w:rFonts w:ascii="Times New Roman" w:hAnsi="Times New Roman"/>
          <w:sz w:val="24"/>
          <w:szCs w:val="24"/>
          <w:lang w:val="tt-RU"/>
        </w:rPr>
        <w:t>ә</w:t>
      </w:r>
      <w:r w:rsidRPr="00C61F85">
        <w:rPr>
          <w:rFonts w:ascii="Times New Roman" w:hAnsi="Times New Roman"/>
          <w:sz w:val="24"/>
          <w:szCs w:val="24"/>
        </w:rPr>
        <w:t>без» (Зарипова З. М., Кидрячева Р. Г. Казань, Школа РИЦ, 2013)</w:t>
      </w:r>
      <w:r w:rsidR="00394AAE">
        <w:rPr>
          <w:rFonts w:ascii="Times New Roman" w:hAnsi="Times New Roman"/>
          <w:sz w:val="24"/>
          <w:szCs w:val="24"/>
        </w:rPr>
        <w:t>.</w:t>
      </w:r>
    </w:p>
    <w:p w:rsidR="009C705C" w:rsidRDefault="009C705C" w:rsidP="00DC1C47">
      <w:pPr>
        <w:pStyle w:val="5"/>
      </w:pPr>
      <w:bookmarkStart w:id="42" w:name="_Toc489535096"/>
    </w:p>
    <w:p w:rsidR="00EB7CCA" w:rsidRPr="009E49B5" w:rsidRDefault="00EB7CCA" w:rsidP="00DC1C47">
      <w:pPr>
        <w:pStyle w:val="5"/>
        <w:rPr>
          <w:lang w:val="tt-RU"/>
        </w:rPr>
      </w:pPr>
      <w:r w:rsidRPr="009E49B5">
        <w:t>Целевые ориентиры дошко</w:t>
      </w:r>
      <w:r w:rsidR="00B3443B">
        <w:t>льного образования по обучению д</w:t>
      </w:r>
      <w:r w:rsidRPr="009E49B5">
        <w:t>етей татарской национальности родному языку.</w:t>
      </w:r>
      <w:bookmarkEnd w:id="42"/>
      <w:r w:rsidRPr="009E49B5">
        <w:t xml:space="preserve"> </w:t>
      </w:r>
    </w:p>
    <w:p w:rsidR="00EB7CCA" w:rsidRPr="005C2081" w:rsidRDefault="00EB7CCA" w:rsidP="00DC1C47">
      <w:pPr>
        <w:spacing w:after="0" w:line="240" w:lineRule="auto"/>
        <w:ind w:firstLine="709"/>
        <w:jc w:val="both"/>
        <w:rPr>
          <w:sz w:val="24"/>
          <w:szCs w:val="24"/>
          <w:lang w:val="tt-RU"/>
        </w:rPr>
      </w:pPr>
      <w:r w:rsidRPr="005C2081">
        <w:rPr>
          <w:rFonts w:ascii="Times New Roman" w:hAnsi="Times New Roman"/>
          <w:sz w:val="24"/>
          <w:szCs w:val="24"/>
        </w:rPr>
        <w:t xml:space="preserve">В процессе обучения родному (татарскому) </w:t>
      </w:r>
      <w:r w:rsidR="002B685F">
        <w:rPr>
          <w:rFonts w:ascii="Times New Roman" w:hAnsi="Times New Roman"/>
          <w:sz w:val="24"/>
          <w:szCs w:val="24"/>
        </w:rPr>
        <w:t>языку по методическому пособию «</w:t>
      </w:r>
      <w:r w:rsidRPr="005C2081">
        <w:rPr>
          <w:rFonts w:ascii="Times New Roman" w:hAnsi="Times New Roman"/>
          <w:sz w:val="24"/>
          <w:szCs w:val="24"/>
        </w:rPr>
        <w:t>Туган телдә сойләшәбез» дети овладеют речью как средством общения и культуры; произойдет об</w:t>
      </w:r>
      <w:r w:rsidRPr="005C2081">
        <w:rPr>
          <w:rFonts w:ascii="Times New Roman" w:hAnsi="Times New Roman"/>
          <w:sz w:val="24"/>
          <w:szCs w:val="24"/>
        </w:rPr>
        <w:t>о</w:t>
      </w:r>
      <w:r w:rsidRPr="005C2081">
        <w:rPr>
          <w:rFonts w:ascii="Times New Roman" w:hAnsi="Times New Roman"/>
          <w:sz w:val="24"/>
          <w:szCs w:val="24"/>
        </w:rPr>
        <w:t>гащение активного словаря; развитие связной, грамматически правильной диалогической и м</w:t>
      </w:r>
      <w:r w:rsidRPr="005C2081">
        <w:rPr>
          <w:rFonts w:ascii="Times New Roman" w:hAnsi="Times New Roman"/>
          <w:sz w:val="24"/>
          <w:szCs w:val="24"/>
        </w:rPr>
        <w:t>о</w:t>
      </w:r>
      <w:r w:rsidRPr="005C2081">
        <w:rPr>
          <w:rFonts w:ascii="Times New Roman" w:hAnsi="Times New Roman"/>
          <w:sz w:val="24"/>
          <w:szCs w:val="24"/>
        </w:rPr>
        <w:t>нологической речи; развитие речевого творчества; развитие звуковой и интонационной культ</w:t>
      </w:r>
      <w:r w:rsidRPr="005C2081">
        <w:rPr>
          <w:rFonts w:ascii="Times New Roman" w:hAnsi="Times New Roman"/>
          <w:sz w:val="24"/>
          <w:szCs w:val="24"/>
        </w:rPr>
        <w:t>у</w:t>
      </w:r>
      <w:r w:rsidRPr="005C2081">
        <w:rPr>
          <w:rFonts w:ascii="Times New Roman" w:hAnsi="Times New Roman"/>
          <w:sz w:val="24"/>
          <w:szCs w:val="24"/>
        </w:rPr>
        <w:t>ры речи, фонематического слуха; знакомство с книжной культурой, детской литературой, п</w:t>
      </w:r>
      <w:r w:rsidRPr="005C2081">
        <w:rPr>
          <w:rFonts w:ascii="Times New Roman" w:hAnsi="Times New Roman"/>
          <w:sz w:val="24"/>
          <w:szCs w:val="24"/>
        </w:rPr>
        <w:t>о</w:t>
      </w:r>
      <w:r w:rsidRPr="005C2081">
        <w:rPr>
          <w:rFonts w:ascii="Times New Roman" w:hAnsi="Times New Roman"/>
          <w:sz w:val="24"/>
          <w:szCs w:val="24"/>
        </w:rPr>
        <w:t>нимание на слух текстов различных жанров детской литературы; формирование звуковой ан</w:t>
      </w:r>
      <w:r w:rsidRPr="005C2081">
        <w:rPr>
          <w:rFonts w:ascii="Times New Roman" w:hAnsi="Times New Roman"/>
          <w:sz w:val="24"/>
          <w:szCs w:val="24"/>
        </w:rPr>
        <w:t>а</w:t>
      </w:r>
      <w:r w:rsidRPr="005C2081">
        <w:rPr>
          <w:rFonts w:ascii="Times New Roman" w:hAnsi="Times New Roman"/>
          <w:sz w:val="24"/>
          <w:szCs w:val="24"/>
        </w:rPr>
        <w:t>литико-синтетической активности как предпосылки обучения грамоте.</w:t>
      </w:r>
      <w:r w:rsidRPr="005C2081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EB7CCA" w:rsidRPr="00345934" w:rsidRDefault="00EB7CCA" w:rsidP="007943F9">
      <w:pPr>
        <w:pStyle w:val="3"/>
        <w:spacing w:before="120" w:after="120"/>
        <w:jc w:val="center"/>
        <w:rPr>
          <w:rFonts w:ascii="Times New Roman" w:eastAsia="Times New Roman" w:hAnsi="Times New Roman" w:cs="Times New Roman"/>
          <w:bCs w:val="0"/>
          <w:color w:val="000000"/>
          <w:sz w:val="24"/>
          <w:szCs w:val="24"/>
        </w:rPr>
      </w:pPr>
      <w:bookmarkStart w:id="43" w:name="bookmark37"/>
      <w:bookmarkStart w:id="44" w:name="_Toc389055782"/>
      <w:bookmarkStart w:id="45" w:name="_Toc398118325"/>
      <w:bookmarkStart w:id="46" w:name="_Toc457996851"/>
      <w:bookmarkStart w:id="47" w:name="_Toc489535097"/>
      <w:r w:rsidRPr="00345934">
        <w:rPr>
          <w:rFonts w:ascii="Times New Roman" w:eastAsia="Times New Roman" w:hAnsi="Times New Roman" w:cs="Times New Roman"/>
          <w:bCs w:val="0"/>
          <w:color w:val="000000"/>
          <w:sz w:val="24"/>
          <w:szCs w:val="24"/>
        </w:rPr>
        <w:t>1.2.2. Система оценки результатов освоения программы</w:t>
      </w:r>
      <w:bookmarkEnd w:id="43"/>
      <w:bookmarkEnd w:id="44"/>
      <w:bookmarkEnd w:id="45"/>
      <w:bookmarkEnd w:id="46"/>
      <w:bookmarkEnd w:id="47"/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 соответствии с ФГОС ДО, целевые ориентиры не являются основанием для их фо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ятельности и подготовки детей. Освоение Программы не сопровождается проведением промежуточных аттестаций и итоговой аттестации воспи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танников.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Инструментарий оценки работы педагога позвол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яе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 ему оптимальным образом выстра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вать взаимодействие с детьми,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определить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индивиду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альную траекторию развития каждого 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бенка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 представленной системе оценки результатов освоения Программы отражены совреме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ные тенденции, связанные с изменением понимания оценки качества дошкольного образования.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первую очередь, речь идет о постепенном смещении акцента с объективного (тестового) подхода в сторону аутентичной оценки. 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 основе аутентичной оценки лежат следующие принципы.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- она строится на анализе реального поведения ребенка, а не на результате выполнения специальных заданий. Инфор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мация фиксируется посредством прямого наблюдения за повед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нием ребенка. Результаты наблюдения педагог получает в естественной среде (в игровых сит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ациях, в ходе режимных моментов, на занятиях).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- аутентичные оценки дают взрослые, которые проводят с ребенком много времени, х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рошо знают его поведение. В этом случае опыт педагога сложно пере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оценить. Родители могут стать партнерами педагога при поис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ке ответа на тот или иной вопрос.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- аутентичная оценка максимально структурирована.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Тестовый подход используются для выявления детей, которые попадают в группу педаг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гического риска и используется специально обученными профессио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налами (педагог-психолог, учитель-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дефектолог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, инстру</w:t>
      </w:r>
      <w:r w:rsidR="002B685F">
        <w:rPr>
          <w:rFonts w:ascii="Times New Roman" w:hAnsi="Times New Roman"/>
          <w:color w:val="000000"/>
          <w:sz w:val="24"/>
          <w:szCs w:val="24"/>
          <w:lang w:eastAsia="ru-RU"/>
        </w:rPr>
        <w:t>ктор ЛФК, медицинские работники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)</w:t>
      </w:r>
      <w:r w:rsidR="002B685F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EB7CCA" w:rsidRPr="00BF40FD" w:rsidRDefault="00EB7CCA" w:rsidP="007943F9">
      <w:pPr>
        <w:pStyle w:val="4"/>
        <w:spacing w:before="120" w:after="120"/>
        <w:rPr>
          <w:rFonts w:eastAsia="Times New Roman"/>
          <w:color w:val="000000"/>
        </w:rPr>
      </w:pPr>
      <w:bookmarkStart w:id="48" w:name="bookmark38"/>
      <w:bookmarkStart w:id="49" w:name="_Toc389055783"/>
      <w:bookmarkStart w:id="50" w:name="_Toc457996852"/>
      <w:bookmarkStart w:id="51" w:name="_Toc489535098"/>
      <w:r w:rsidRPr="00BF40FD">
        <w:rPr>
          <w:rFonts w:eastAsia="Times New Roman"/>
          <w:color w:val="000000"/>
        </w:rPr>
        <w:t>Педагогическая диагностика</w:t>
      </w:r>
      <w:bookmarkEnd w:id="48"/>
      <w:bookmarkEnd w:id="49"/>
      <w:bookmarkEnd w:id="50"/>
      <w:bookmarkEnd w:id="51"/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Реализация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РП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 предполагает оценку индивидуального развития детей. Такая оценка производится пе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дагогическим работником в рамках педагогической диагностики (оценки инд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видуального развития детей дошкольного возраста, связанной с оценкой эффективности пед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гогических действий и лежащей в осно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ве их дальнейшего планирования) </w:t>
      </w:r>
      <w:r w:rsidRPr="002B685F">
        <w:rPr>
          <w:rFonts w:ascii="Times New Roman" w:hAnsi="Times New Roman"/>
          <w:b/>
          <w:sz w:val="24"/>
          <w:szCs w:val="24"/>
          <w:lang w:eastAsia="ru-RU"/>
        </w:rPr>
        <w:t>(</w:t>
      </w:r>
      <w:hyperlink r:id="rId13" w:history="1">
        <w:r w:rsidRPr="002B685F">
          <w:rPr>
            <w:rStyle w:val="a4"/>
            <w:rFonts w:ascii="Times New Roman" w:hAnsi="Times New Roman"/>
            <w:b/>
            <w:i/>
            <w:color w:val="auto"/>
            <w:sz w:val="24"/>
            <w:szCs w:val="24"/>
            <w:u w:val="none"/>
            <w:lang w:eastAsia="ru-RU"/>
          </w:rPr>
          <w:t>Приложение 3</w:t>
        </w:r>
      </w:hyperlink>
      <w:r w:rsidRPr="002B685F">
        <w:rPr>
          <w:rFonts w:ascii="Times New Roman" w:hAnsi="Times New Roman"/>
          <w:b/>
          <w:sz w:val="24"/>
          <w:szCs w:val="24"/>
          <w:lang w:eastAsia="ru-RU"/>
        </w:rPr>
        <w:t>).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C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Педагогическая диагностика проводится в ходе наблюдений за активностью детей в спо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танной и специально организованной де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ятельности. Инструментарий для педагогической ди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гностики </w:t>
      </w:r>
      <w:r w:rsidR="00DA4064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карты наблюдений детского развития, позволяющие фиксировать индивиду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альную </w:t>
      </w:r>
      <w:r w:rsidRPr="00FA781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динамику и перспективы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развития каждого ребенка в ходе</w:t>
      </w:r>
      <w:r w:rsidRPr="00FA781B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Pr="00BF40FD" w:rsidRDefault="00EB7CCA" w:rsidP="007943F9">
      <w:pPr>
        <w:widowControl w:val="0"/>
        <w:numPr>
          <w:ilvl w:val="0"/>
          <w:numId w:val="1"/>
        </w:numPr>
        <w:tabs>
          <w:tab w:val="left" w:pos="51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коммуникации со сверстниками и взрослыми (как меняются спосо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бы установления и поддержания контакта, принятия совместных реше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ний, разрешения конфликтов, лидерства и пр.);</w:t>
      </w:r>
    </w:p>
    <w:p w:rsidR="00EB7CCA" w:rsidRPr="00BF40FD" w:rsidRDefault="00EB7CCA" w:rsidP="007943F9">
      <w:pPr>
        <w:widowControl w:val="0"/>
        <w:numPr>
          <w:ilvl w:val="0"/>
          <w:numId w:val="1"/>
        </w:numPr>
        <w:tabs>
          <w:tab w:val="left" w:pos="53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игровой деятельности;</w:t>
      </w:r>
    </w:p>
    <w:p w:rsidR="00EB7CCA" w:rsidRPr="00BF40FD" w:rsidRDefault="00EB7CCA" w:rsidP="007943F9">
      <w:pPr>
        <w:widowControl w:val="0"/>
        <w:numPr>
          <w:ilvl w:val="0"/>
          <w:numId w:val="1"/>
        </w:numPr>
        <w:tabs>
          <w:tab w:val="left" w:pos="51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познавательной деятельности (как идет развитие детских способ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ностей, познавательной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активности);</w:t>
      </w:r>
    </w:p>
    <w:p w:rsidR="00EB7CCA" w:rsidRPr="00BF40FD" w:rsidRDefault="00EB7CCA" w:rsidP="007943F9">
      <w:pPr>
        <w:widowControl w:val="0"/>
        <w:numPr>
          <w:ilvl w:val="0"/>
          <w:numId w:val="1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проектной деятельности (как идет развитие детской инициативнос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ти, ответственности и автономии, как развивается умение планировать и организовывать свою деятельность);</w:t>
      </w:r>
    </w:p>
    <w:p w:rsidR="00EB7CCA" w:rsidRPr="00BF40FD" w:rsidRDefault="00EB7CCA" w:rsidP="007943F9">
      <w:pPr>
        <w:widowControl w:val="0"/>
        <w:numPr>
          <w:ilvl w:val="0"/>
          <w:numId w:val="1"/>
        </w:numPr>
        <w:tabs>
          <w:tab w:val="left" w:pos="53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художественной деятельности;</w:t>
      </w:r>
    </w:p>
    <w:p w:rsidR="00EB7CCA" w:rsidRPr="00BF40FD" w:rsidRDefault="00EB7CCA" w:rsidP="007943F9">
      <w:pPr>
        <w:widowControl w:val="0"/>
        <w:numPr>
          <w:ilvl w:val="0"/>
          <w:numId w:val="1"/>
        </w:numPr>
        <w:tabs>
          <w:tab w:val="left" w:pos="53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физического развития.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Результаты педагогической диагностики используются ис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ключительно для решения сл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дующих образовательных задач:</w:t>
      </w:r>
    </w:p>
    <w:p w:rsidR="00EB7CCA" w:rsidRPr="00BF40FD" w:rsidRDefault="00EB7CCA" w:rsidP="007943F9">
      <w:pPr>
        <w:widowControl w:val="0"/>
        <w:numPr>
          <w:ilvl w:val="0"/>
          <w:numId w:val="2"/>
        </w:num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индивидуализации образования (в том числе поддержки ребенка, построения его образовательной траектории или профессиональной кор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рекции особенностей его развития);</w:t>
      </w:r>
    </w:p>
    <w:p w:rsidR="00EB7CCA" w:rsidRPr="00BF40FD" w:rsidRDefault="00EB7CCA" w:rsidP="007943F9">
      <w:pPr>
        <w:widowControl w:val="0"/>
        <w:numPr>
          <w:ilvl w:val="0"/>
          <w:numId w:val="2"/>
        </w:num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оптимизации работы с группой детей.</w:t>
      </w:r>
    </w:p>
    <w:p w:rsidR="00EB7CCA" w:rsidRPr="00BF40FD" w:rsidRDefault="00EB7CCA" w:rsidP="007943F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 ходе образовательной деятельности педагоги могут создавать диагностические ситу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ции, чтобы оценить индивидуальную динамику детей и скорректировать свои действия.</w:t>
      </w:r>
    </w:p>
    <w:p w:rsidR="00EB7CCA" w:rsidRPr="00BF40FD" w:rsidRDefault="00EB7CCA" w:rsidP="007943F9">
      <w:pPr>
        <w:pStyle w:val="4"/>
        <w:spacing w:before="120" w:after="120"/>
      </w:pPr>
      <w:bookmarkStart w:id="52" w:name="_Toc457996853"/>
      <w:bookmarkStart w:id="53" w:name="_Toc489535099"/>
      <w:r w:rsidRPr="00BF40FD">
        <w:t>Психолого-педагогическая диагностика</w:t>
      </w:r>
      <w:bookmarkEnd w:id="52"/>
      <w:bookmarkEnd w:id="53"/>
    </w:p>
    <w:p w:rsidR="00EB7CCA" w:rsidRDefault="00EB7CCA" w:rsidP="007943F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Проводится квалифицированным педагогом-психологом в рамках выявления детей гру</w:t>
      </w:r>
      <w:r w:rsidRPr="00BF40FD">
        <w:rPr>
          <w:rFonts w:ascii="Times New Roman" w:hAnsi="Times New Roman"/>
          <w:sz w:val="24"/>
          <w:szCs w:val="24"/>
          <w:lang w:eastAsia="ru-RU"/>
        </w:rPr>
        <w:t>п</w:t>
      </w:r>
      <w:r w:rsidRPr="00BF40FD">
        <w:rPr>
          <w:rFonts w:ascii="Times New Roman" w:hAnsi="Times New Roman"/>
          <w:sz w:val="24"/>
          <w:szCs w:val="24"/>
          <w:lang w:eastAsia="ru-RU"/>
        </w:rPr>
        <w:t>пы педагогического риска</w:t>
      </w:r>
      <w:r w:rsidRPr="005C57BD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Default="00EB7CCA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A67BF" w:rsidRDefault="00DA67BF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3443B" w:rsidRDefault="00B3443B" w:rsidP="007943F9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B7CCA" w:rsidRPr="00430662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highlight w:val="yellow"/>
          <w:lang w:val="tt-RU"/>
        </w:rPr>
      </w:pPr>
    </w:p>
    <w:p w:rsidR="00EB7CCA" w:rsidRPr="00C9272D" w:rsidRDefault="00EB7CCA" w:rsidP="006D0BE2">
      <w:pPr>
        <w:pStyle w:val="1"/>
        <w:ind w:firstLine="567"/>
        <w:jc w:val="both"/>
        <w:rPr>
          <w:b/>
          <w:sz w:val="24"/>
          <w:szCs w:val="24"/>
        </w:rPr>
        <w:sectPr w:rsidR="00EB7CCA" w:rsidRPr="00C9272D" w:rsidSect="009E49B5">
          <w:pgSz w:w="11907" w:h="16839" w:code="9"/>
          <w:pgMar w:top="851" w:right="851" w:bottom="851" w:left="1134" w:header="0" w:footer="3" w:gutter="0"/>
          <w:cols w:space="720"/>
          <w:noEndnote/>
          <w:docGrid w:linePitch="360"/>
        </w:sectPr>
      </w:pPr>
    </w:p>
    <w:p w:rsidR="00EB7CCA" w:rsidRPr="006D0BE2" w:rsidRDefault="00EB7CCA" w:rsidP="006D0BE2">
      <w:pPr>
        <w:pStyle w:val="1"/>
        <w:ind w:firstLine="567"/>
        <w:jc w:val="both"/>
        <w:rPr>
          <w:b/>
          <w:sz w:val="24"/>
          <w:szCs w:val="24"/>
        </w:rPr>
      </w:pPr>
      <w:bookmarkStart w:id="54" w:name="_Toc489535101"/>
      <w:r w:rsidRPr="006D0BE2">
        <w:rPr>
          <w:b/>
          <w:sz w:val="24"/>
          <w:szCs w:val="24"/>
          <w:lang w:val="en-US"/>
        </w:rPr>
        <w:lastRenderedPageBreak/>
        <w:t>II</w:t>
      </w:r>
      <w:r w:rsidRPr="006D0BE2">
        <w:rPr>
          <w:b/>
          <w:sz w:val="24"/>
          <w:szCs w:val="24"/>
        </w:rPr>
        <w:t>. СОДЕРЖАТЕЛЬНЫЙ РАЗДЕЛ.</w:t>
      </w:r>
      <w:bookmarkEnd w:id="54"/>
    </w:p>
    <w:p w:rsidR="00EB7CCA" w:rsidRPr="00456A8A" w:rsidRDefault="00EB7CCA" w:rsidP="003A7148">
      <w:pPr>
        <w:pStyle w:val="2"/>
        <w:spacing w:before="120" w:after="120"/>
        <w:ind w:firstLine="567"/>
        <w:jc w:val="center"/>
        <w:rPr>
          <w:b/>
          <w:sz w:val="24"/>
          <w:szCs w:val="24"/>
        </w:rPr>
      </w:pPr>
      <w:bookmarkStart w:id="55" w:name="_Toc489535102"/>
      <w:r w:rsidRPr="005C57BD">
        <w:rPr>
          <w:sz w:val="24"/>
          <w:szCs w:val="24"/>
        </w:rPr>
        <w:t xml:space="preserve">2.1. </w:t>
      </w:r>
      <w:r w:rsidRPr="00E05F45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 xml:space="preserve">бязательная </w:t>
      </w:r>
      <w:r w:rsidRPr="00E05F45">
        <w:rPr>
          <w:b/>
          <w:sz w:val="24"/>
          <w:szCs w:val="24"/>
        </w:rPr>
        <w:t xml:space="preserve">часть образовательной деятельности </w:t>
      </w:r>
      <w:r w:rsidRPr="00456A8A">
        <w:rPr>
          <w:b/>
          <w:sz w:val="24"/>
          <w:szCs w:val="24"/>
        </w:rPr>
        <w:t>в соответствии с направл</w:t>
      </w:r>
      <w:r w:rsidRPr="00456A8A">
        <w:rPr>
          <w:b/>
          <w:sz w:val="24"/>
          <w:szCs w:val="24"/>
        </w:rPr>
        <w:t>е</w:t>
      </w:r>
      <w:r w:rsidRPr="00456A8A">
        <w:rPr>
          <w:b/>
          <w:sz w:val="24"/>
          <w:szCs w:val="24"/>
        </w:rPr>
        <w:t>ниями развития ребенка</w:t>
      </w:r>
      <w:bookmarkEnd w:id="55"/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56" w:name="bookmark263"/>
      <w:r w:rsidRPr="00BF40FD">
        <w:rPr>
          <w:rFonts w:ascii="Times New Roman" w:hAnsi="Times New Roman"/>
          <w:sz w:val="24"/>
          <w:szCs w:val="24"/>
          <w:lang w:eastAsia="ru-RU"/>
        </w:rPr>
        <w:t>Содержание Программы направлено на обеспечение развития личности, мотивации и сп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собностей детей в различных видах деятельности и охватывает следующие структурные един</w:t>
      </w:r>
      <w:r w:rsidRPr="00BF40FD">
        <w:rPr>
          <w:rFonts w:ascii="Times New Roman" w:hAnsi="Times New Roman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sz w:val="24"/>
          <w:szCs w:val="24"/>
          <w:lang w:eastAsia="ru-RU"/>
        </w:rPr>
        <w:t>цы, представляющие определенные направления развития и образования детей (далее - образ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вательные области):</w:t>
      </w:r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социально-коммуникативное развитие;</w:t>
      </w:r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познавательное развитие;</w:t>
      </w:r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речевое развитие;</w:t>
      </w:r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художественно-эстетическое развитие;</w:t>
      </w:r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физическое развитие.</w:t>
      </w:r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Конкретное содержание указанных образовательных областей подобрано в зависимости от возрастных и индивидуальных особенностей детей, определяется целями и задачами Пр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граммы и реализовывается в различных видах деятельности (общении, игре, познавательно-исследовательской деятельности - как сквозных механизмах развития ребенка):</w:t>
      </w:r>
    </w:p>
    <w:p w:rsidR="00EB7CCA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sz w:val="24"/>
          <w:szCs w:val="24"/>
          <w:lang w:eastAsia="ru-RU"/>
        </w:rPr>
        <w:t>для детей дошкольного возраста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(</w:t>
      </w:r>
      <w:r>
        <w:rPr>
          <w:rFonts w:ascii="Times New Roman" w:hAnsi="Times New Roman"/>
          <w:sz w:val="24"/>
          <w:szCs w:val="24"/>
          <w:lang w:eastAsia="ru-RU"/>
        </w:rPr>
        <w:t>5-6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лет) - ряд видов деятельности, таких как игровая, включая сюжетно-ролевую игру, игру с правилами и другие виды игры, коммуникативная (о</w:t>
      </w:r>
      <w:r w:rsidRPr="00BF40FD">
        <w:rPr>
          <w:rFonts w:ascii="Times New Roman" w:hAnsi="Times New Roman"/>
          <w:sz w:val="24"/>
          <w:szCs w:val="24"/>
          <w:lang w:eastAsia="ru-RU"/>
        </w:rPr>
        <w:t>б</w:t>
      </w:r>
      <w:r w:rsidRPr="00BF40FD">
        <w:rPr>
          <w:rFonts w:ascii="Times New Roman" w:hAnsi="Times New Roman"/>
          <w:sz w:val="24"/>
          <w:szCs w:val="24"/>
          <w:lang w:eastAsia="ru-RU"/>
        </w:rPr>
        <w:t>щение и взаимодействие со взрослыми и сверстниками), познавательно-исследовательская (и</w:t>
      </w:r>
      <w:r w:rsidRPr="00BF40FD">
        <w:rPr>
          <w:rFonts w:ascii="Times New Roman" w:hAnsi="Times New Roman"/>
          <w:sz w:val="24"/>
          <w:szCs w:val="24"/>
          <w:lang w:eastAsia="ru-RU"/>
        </w:rPr>
        <w:t>с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</w:t>
      </w:r>
      <w:r w:rsidRPr="00BF40FD">
        <w:rPr>
          <w:rFonts w:ascii="Times New Roman" w:hAnsi="Times New Roman"/>
          <w:i/>
          <w:sz w:val="24"/>
          <w:szCs w:val="24"/>
          <w:lang w:eastAsia="ru-RU"/>
        </w:rPr>
        <w:t>конструирование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из разного материала, включая конструкторы, мод</w:t>
      </w:r>
      <w:r w:rsidRPr="00BF40FD">
        <w:rPr>
          <w:rFonts w:ascii="Times New Roman" w:hAnsi="Times New Roman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ли, бумагу, природный и иной материал, </w:t>
      </w:r>
      <w:r w:rsidRPr="00BF40FD">
        <w:rPr>
          <w:rFonts w:ascii="Times New Roman" w:hAnsi="Times New Roman"/>
          <w:i/>
          <w:sz w:val="24"/>
          <w:szCs w:val="24"/>
          <w:lang w:eastAsia="ru-RU"/>
        </w:rPr>
        <w:t>изобразительная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(рисование, лепка, аппликация), </w:t>
      </w:r>
      <w:r w:rsidRPr="00BF40FD">
        <w:rPr>
          <w:rFonts w:ascii="Times New Roman" w:hAnsi="Times New Roman"/>
          <w:i/>
          <w:sz w:val="24"/>
          <w:szCs w:val="24"/>
          <w:lang w:eastAsia="ru-RU"/>
        </w:rPr>
        <w:t>м</w:t>
      </w:r>
      <w:r w:rsidRPr="00BF40FD">
        <w:rPr>
          <w:rFonts w:ascii="Times New Roman" w:hAnsi="Times New Roman"/>
          <w:i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i/>
          <w:sz w:val="24"/>
          <w:szCs w:val="24"/>
          <w:lang w:eastAsia="ru-RU"/>
        </w:rPr>
        <w:t>зыкальная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 и </w:t>
      </w:r>
      <w:r w:rsidRPr="00BF40FD">
        <w:rPr>
          <w:rFonts w:ascii="Times New Roman" w:hAnsi="Times New Roman"/>
          <w:i/>
          <w:sz w:val="24"/>
          <w:szCs w:val="24"/>
          <w:lang w:eastAsia="ru-RU"/>
        </w:rPr>
        <w:t>двигательная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(овлад</w:t>
      </w:r>
      <w:r w:rsidRPr="00BF40FD">
        <w:rPr>
          <w:rFonts w:ascii="Times New Roman" w:hAnsi="Times New Roman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sz w:val="24"/>
          <w:szCs w:val="24"/>
          <w:lang w:eastAsia="ru-RU"/>
        </w:rPr>
        <w:t>ние основными движениями) формы активности ребенка.</w:t>
      </w:r>
    </w:p>
    <w:p w:rsidR="00DA4064" w:rsidRPr="00DA4064" w:rsidRDefault="00DA4064" w:rsidP="00AA679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A4064">
        <w:rPr>
          <w:rFonts w:ascii="Times New Roman" w:hAnsi="Times New Roman"/>
          <w:b/>
          <w:sz w:val="24"/>
          <w:szCs w:val="24"/>
          <w:lang w:eastAsia="ru-RU"/>
        </w:rPr>
        <w:t>Комплексно-тематическое планирование в старшей группе № 5 на 2021-2022 уче</w:t>
      </w:r>
      <w:r w:rsidRPr="00DA4064">
        <w:rPr>
          <w:rFonts w:ascii="Times New Roman" w:hAnsi="Times New Roman"/>
          <w:b/>
          <w:sz w:val="24"/>
          <w:szCs w:val="24"/>
          <w:lang w:eastAsia="ru-RU"/>
        </w:rPr>
        <w:t>б</w:t>
      </w:r>
      <w:r w:rsidRPr="00DA4064">
        <w:rPr>
          <w:rFonts w:ascii="Times New Roman" w:hAnsi="Times New Roman"/>
          <w:b/>
          <w:sz w:val="24"/>
          <w:szCs w:val="24"/>
          <w:lang w:eastAsia="ru-RU"/>
        </w:rPr>
        <w:t>ный год (Приложение 4).</w:t>
      </w:r>
    </w:p>
    <w:p w:rsidR="00EB7CCA" w:rsidRPr="00C9272D" w:rsidRDefault="00EB7CCA" w:rsidP="00AA6792">
      <w:pPr>
        <w:pStyle w:val="3"/>
        <w:spacing w:before="120" w:after="120"/>
        <w:jc w:val="center"/>
        <w:rPr>
          <w:rFonts w:ascii="Times New Roman" w:eastAsia="Times New Roman" w:hAnsi="Times New Roman"/>
          <w:i/>
          <w:color w:val="000000"/>
          <w:sz w:val="24"/>
          <w:szCs w:val="24"/>
        </w:rPr>
      </w:pPr>
      <w:bookmarkStart w:id="57" w:name="_Toc389055823"/>
      <w:bookmarkStart w:id="58" w:name="bookmark138"/>
      <w:bookmarkStart w:id="59" w:name="_Toc398118330"/>
      <w:bookmarkStart w:id="60" w:name="_Toc457996859"/>
      <w:bookmarkStart w:id="61" w:name="_Toc489535103"/>
      <w:r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2.1.1. </w:t>
      </w:r>
      <w:r w:rsidRPr="00C9272D">
        <w:rPr>
          <w:rFonts w:ascii="Times New Roman" w:eastAsia="Times New Roman" w:hAnsi="Times New Roman"/>
          <w:i/>
          <w:color w:val="000000"/>
          <w:sz w:val="24"/>
          <w:szCs w:val="24"/>
        </w:rPr>
        <w:t>Содержание</w:t>
      </w:r>
      <w:bookmarkEnd w:id="57"/>
      <w:r w:rsidRPr="00C9272D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психолого-педагогической работы</w:t>
      </w:r>
      <w:bookmarkEnd w:id="58"/>
      <w:bookmarkEnd w:id="59"/>
      <w:bookmarkEnd w:id="60"/>
      <w:bookmarkEnd w:id="61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Содержание психолого-педагогической работы по образовательным областям ориентир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вано на разностороннее развитие дошкольников с учетом их возрастных и инди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видуальных особенностей. Задачи психолого-педагогической работы по формированию физических, инте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лектуальных и личностных кач</w:t>
      </w:r>
      <w:r w:rsidR="00394AAE">
        <w:rPr>
          <w:rFonts w:ascii="Times New Roman" w:hAnsi="Times New Roman"/>
          <w:color w:val="000000"/>
          <w:sz w:val="24"/>
          <w:szCs w:val="24"/>
          <w:lang w:eastAsia="ru-RU"/>
        </w:rPr>
        <w:t>еств детей решаются интегрирова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 в ходе освоения всех обр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зовательных областей наряду с задачами, отражающими специфику каждой образо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вательной области, с обязательным психологическим сопровождением.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При этом решение программных образовательных задач предусмат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ривается не только в рамках непосредственно образовательной деятель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ности, но и в ходе режимных моментов — как в совместной деятельности взрослого и детей, так и в самостоятельной деятельности дошкол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ников.</w:t>
      </w:r>
    </w:p>
    <w:p w:rsidR="00EB7CCA" w:rsidRPr="001D67D8" w:rsidRDefault="00EB7CCA" w:rsidP="00AA6792">
      <w:pPr>
        <w:pStyle w:val="4"/>
        <w:spacing w:before="120" w:after="120"/>
        <w:rPr>
          <w:rFonts w:eastAsia="Times New Roman"/>
          <w:color w:val="000000"/>
        </w:rPr>
      </w:pPr>
      <w:bookmarkStart w:id="62" w:name="bookmark139"/>
      <w:bookmarkStart w:id="63" w:name="_Toc389055824"/>
      <w:bookmarkStart w:id="64" w:name="_Toc398118331"/>
      <w:bookmarkStart w:id="65" w:name="_Toc457996860"/>
      <w:bookmarkStart w:id="66" w:name="_Toc489535104"/>
      <w:r w:rsidRPr="001D67D8">
        <w:rPr>
          <w:rFonts w:eastAsia="Times New Roman"/>
          <w:color w:val="000000"/>
        </w:rPr>
        <w:t>Образовательная область «СОЦИАЛЬНО-КОММУНИКАТИВНОЕ РАЗВИТИЕ»</w:t>
      </w:r>
      <w:bookmarkEnd w:id="62"/>
      <w:bookmarkEnd w:id="63"/>
      <w:bookmarkEnd w:id="64"/>
      <w:bookmarkEnd w:id="65"/>
      <w:bookmarkEnd w:id="66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Социально-коммуникативное развитие направлено на усвоение норм и ценностей, прин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я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тых в обществе, включая моральные и нравственные цен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ности; развитие общения и взаимоде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й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ствия ребенка со взрослыми и сверс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тниками; становление самостоятельности, целенаправле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ности и саморе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гуляции собственных действий; развитие социального и эмоционального инте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ности к своей семье и к со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обществу детей и взрослых в Организации; формирование позити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ных ус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тановок к различным видам труда и творчества; формирование основ безо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пасного пов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дения в быту, социуме, природе.</w:t>
      </w:r>
    </w:p>
    <w:p w:rsidR="00EB7CCA" w:rsidRPr="00B8623B" w:rsidRDefault="00EB7CCA" w:rsidP="00AA6792">
      <w:pPr>
        <w:pStyle w:val="5"/>
        <w:rPr>
          <w:rFonts w:eastAsia="Times New Roman"/>
          <w:b w:val="0"/>
          <w:bCs w:val="0"/>
          <w:i/>
          <w:color w:val="000000"/>
        </w:rPr>
      </w:pPr>
      <w:bookmarkStart w:id="67" w:name="bookmark140"/>
      <w:bookmarkStart w:id="68" w:name="_Toc398118332"/>
      <w:bookmarkStart w:id="69" w:name="_Toc457996861"/>
      <w:bookmarkStart w:id="70" w:name="_Toc489535105"/>
      <w:r w:rsidRPr="00B8623B">
        <w:rPr>
          <w:rFonts w:eastAsia="Times New Roman"/>
          <w:i/>
          <w:color w:val="000000"/>
        </w:rPr>
        <w:lastRenderedPageBreak/>
        <w:t>Основные цели и задачи</w:t>
      </w:r>
      <w:bookmarkEnd w:id="67"/>
      <w:bookmarkEnd w:id="68"/>
      <w:bookmarkEnd w:id="69"/>
      <w:bookmarkEnd w:id="70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Социализация, развитие общения, нравственное воспитание.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Усво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ение норм и ценн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стей, принятых в обществе, воспитание моральных и нравственных качеств ребенка, формир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вание умения правильно оцени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свои поступки и поступки сверстников.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Развитие общения и взаимодействия ребенка с взрослыми и сверс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тниками, развитие соц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ального и эмоционального интеллекта, эмоцио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нальной отзывчивости, сопереживания, уваж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тельного и доброжелатель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ного отношения к окружающим.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готовности детей к совместной деятельности, раз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витие умения договар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ваться, самостоятельно разрешать конфликты со сверстниками.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Ребенок в семье и сообществе, патриотическое воспитание.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рование образа Я, уважительного отношения и чувства принадлежности к своей семье и к сообществу детей и взрослых в организации; формирование гендерной, семейной, гражданской принадлежности; воспитание любви к Родине, гордости за ее достижения, патриотических чувств.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Самообслуживание, самостоятельность, трудовое воспитание.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витие навыков сам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обслуживания; становление самостоятельности, целе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направленности и саморегуляции со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ственных действий.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Воспитание культурно-гигиенических навыков.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позитивных установок к различным видам труда и творчества, воспитание положительного отношения к труду, желания трудиться.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Воспитание ценностного отношения к собственному труду, труду других людей и его 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зультатам. 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первичных представлений о труде взрослых, его роли в обществе и жизни каждого человека.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Формирование основ безопасности.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первичных представлений о бе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опасном поведении в быту, социуме, природе. Воспи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тание осознанного отношения к выполн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нию правил безопасности.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осторожного и осмотрительного отношения к потен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циально опасным для человека и окружающего мира природы ситуациям.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представлений о некоторых типичных опасных ситу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ациях и способах 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ведения в них.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элементарных представлений о правилах безопаснос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 дорожного движ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ния; воспитание осознанного отношения к необходи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мости выполнения этих правил.</w:t>
      </w:r>
    </w:p>
    <w:p w:rsidR="00EB7CCA" w:rsidRPr="00B66857" w:rsidRDefault="00EB7CCA" w:rsidP="00AA6792">
      <w:pPr>
        <w:spacing w:before="120" w:after="12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bookmarkStart w:id="71" w:name="bookmark141"/>
      <w:r w:rsidRPr="00B66857">
        <w:rPr>
          <w:rFonts w:ascii="Times New Roman" w:hAnsi="Times New Roman"/>
          <w:b/>
          <w:color w:val="000000"/>
          <w:sz w:val="24"/>
          <w:szCs w:val="24"/>
          <w:u w:val="single"/>
        </w:rPr>
        <w:t>Содержание психолого-педагогической работы</w:t>
      </w:r>
      <w:bookmarkEnd w:id="71"/>
    </w:p>
    <w:p w:rsidR="00EB7CCA" w:rsidRDefault="00EB7CCA" w:rsidP="00AA6792">
      <w:pPr>
        <w:pStyle w:val="5"/>
        <w:rPr>
          <w:rFonts w:eastAsia="Times New Roman"/>
          <w:i/>
          <w:color w:val="000000"/>
        </w:rPr>
      </w:pPr>
      <w:bookmarkStart w:id="72" w:name="_Toc398118333"/>
      <w:bookmarkStart w:id="73" w:name="_Toc457996862"/>
      <w:bookmarkStart w:id="74" w:name="_Toc489535106"/>
      <w:r w:rsidRPr="00D96180">
        <w:rPr>
          <w:rFonts w:eastAsia="Times New Roman"/>
          <w:i/>
          <w:color w:val="000000"/>
        </w:rPr>
        <w:t>«</w:t>
      </w:r>
      <w:bookmarkStart w:id="75" w:name="bookmark142"/>
      <w:r w:rsidRPr="00D96180">
        <w:rPr>
          <w:rFonts w:eastAsia="Times New Roman"/>
          <w:i/>
          <w:color w:val="000000"/>
        </w:rPr>
        <w:t>Социализация, развитие общения, нравственное воспитание</w:t>
      </w:r>
      <w:bookmarkEnd w:id="75"/>
      <w:r w:rsidRPr="00D96180">
        <w:rPr>
          <w:rFonts w:eastAsia="Times New Roman"/>
          <w:i/>
          <w:color w:val="000000"/>
        </w:rPr>
        <w:t>»</w:t>
      </w:r>
      <w:bookmarkEnd w:id="72"/>
      <w:bookmarkEnd w:id="73"/>
      <w:bookmarkEnd w:id="74"/>
    </w:p>
    <w:p w:rsidR="008010D6" w:rsidRPr="008010D6" w:rsidRDefault="008010D6" w:rsidP="008010D6">
      <w:pPr>
        <w:spacing w:after="0" w:line="240" w:lineRule="auto"/>
        <w:rPr>
          <w:lang w:eastAsia="ar-SA"/>
        </w:rPr>
      </w:pPr>
    </w:p>
    <w:p w:rsidR="00EB7CCA" w:rsidRPr="00BF40FD" w:rsidRDefault="00EB7CCA" w:rsidP="008010D6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дружеские взаимоотношения между детьми; привычку сообща играть, тр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диться, заниматься; стремление радовать старших хорошими поступками; умение самосто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я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тельно находить общие интересные занятия.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уважительное отношение к окружающим.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заботиться о младших, помогать им, защищать тех, кто слабее. Формировать такие качества, как сочувствие, отзывчивость.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скромность, умение проявлять заботу об окружающих, с благодарностью относиться к помощи и знакам внимания.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оценивать свои поступки и поступки сверстни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ков. Развивать стре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ление детей выражать свое отношение к окружающе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му, самостоятельно находить для этого различные речевые средства.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о правилах поведения в общественных мес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тах; об обязанностях в группе детского сада, дома.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Обогащать словарь детей вежливыми словами (здравствуйте, до свидания, пожалуйста, извините, спасибо и т.д.). Побуждать к исполь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зованию в речи фольклора (пословицы, погово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ки, потешки и др.). По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казать значение родного языка в формировании основ нравственности.</w:t>
      </w:r>
    </w:p>
    <w:p w:rsidR="00EB7CCA" w:rsidRPr="00D96180" w:rsidRDefault="00EB7CCA" w:rsidP="00AA6792">
      <w:pPr>
        <w:pStyle w:val="5"/>
        <w:spacing w:before="120" w:after="120"/>
        <w:ind w:left="357"/>
        <w:rPr>
          <w:rFonts w:eastAsia="Times New Roman"/>
          <w:i/>
          <w:color w:val="000000"/>
        </w:rPr>
      </w:pPr>
      <w:bookmarkStart w:id="76" w:name="bookmark148"/>
      <w:bookmarkStart w:id="77" w:name="_Toc398118334"/>
      <w:r w:rsidRPr="00D96180">
        <w:rPr>
          <w:rFonts w:eastAsia="Times New Roman"/>
          <w:i/>
          <w:color w:val="000000"/>
        </w:rPr>
        <w:lastRenderedPageBreak/>
        <w:t xml:space="preserve"> </w:t>
      </w:r>
      <w:bookmarkStart w:id="78" w:name="_Toc457996863"/>
      <w:bookmarkStart w:id="79" w:name="_Toc489535107"/>
      <w:r w:rsidRPr="00D96180">
        <w:rPr>
          <w:rFonts w:eastAsia="Times New Roman"/>
          <w:i/>
          <w:color w:val="000000"/>
        </w:rPr>
        <w:t>«Ребенок в семье и сообществе, патриотическое воспитание</w:t>
      </w:r>
      <w:bookmarkEnd w:id="76"/>
      <w:r w:rsidRPr="00D96180">
        <w:rPr>
          <w:rFonts w:eastAsia="Times New Roman"/>
          <w:i/>
          <w:color w:val="000000"/>
        </w:rPr>
        <w:t>»</w:t>
      </w:r>
      <w:bookmarkEnd w:id="77"/>
      <w:bookmarkEnd w:id="78"/>
      <w:bookmarkEnd w:id="79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Образ Я.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ребенка об изменении позиции в связи с взрослением (ответственность за младших, уважение и помощь старшим, в том числе пожилым людям и т.д.). Через символические и образные средства углублять представления ребенка о себе в пр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шлом, настоящем и будущем.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традиционные гендерные представления. Воспитывать уважительное отнош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ние к сверстникам своего и противоположного пола.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Семья.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Углублять представления ребенка о семье и ее истории; о том, где работают род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тели, как важен для общества их труд. Поощрять посильное участие детей в подготовке разли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ных семейных праздников. Приучать к выполнению постоянных обязанностей по дому.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Детский сад.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формировать интерес к ближайшей окружа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ющей среде: к де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скому саду, дому, где живут дети, участку детского сада и др. Обращать внимание на своеобр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зие оформления разных помещений.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умение замечать изменения в оформлении помещений, учить объяснять прич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 таких изменений; высказывать свое мнение по поводу замеченных перемен, вносить свои предложения о возможных вариантах оформления. Подводить детей к оценке окружающей ср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Вызывать стремление поддерживать чистоту и порядок в группе, украшать ее произвед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ниями искусства, рисунками. Привлекать к офор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млению групповой комнаты, зала к праздн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кам. Побуждать использовать созданные детьми изделия, рисунки, аппликации (птички, бабо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ки, сне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жинки, веточки с листьями и т. п.).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ребенка о себе как о члене коллектива, формировать активную жизненную позицию через участие в совместной проектной деятельности, взаимодействие с детьми других возрастных групп, посильное участие в жизни дошкольного учреждения. Пр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общать к мероприятиям, которые проводятся в детском саду, в том числе и сов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местно с родит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лями (спектакли, спортивные праздники и развлечения, подготовка выставок детских работ).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Родная страна.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о малой Родине. Расска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зывать детям о дост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примечательностях, культуре, традициях родного края; о замечательных людях, прославивших свой край.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детей о родной стране, о государственных праздниках (8 Марта, День защитника Отечества, День Победы, Новый год и т.д.). Воспитывать любовь к Родине.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Формировать представления о том, что Российская Федерация (Россия) </w:t>
      </w:r>
      <w:r w:rsidR="00DA4064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огромная мног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национальная страна. Рассказывать детям о том, что Москва </w:t>
      </w:r>
      <w:r w:rsidR="00DA40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главный город, столица нашей Родины. Познакомить с флагом и гербом России, мелодией гимна.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детей о Российской армии. Воспитывать уважение к защитн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кам отечества. Рассказывать о трудной, но почетной обязанности защищать Родину, охранять ее спокойствие и безопасность; о том, как в годы войн храбро сражались и защищали нашу страну от врагов прадеды, деды, отцы. Приглашать в детский сад военных, вете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ранов из числа близких родственников детей. Рассматривать с детьми картины, репродукции, альбомы с военной тем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тикой.</w:t>
      </w:r>
    </w:p>
    <w:p w:rsidR="00EB7CCA" w:rsidRPr="00D96180" w:rsidRDefault="00EB7CCA" w:rsidP="00AA6792">
      <w:pPr>
        <w:pStyle w:val="5"/>
        <w:spacing w:before="120" w:after="120"/>
        <w:ind w:left="357"/>
        <w:rPr>
          <w:rFonts w:eastAsia="Times New Roman"/>
          <w:i/>
          <w:color w:val="000000"/>
        </w:rPr>
      </w:pPr>
      <w:bookmarkStart w:id="80" w:name="bookmark154"/>
      <w:bookmarkStart w:id="81" w:name="_Toc398118335"/>
      <w:r w:rsidRPr="00D96180">
        <w:rPr>
          <w:rFonts w:eastAsia="Times New Roman"/>
          <w:i/>
          <w:color w:val="000000"/>
        </w:rPr>
        <w:t xml:space="preserve"> </w:t>
      </w:r>
      <w:bookmarkStart w:id="82" w:name="_Toc457996864"/>
      <w:bookmarkStart w:id="83" w:name="_Toc489535108"/>
      <w:r w:rsidRPr="00D96180">
        <w:rPr>
          <w:rFonts w:eastAsia="Times New Roman"/>
          <w:i/>
          <w:color w:val="000000"/>
        </w:rPr>
        <w:t>«Самообслуживание, самостоятельность трудовое воспитание</w:t>
      </w:r>
      <w:bookmarkEnd w:id="80"/>
      <w:r w:rsidRPr="00D96180">
        <w:rPr>
          <w:rFonts w:eastAsia="Times New Roman"/>
          <w:i/>
          <w:color w:val="000000"/>
        </w:rPr>
        <w:t>»</w:t>
      </w:r>
      <w:bookmarkEnd w:id="81"/>
      <w:bookmarkEnd w:id="82"/>
      <w:bookmarkEnd w:id="83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Культурно-гигиенические навыки.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 детей привычку следить за чистотой тела, опрятностью одежды, прически; самостоятель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 чистить зубы, умываться, по мере нео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ходимости мыть руки, следить за чистотой ногтей; при кашле и чихании закрывать рот и нос платком.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умение замечать и самостоятельно устранять непорядок в своем внешнем 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Совершенствовать культуру еды: умение правильно пользоваться сто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ловыми приборами (вилкой, ножом); есть аккуратно, бесшумно, сохраняя правильную осанку за столом; обращат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ся с просьбой, благодарить.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Самообслуживание.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умение быстро, аккуратно одевать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ся и раздеваться, 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блюдать порядок в своем шкафу (раскладывать одеж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ду в определенные места), опрятно запра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лять постель.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умение самостоятельно и своевременно готовить ма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териалы и пособия к 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нятию, учить самостоятельно раскладывать под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готовленные воспитателем материалы для зан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я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тий, убирать их, мыть кисточки, розетки для красок, палитру, протирать столы.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Общественно-полезный труд. </w:t>
      </w:r>
      <w:r w:rsidRPr="00FA64D8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у детей положительное отношение к труду,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желание выполнять посильные трудовые поручения. Разъяснять детям значимость их труда.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желание участвовать в совместной трудовой деятель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ности. Формировать 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обходимые умения и навыки в разных видах тру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да. Воспитывать самостоятельность и отве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ственность, умение доводить начатое дело до конца. Развивать творчество и инициативу при выполне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нии различных видов труда.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детей с наиболее экономными приемами работы. Воспи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тывать культуру труд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вой деятельности, бережное отношение к материа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лам и инструментам.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оценивать результат своей работы (с помощью взрослого).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дружеские взаимоотношения между детьми; привычку играть, трудиться, заниматься сообща. Развивать желание помогать друг другу.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 детей предпосылки (элементы) учебной деятельнос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ти. Продолжать разв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вать внимание, умение понимать поставленную задачу (что нужно делать), способы ее дост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жения (как делать); воспиты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усидчивость; учить проявлять настойчивость, целеустремле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ность в достижении конечного результата.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учить детей помогать взрослым поддерживать порядок в группе: протирать игрушки, строительный материал и т. п.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Формировать умение наводить порядок на участке детского сада (подметать и очищать дорожки от мусора, зимой </w:t>
      </w:r>
      <w:r w:rsidR="00DA4064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от снега, поливать пе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сок в песочнице и пр.).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Приучать добросовестно выполнять обязанности дежурных по столо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вой: сервировать стол, приводить его в порядок после еды.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Труд в природе.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Поощрять желание выполнять различные поруче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ния, связанные с ух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дом за животными и растениями в уголке природы; обязанности дежурного в уголке природы (поливать комнатные растения, рыхлить почву и т.д.).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Привлекать детей к помощи взрослым и посильному труду в природе: осенью </w:t>
      </w:r>
      <w:r w:rsidR="00DA40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 уборке овощей на огороде, сбору семян, пересаживанию цве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тущих растений из грунта в уголок прир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ды; зимой </w:t>
      </w:r>
      <w:r w:rsidR="00DA4064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 сгребанию снега к стволам деревьев и кустарникам, выращиванию зеленого корма для птиц и животных (обитателей уголка природы), посадке корнеплодов, к созданию фигур и построек из снега; весной </w:t>
      </w:r>
      <w:r w:rsidR="00DA4064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 посеву семян овощей, цветов, высадке рассады; летом </w:t>
      </w:r>
      <w:r w:rsidR="00DA4064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 рыхл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нию почвы, поливке грядок и клумб.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Уважение к труду взрослых.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детей о труде взрослых, резул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татах труда, его общественной значимости. Формиро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бережное отношение к тому, что сд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лано руками человека. Приви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детям чувство благодарности к людям за их труд.</w:t>
      </w:r>
    </w:p>
    <w:p w:rsidR="00EB7CCA" w:rsidRPr="00D96180" w:rsidRDefault="00EB7CCA" w:rsidP="00AA6792">
      <w:pPr>
        <w:pStyle w:val="5"/>
        <w:spacing w:before="120" w:after="120"/>
        <w:ind w:left="357"/>
        <w:rPr>
          <w:rFonts w:eastAsia="Times New Roman"/>
          <w:i/>
          <w:color w:val="000000"/>
        </w:rPr>
      </w:pPr>
      <w:bookmarkStart w:id="84" w:name="bookmark160"/>
      <w:bookmarkStart w:id="85" w:name="_Toc398118336"/>
      <w:r w:rsidRPr="00D96180">
        <w:rPr>
          <w:rFonts w:eastAsia="Times New Roman"/>
          <w:i/>
          <w:color w:val="000000"/>
        </w:rPr>
        <w:t xml:space="preserve"> </w:t>
      </w:r>
      <w:bookmarkStart w:id="86" w:name="_Toc457996865"/>
      <w:bookmarkStart w:id="87" w:name="_Toc489535109"/>
      <w:r w:rsidRPr="00D96180">
        <w:rPr>
          <w:rFonts w:eastAsia="Times New Roman"/>
          <w:i/>
          <w:color w:val="000000"/>
        </w:rPr>
        <w:t>«Формирование основ безопасности</w:t>
      </w:r>
      <w:bookmarkEnd w:id="84"/>
      <w:r w:rsidRPr="00D96180">
        <w:rPr>
          <w:rFonts w:eastAsia="Times New Roman"/>
          <w:i/>
          <w:color w:val="000000"/>
        </w:rPr>
        <w:t>»</w:t>
      </w:r>
      <w:bookmarkEnd w:id="85"/>
      <w:bookmarkEnd w:id="86"/>
      <w:bookmarkEnd w:id="87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Безопасное поведение в природе.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основы экологичес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кой культуры и бе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опасного поведения в природе.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понятия о том, что в природе все взаимосвязано, что человек не должен нарушать эту взаимосвязь, чтобы не навредить живот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ному и растительному миру.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с явлениями неживой природы (гроза, гром, молния, раду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га), с правилами 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ведения при грозе.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детей с правилами оказания первой помощи при ушибах и укусах насекомых.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Безопасность на дорогах.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Уточнять знания детей об элементах до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роги (проезжая часть, пешеходный переход, тротуар), о движении транс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порта, о работе светофора.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с названиями ближайших к детскому саду улиц и улиц, на которых живут дети.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с правилами дорожного движения, правилами передвиже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пешеходов и 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лосипедистов.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Продолжать знакомить с дорожными знаками: «Дети», «Остановка трамвая», «Остановка автобуса», «Пешеходный переход», «Пункт первой медицинской помощи», «Пункт питания»,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«Место стоянки», «Въезд за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прещен», «Дорожные работы», «Велосипедная дорожка».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Безопасность собственной жизнедеятельности.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основы безопасности жизн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деятельности человека.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с правилами безопасного поведения во время игр в разное время года (купание в водоемах, катание на велосипеде, на санках, коньках, лыжах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знания об источниках опасности в быту (электроприборы, газовая плита, утюг и др.). Закреплять навыки безопасного пользования бытовыми предметами.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Уточнять знания детей о работе пожарных, о причинах пожаров, об элементарных прав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лах поведения во время пожара. Знакомить с 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ботой службы спасения </w:t>
      </w:r>
      <w:r>
        <w:rPr>
          <w:rFonts w:ascii="Times New Roman" w:hAnsi="Times New Roman"/>
          <w:color w:val="000000"/>
          <w:sz w:val="24"/>
          <w:szCs w:val="24"/>
          <w:lang w:val="tt-RU"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МЧС. Закреплять зн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ния о том, что в случае необходимости взрослые звонят по телефонам «01», «02», «03».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обращаться за помощью к взрослым.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называть свое имя, фамилию, возраст, домашний адрес, телефон.</w:t>
      </w:r>
    </w:p>
    <w:p w:rsidR="00EB7CCA" w:rsidRPr="00BF40FD" w:rsidRDefault="00EB7CCA" w:rsidP="00AA6792">
      <w:pPr>
        <w:pStyle w:val="4"/>
        <w:spacing w:before="120" w:after="120"/>
        <w:rPr>
          <w:rFonts w:eastAsia="Times New Roman"/>
          <w:color w:val="000000"/>
        </w:rPr>
      </w:pPr>
      <w:bookmarkStart w:id="88" w:name="_Toc389055825"/>
      <w:bookmarkStart w:id="89" w:name="bookmark166"/>
      <w:bookmarkStart w:id="90" w:name="_Toc398118337"/>
      <w:bookmarkStart w:id="91" w:name="_Toc457996866"/>
      <w:bookmarkStart w:id="92" w:name="_Toc489535110"/>
      <w:r w:rsidRPr="00BF40FD">
        <w:rPr>
          <w:rFonts w:eastAsia="Times New Roman"/>
          <w:color w:val="000000"/>
        </w:rPr>
        <w:t>Образовательная область</w:t>
      </w:r>
      <w:bookmarkEnd w:id="88"/>
      <w:r w:rsidRPr="00BF40FD">
        <w:rPr>
          <w:rFonts w:eastAsia="Times New Roman"/>
          <w:color w:val="000000"/>
        </w:rPr>
        <w:t xml:space="preserve"> «</w:t>
      </w:r>
      <w:r w:rsidRPr="00BF40FD">
        <w:rPr>
          <w:rFonts w:eastAsia="Times New Roman"/>
          <w:color w:val="000000"/>
          <w:u w:val="single"/>
        </w:rPr>
        <w:t>ПОЗНАВАТЕЛЬНОЕ РАЗВИТИЕ</w:t>
      </w:r>
      <w:r w:rsidRPr="00BF40FD">
        <w:rPr>
          <w:rFonts w:eastAsia="Times New Roman"/>
          <w:color w:val="000000"/>
        </w:rPr>
        <w:t>»</w:t>
      </w:r>
      <w:bookmarkEnd w:id="89"/>
      <w:bookmarkEnd w:id="90"/>
      <w:bookmarkEnd w:id="91"/>
      <w:bookmarkEnd w:id="92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При реализации задач ОО «Познавательное развитие» предусмотрено развитие интересов детей, любознательности и познавательной мотивации; формирование познава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тельных де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й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ствий, становление сознания; развитие воображения и твор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ческой активности; формирование первичных представлений о себе, дру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</w:r>
      <w:bookmarkStart w:id="93" w:name="bookmark167"/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венных традициях и праздниках, о планете Земля как общем доме людей, об особенностях ее природы, многообразии стран и народов мира.</w:t>
      </w:r>
      <w:bookmarkEnd w:id="93"/>
    </w:p>
    <w:p w:rsidR="00EB7CCA" w:rsidRPr="00D96180" w:rsidRDefault="00EB7CCA" w:rsidP="00AA6792">
      <w:pPr>
        <w:pStyle w:val="5"/>
        <w:spacing w:before="120" w:after="120"/>
        <w:ind w:left="0"/>
        <w:rPr>
          <w:rFonts w:eastAsia="Times New Roman"/>
          <w:b w:val="0"/>
          <w:bCs w:val="0"/>
          <w:i/>
          <w:color w:val="000000"/>
        </w:rPr>
      </w:pPr>
      <w:bookmarkStart w:id="94" w:name="bookmark168"/>
      <w:bookmarkStart w:id="95" w:name="_Toc398118338"/>
      <w:bookmarkStart w:id="96" w:name="_Toc457996867"/>
      <w:bookmarkStart w:id="97" w:name="_Toc489535111"/>
      <w:r w:rsidRPr="00D96180">
        <w:rPr>
          <w:rFonts w:eastAsia="Times New Roman"/>
          <w:i/>
          <w:color w:val="000000"/>
        </w:rPr>
        <w:t>Основные цели и задачи</w:t>
      </w:r>
      <w:bookmarkEnd w:id="94"/>
      <w:bookmarkEnd w:id="95"/>
      <w:bookmarkEnd w:id="96"/>
      <w:bookmarkEnd w:id="97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Развитие познавательно-исследовательской деятельности.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тие познавательных интересов детей, расширение опыта ориентиров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ки в окружающем, сенсорное развитие, разв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ных представлений об объектах окружающего мира, о свойствах и отношениях объектов окр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жающего мира (форме, цвете, размере, материале, звучании, ритме, темпе, причинах и следс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твиях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Развитие восприятия, внимания, памяти, наблюдательности, способ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ности анализировать, сравнивать, выделять характерные, существенные признаки предметов и явлений окружающего мира; умения устанавли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простейшие связи между предметами и явлениями, делать простей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шие обобщения.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Приобщение к социокультурным ценностям.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Ознакомление с окру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жающим социал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ным миром, расширение кругозора детей, формирова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ние целостной картины мира.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первичных представлений о малой родине и Оте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честве, представлений о социокультурных ценностях нашего народа, об отечественных традициях и праздниках.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элементарных представлений о планете Земля как общем доме людей, о многообразии стран и народов мира.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Формирование элементарных математических представлений.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мирование элеме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тарных математических представлений, первичных представлений об основных свойствах и 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ношениях объектов окружаю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щего мира: форме, цвете, размере, количестве, числе, части и ц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лом, про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странстве и времени.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Ознакомление с миром природы.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Ознакомление с природой и природ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ными явлениями. Развитие умения устанавливать причинно-следственные связи между природными явлениями. Формирование первичных пред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ставлений о природном многообразии планеты Земля. Форм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рование эле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ментарных экологических представлений. Формирование понимания того, что 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ловек — часть природы, что он должен беречь, охранять и защищать ее, что в природе все вз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имосвязано, что жизнь человека на Земле во мно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гом зависит от окружающей среды. Воспит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ние умения правильно вести себя в природе. Воспитание любви к природе, желания беречь ее.</w:t>
      </w:r>
    </w:p>
    <w:p w:rsidR="00EB7CCA" w:rsidRPr="00DC1897" w:rsidRDefault="00EB7CCA" w:rsidP="00AA6792">
      <w:pPr>
        <w:spacing w:before="120" w:after="12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bookmarkStart w:id="98" w:name="bookmark169"/>
      <w:bookmarkStart w:id="99" w:name="_Toc389055826"/>
      <w:r w:rsidRPr="00DC1897">
        <w:rPr>
          <w:rFonts w:ascii="Times New Roman" w:hAnsi="Times New Roman"/>
          <w:b/>
          <w:color w:val="000000"/>
          <w:sz w:val="24"/>
          <w:szCs w:val="24"/>
          <w:u w:val="single"/>
        </w:rPr>
        <w:lastRenderedPageBreak/>
        <w:t>Содержание психолого-педагогической работы</w:t>
      </w:r>
      <w:bookmarkEnd w:id="98"/>
      <w:bookmarkEnd w:id="99"/>
    </w:p>
    <w:p w:rsidR="00EB7CCA" w:rsidRPr="00D96180" w:rsidRDefault="00EB7CCA" w:rsidP="00AA6792">
      <w:pPr>
        <w:pStyle w:val="5"/>
        <w:spacing w:before="120" w:after="120"/>
        <w:ind w:left="357"/>
        <w:rPr>
          <w:rFonts w:eastAsia="Times New Roman"/>
          <w:i/>
          <w:color w:val="000000"/>
        </w:rPr>
      </w:pPr>
      <w:bookmarkStart w:id="100" w:name="bookmark170"/>
      <w:bookmarkStart w:id="101" w:name="_Toc398118339"/>
      <w:bookmarkStart w:id="102" w:name="_Toc457996868"/>
      <w:bookmarkStart w:id="103" w:name="_Toc489535112"/>
      <w:r w:rsidRPr="00D96180">
        <w:rPr>
          <w:rFonts w:eastAsia="Times New Roman"/>
          <w:i/>
          <w:color w:val="000000"/>
        </w:rPr>
        <w:t>«Развитие познавательно-</w:t>
      </w:r>
      <w:r w:rsidRPr="00D96180">
        <w:rPr>
          <w:rFonts w:eastAsia="Times New Roman"/>
          <w:i/>
          <w:color w:val="000000"/>
        </w:rPr>
        <w:softHyphen/>
        <w:t>исследовательской деятельности</w:t>
      </w:r>
      <w:bookmarkEnd w:id="100"/>
      <w:r w:rsidRPr="00D96180">
        <w:rPr>
          <w:rFonts w:eastAsia="Times New Roman"/>
          <w:i/>
          <w:color w:val="000000"/>
        </w:rPr>
        <w:t>»</w:t>
      </w:r>
      <w:bookmarkEnd w:id="101"/>
      <w:bookmarkEnd w:id="102"/>
      <w:bookmarkEnd w:id="103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Первичные представления об объектах окружающего мира.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креплять представления о предметах и явлениях окружающей действи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тельности. Развивать умение наблюдать, анализ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ровать, сравнивать, выделять характерные, существенные признаки предметов и явлений окр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жающего мира.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развивать умение сравнивать предметы, устанавливать их сходство и разл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чия (найди в группе предметы такой же формы, тако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 же цвета; чем эти предметы похожи и чем отличаются и т. д.).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подбирать пары или группы предметов, совпа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дающих по заданному признаку (длинный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короткий, пушистый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глад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кий, теплый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холодный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умение определять материалы, из которых изготовлены предметы. Учить сра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нивать предметы (по назначению, цвету, форме, материалу), классифицировать их (посуда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="00DA40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фарфоровая, стеклянная, керамическая, пластмассовая).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Сенсорное развитие.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восприятие, умение выделять разно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образные свойства и отношения предметов (цвет, форма, величина, рас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положение в пространстве и т.п.), включая органы чувств: зрение, слух, осязание, обоняние, вкус.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с цветами спектра: красный, оранжевый, желтый, зеленый, гол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бой, синий, фиолетовый (хроматические) и белый, серый и черный (ахроматические). Учить различать цвета по светлоте и насыщенности, правильно называть их. Показать детям особе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ности рас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положения цветовых тонов в спектре.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с различными геометрическими фигурами, учить использовать в качестве эталонов плоскостные и объемные формы.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обследовать предметы разной формы; при об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следовании включать движения рук по предмету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Расширять представ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ления о фактуре предметов (гладкий, пуш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стый, шероховатый и т. п.). Совершенствовать глазомер.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познавательно-исследовательский интерес, показывая за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нимательные опыты, фокусы, привлекая к простейшим экспериментам.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Проектная деятельность.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Создавать условия для реализации детьми проектов трех 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пов: исследовательских, творческих и нормативных.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проектную деятельность исследовательского типа. Орга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низовывать презент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ции проектов. Формировать у детей представления об авторстве проекта.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Создавать условия для реализации проектной деятельности творчес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кого типа. (Творческие проекты в этом возрасте носят индивидуальный характер.)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Способствовать развитию проектной деятельности нормативного ти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па. (Нормативная проектная деятельность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это проектная деятельность, направленная на выработку детьми норм и правил поведения в детском коллективе)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Дидактические игры.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Организовывать дидактические игры, объеди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няя детей в подгру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пы по 2-4 человека; учить выполнять правила игры.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в играх память, внимание, воображение, мышление, речь, сенсорные способн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сти детей. Учить сравнивать предметы, подмечать не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значительные различия в их признаках (цвет, форма, величина, материал), объединять предметы по общим признакам, составлять из части целое (складные кубики, мозаика, пазлы), определять изменения в расположении предм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тов (впереди, сзади, направо, налево, под, над, посередине, сбоку).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желание действовать с разнообразными дидактическими играми и игрушк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ми (народными, электронными, компьютерными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Побуждать детей к самостоятельности в игре, вызывая у них эмоционально-положительный отклик на игровое действие.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подчиняться правилам в групповых играх. Воспитывать твор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ческую самостоятел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ность. Формировать такие качества, как дружелю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бие, дисциплинированность. Воспитывать культуру честного соперничес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тва в играх-соревнованиях.</w:t>
      </w:r>
    </w:p>
    <w:p w:rsidR="00EB7CCA" w:rsidRPr="00D96180" w:rsidRDefault="00EB7CCA" w:rsidP="00AA6792">
      <w:pPr>
        <w:pStyle w:val="5"/>
        <w:spacing w:before="120" w:after="120"/>
        <w:ind w:left="357"/>
        <w:rPr>
          <w:rFonts w:eastAsia="Times New Roman"/>
          <w:i/>
          <w:color w:val="000000"/>
        </w:rPr>
      </w:pPr>
      <w:bookmarkStart w:id="104" w:name="bookmark176"/>
      <w:bookmarkStart w:id="105" w:name="_Toc398118340"/>
      <w:r w:rsidRPr="00D96180">
        <w:rPr>
          <w:rFonts w:eastAsia="Times New Roman"/>
          <w:i/>
          <w:color w:val="000000"/>
        </w:rPr>
        <w:lastRenderedPageBreak/>
        <w:t xml:space="preserve"> </w:t>
      </w:r>
      <w:bookmarkStart w:id="106" w:name="_Toc457996869"/>
      <w:bookmarkStart w:id="107" w:name="_Toc489535113"/>
      <w:r w:rsidRPr="00D96180">
        <w:rPr>
          <w:rFonts w:eastAsia="Times New Roman"/>
          <w:i/>
          <w:color w:val="000000"/>
        </w:rPr>
        <w:t>«Приобщение к социокультурным ценностям</w:t>
      </w:r>
      <w:bookmarkEnd w:id="104"/>
      <w:r w:rsidRPr="00D96180">
        <w:rPr>
          <w:rFonts w:eastAsia="Times New Roman"/>
          <w:i/>
          <w:color w:val="000000"/>
        </w:rPr>
        <w:t>»</w:t>
      </w:r>
      <w:bookmarkEnd w:id="105"/>
      <w:bookmarkEnd w:id="106"/>
      <w:bookmarkEnd w:id="107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Обогащать представления детей о мире предметов. Рассказывать о предметах, облегча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ю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щих труд человека в быту (кофемолка, миксер, мясорубка и др.), создающих комфорт (бра, ка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тины, ковер и т.п.). Рас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сказывать о том, что любая вещь создана трудом многих людей («Откуда «пришел» стол?», «Как получилась книжка?» и т.п.).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детей о профессиях.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об учебных заведениях (детский сад, шко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ла, колледж, вуз), сф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рах человеческой деятельности (наука, искусство, производство, сельское хозяйство).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с культурными явлениями (цирк, библиотека, музей и др.), их 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рибутами, значением в жизни общества, связанными с ними профессиями, правилами повед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с деньгами, их функциями (средство для оп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латы труда, расчетов при покупках), бюджетом и возможностями семьи.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элементарные представления об истории человечества (Древний мир, Сре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ние века, современное общество) через знакомство с произведениями искусства (живопись, скульптура, мифы и легенды на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родов мира), реконструкцию образа жизни людей разных вр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мен (одеж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да, утварь, традиции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Рассказывать детям о профессиях воспитателя, учителя, врача, стро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ителя, работников сельского хозяйства, транспорта, торговли, связи др.; о важности и значимости их труда; о том, что для облегчения труда ис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пользуется разнообразная техника.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с трудом людей творческих профессий: художников, пи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сателей, композиторов, мастеров народного декоративно-прикладного искусства; с результатами их труда (картинами, книгами, нотами, предме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тами декоративного искусства).</w:t>
      </w:r>
    </w:p>
    <w:p w:rsidR="00EB7CCA" w:rsidRPr="00D96180" w:rsidRDefault="00EB7CCA" w:rsidP="00AA6792">
      <w:pPr>
        <w:pStyle w:val="5"/>
        <w:spacing w:before="120" w:after="120"/>
        <w:ind w:left="357"/>
        <w:rPr>
          <w:rFonts w:eastAsia="Times New Roman"/>
          <w:i/>
          <w:color w:val="000000"/>
        </w:rPr>
      </w:pPr>
      <w:bookmarkStart w:id="108" w:name="bookmark182"/>
      <w:bookmarkStart w:id="109" w:name="_Toc398118341"/>
      <w:r w:rsidRPr="00D96180">
        <w:rPr>
          <w:rFonts w:eastAsia="Times New Roman"/>
          <w:i/>
          <w:color w:val="000000"/>
        </w:rPr>
        <w:t xml:space="preserve"> </w:t>
      </w:r>
      <w:bookmarkStart w:id="110" w:name="_Toc457996870"/>
      <w:bookmarkStart w:id="111" w:name="_Toc489535114"/>
      <w:r w:rsidRPr="00D96180">
        <w:rPr>
          <w:rFonts w:eastAsia="Times New Roman"/>
          <w:i/>
          <w:color w:val="000000"/>
        </w:rPr>
        <w:t>«Формирование элементарных математических представлений</w:t>
      </w:r>
      <w:bookmarkEnd w:id="108"/>
      <w:r w:rsidRPr="00D96180">
        <w:rPr>
          <w:rFonts w:eastAsia="Times New Roman"/>
          <w:i/>
          <w:color w:val="000000"/>
        </w:rPr>
        <w:t>»</w:t>
      </w:r>
      <w:bookmarkEnd w:id="109"/>
      <w:bookmarkEnd w:id="110"/>
      <w:bookmarkEnd w:id="111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Количество и счет.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создавать множества (группы предметов) из разных по кач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ству элементов (предметов разного цвета, размера, формы, назначения; звуков, движений); 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бивать множества на части и воссоединять их; устанавливать отношения между целым множ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ством и каждой его частью, понимать, что множество больше части, а часть меньше целого множества; сравнивать разные части множества на основе счета и соотнесения элементов (предметов) один к одному; определять большую (меньшую) часть множества или их раве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ство.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считать до 10; последовательно знакомить с образованием каж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дого числа в пред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лах от 5 до 10 (на наглядной основе).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Сравнивать рядом стоящие числа в пределах 10 на основе сравнения конкретных мн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жеств; получать равенство из неравенства (неравенство из равенства), добавляя к меньшему 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личеству один предмет или убирая из большего количества один предмет («7 меньше 8, если к 7 добавить один предмет, будет 8, поровну», «8 больше 7; если из 8 предметов убрать один, то станет по 7, поровну»).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понимать отношения рядом стоящих чисел (5&lt;6 на 1, 6&gt;5 на 1).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Отсчитывать предметы из большого количества по образцу и задан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ному числу (в пределах 10).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Совершенствовать умение считать в прямом и обратном порядке (в пределах 10). Считать предметы на ощупь, считать и воспроизводить ко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личество звуков, движений по образцу и 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данному числу (в пределах 10).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Познакомить с цифрами от 0 до 9.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Познакомить с порядковым счетом в пределах 10, учить различать воп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росы «Сколько?», «Который?» («Какой?») и правильно отвечать на них.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Продолжать формировать представление о равенстве: определять равное количество в группах, состоящих из разных предметов; правильно обобщать числовые значения на основе счета и сравнения групп (здесь 5 петушков, 5 матрешек, 5 машин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всех игрушек поровну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 5).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Упражнять детей в понимании того, что число не зависит от вели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чины предметов, расст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яния между предметами, формы, их расположе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ния, а также направления счета (справа налево, слева направо, с любого предмета).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Познакомить с количественным составом числа из единиц в пределах на конкретном 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териале: 5 </w:t>
      </w:r>
      <w:r>
        <w:rPr>
          <w:rFonts w:ascii="Times New Roman" w:hAnsi="Times New Roman"/>
          <w:color w:val="000000"/>
          <w:sz w:val="24"/>
          <w:szCs w:val="24"/>
          <w:lang w:val="tt-RU"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это один, еще один, еще один, еще один и еще один.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Величина.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устанавливать размерные отношения между 5-10 предметами разной длины (высоты, ширины) или толщины: сис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тематизировать предметы, располагая их в возра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тающем (убывающем) порядке по величине; отражать в речи порядок расположения предметов и соотношение между ними по размеру: «Розовая лента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самая широкая, фиолетовая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немного уже, красная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еще уже, но она шире желтой, а зе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леная уже желтой и всех остальных лент» и т. д.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Сравнивать два предмета по величине (длине, ширине, высоте) опос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редованно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 пом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щью третьего (условной меры), равного одному из сравниваемых предметов.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глазомер, умение находить предметы длиннее (короче), вы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ше (ниже), шире (уже), толще (тоньше) образца и равные ему.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понятие о том, что предмет (лист бумаги, лента, круг, квадрат и др.) можно разделить на несколько равных частей (на две, четыре).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называть части, полученные от деления, сравнивать целое и части, понимать, что целый предмет больше каждой своей части, а часть меньше целого.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Форма.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Познакомить детей с овалом на основе сравнения его с кругом и прямоугольн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ком.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Дать представление о четырехугольнике: подвести к пониманию того, что квадрат и пр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я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моугольник являются разновидностями четырехугольника.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у детей геометрическую зоркость: умение анализировать и сравнивать предм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ты по форме, находить в ближайшем окружении предметы одинаковой и разной формы: книги, картина, одеяла, крышки столов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прямоугольные, поднос и блюдо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овальные, тарелки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круг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лые и т. д.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представления о том, как из одной формы сделать другую.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Ориентировка в пространстве.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Совершенствовать умение ориенти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роваться в окружа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ю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щем пространстве; понимать смысл пространствен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ных отношений (вверху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внизу, впереди (спереди)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сзади (за), сле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ва-справа, между, рядом с, около); двигаться в заданном направлении, меняя его по сигналу, а также в соответствии со знаками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указателями направления движения (вперед, назад, налево, направо и т.п.); определять свое местонахождение среди окружающих людей и предметов: «Я стою между Олей и Таней, за Мишей, позади (сзади) Кати, перед Нат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шей, око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ло Юры»; обозначать в речи взаимное расположение предметов: «Справа от куклы 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дит заяц, а слева от куклы стоит лошадка, сзади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мишка, а впереди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машина».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Учить ориентироваться на листе бумаги (справа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слева, вверху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вни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зу, в середине, в 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лу).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Ориентировка во времени.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Дать детям представление о том, что утро, вечер, день и ночь составляют сутки.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на конкретных примерах устанавливать последовательность различных событий: что было раньше (сначала), что позже (потом), опре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делять, какой день сегодня, какой был вч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ра, какой будет завтра.</w:t>
      </w:r>
    </w:p>
    <w:p w:rsidR="00EB7CCA" w:rsidRPr="00D96180" w:rsidRDefault="00EB7CCA" w:rsidP="00AA6792">
      <w:pPr>
        <w:pStyle w:val="5"/>
        <w:spacing w:before="120" w:after="120"/>
        <w:ind w:left="0"/>
        <w:rPr>
          <w:rFonts w:eastAsia="Times New Roman"/>
          <w:i/>
          <w:color w:val="000000"/>
        </w:rPr>
      </w:pPr>
      <w:bookmarkStart w:id="112" w:name="bookmark188"/>
      <w:bookmarkStart w:id="113" w:name="_Toc398118342"/>
      <w:r w:rsidRPr="00D96180">
        <w:rPr>
          <w:rFonts w:eastAsia="Times New Roman"/>
          <w:i/>
          <w:color w:val="000000"/>
        </w:rPr>
        <w:t xml:space="preserve"> </w:t>
      </w:r>
      <w:bookmarkStart w:id="114" w:name="_Toc457996871"/>
      <w:bookmarkStart w:id="115" w:name="_Toc489535115"/>
      <w:r w:rsidRPr="00D96180">
        <w:rPr>
          <w:rFonts w:eastAsia="Times New Roman"/>
          <w:i/>
          <w:color w:val="000000"/>
        </w:rPr>
        <w:t>«Ознакомление с миром природы</w:t>
      </w:r>
      <w:bookmarkEnd w:id="112"/>
      <w:r w:rsidRPr="00D96180">
        <w:rPr>
          <w:rFonts w:eastAsia="Times New Roman"/>
          <w:i/>
          <w:color w:val="000000"/>
        </w:rPr>
        <w:t>»</w:t>
      </w:r>
      <w:bookmarkEnd w:id="113"/>
      <w:bookmarkEnd w:id="114"/>
      <w:bookmarkEnd w:id="115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и уточнять представления детей о природе. Учить наблю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дать, развивать люб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знательность.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представления о растениях ближайшего окружения: де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ревьях, кустарниках и травянистых растениях. Познакомить с понятиями «лес», «луг» и «сад».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с комнатными растениями.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ухаживать за растениями. Рассказать о способах вегетативного размножения раст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о домашних животных, их повадках, зави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симости от человека.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детей ухаживать за обитателями уголка природы.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Расширять представления детей о диких животных: где живут, как до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бывают пищу и г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товятся к зимней спячке (еж зарывается в осенние листья, медведи зимуют в берлоге). Позн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комить с птицами (ласточка, скворец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Познакомить детей с представителями классов пресмыкающихся (ящерица, черепаха и др.) и насекомых (пчела, комар, муха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представления о чередовании времен года, частей суток и их некоторых х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рактеристиках.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детей с многообразием родной природы; с растениями и животными разли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ных климатических зон.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Показать, как человек в своей жизни использует воду, песок, глину, камни.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Использовать в процессе ознакомления с природой произведения художественной литер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туры, музыки, народные приметы.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Формировать представления о том, что человек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часть природы и что он должен беречь, охранять и защищать ее.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укреплять свое здоровье в процессе общения с природой.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устанавливать причинно-следственные связи между природ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ными явлениями (сезон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растительность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труд людей).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Показать взаимодействие живой и неживой природы.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Рассказывать о значении солнца и воздуха в жизни человека, живот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ных и растений.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bookmarkStart w:id="116" w:name="bookmark196"/>
      <w:r w:rsidRPr="00BF40FD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Сезонные наблюдения</w:t>
      </w:r>
      <w:bookmarkEnd w:id="116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Осень.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представления о том, как похолодание и сокращение продолжительн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сти дня изменяют жизнь растений, животных и человека.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детей с тем, как некоторые животные готовятся к зиме (лягушки, ящерицы, 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репахи, ежи, медведи впадают в спячку, зайцы линяют, некоторые птицы (гуси, утки, журавли) улетают в теплые края).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Зима.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и обогащать знания детей об особенностях зимней природы (холода, 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морозки, снегопады, сильные ветры), особенностях деятельности людей в городе, на селе. 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с таким природным явлением, как туман.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Весна.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и обогащать знания детей о весенних изменениях в природе: тает снег, разливаются реки, прилетают птицы, травка и цветы быстрее появляются на солнечной стороне, чем в тени. Наблюдать гнез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дование птиц (ворон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Лето.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и обогащать представления о влиянии тепла, солнеч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ного света на жизнь людей, животных и растений (природа «расцветает», много ягод, фруктов, овощей; много корма для зверей, птиц и их детенышей).</w:t>
      </w:r>
    </w:p>
    <w:p w:rsidR="00EB7CCA" w:rsidRPr="00BF40FD" w:rsidRDefault="00EB7CCA" w:rsidP="00191CFD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Дать представления о съедобных и несъедобных грибах (съедоб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маслята, опята, 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сички и т.п.; несъедобные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мухомор, ложный опенок).</w:t>
      </w:r>
    </w:p>
    <w:p w:rsidR="00EB7CCA" w:rsidRPr="00BF40FD" w:rsidRDefault="00EB7CCA" w:rsidP="00AA6792">
      <w:pPr>
        <w:pStyle w:val="4"/>
        <w:spacing w:before="120" w:after="120"/>
        <w:rPr>
          <w:rFonts w:eastAsia="Times New Roman"/>
          <w:color w:val="000000"/>
        </w:rPr>
      </w:pPr>
      <w:bookmarkStart w:id="117" w:name="bookmark198"/>
      <w:bookmarkStart w:id="118" w:name="_Toc389055827"/>
      <w:bookmarkStart w:id="119" w:name="_Toc398118343"/>
      <w:bookmarkStart w:id="120" w:name="_Toc457996872"/>
      <w:bookmarkStart w:id="121" w:name="_Toc489535116"/>
      <w:r w:rsidRPr="00BF40FD">
        <w:rPr>
          <w:rFonts w:eastAsia="Times New Roman"/>
          <w:color w:val="000000"/>
        </w:rPr>
        <w:t>Образовательная область «РЕЧЕВОЕ РАЗВИТИЕ»</w:t>
      </w:r>
      <w:bookmarkEnd w:id="117"/>
      <w:bookmarkEnd w:id="118"/>
      <w:bookmarkEnd w:id="119"/>
      <w:bookmarkEnd w:id="120"/>
      <w:bookmarkEnd w:id="121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Речевое развитие включает владение речью как средством общения и культуры; обогащ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ние активного словаря; развитие связной, грамматичес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ки правильной диалогической и монол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гической речи; развитие речевого творчества; развитие звуковой и интонационной культуры речи, фонемати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ческого слуха; знакомство с книжной культурой, детской литературой, по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нимание на слух текстов различных жанров детской литературы; формиро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вание звуковой ан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литико-синтетической активности как предпосылки обучения грамоте.</w:t>
      </w:r>
    </w:p>
    <w:p w:rsidR="00EB7CCA" w:rsidRPr="00794749" w:rsidRDefault="00EB7CCA" w:rsidP="00AA6792">
      <w:pPr>
        <w:pStyle w:val="5"/>
        <w:spacing w:before="120" w:after="120"/>
        <w:ind w:left="0"/>
        <w:jc w:val="left"/>
        <w:rPr>
          <w:rFonts w:eastAsia="Times New Roman"/>
          <w:b w:val="0"/>
          <w:bCs w:val="0"/>
          <w:i/>
          <w:color w:val="000000"/>
        </w:rPr>
      </w:pPr>
      <w:bookmarkStart w:id="122" w:name="bookmark199"/>
      <w:bookmarkStart w:id="123" w:name="_Toc398118344"/>
      <w:bookmarkStart w:id="124" w:name="_Toc457996873"/>
      <w:bookmarkStart w:id="125" w:name="_Toc489535117"/>
      <w:r w:rsidRPr="00794749">
        <w:rPr>
          <w:rFonts w:eastAsia="Times New Roman"/>
          <w:i/>
          <w:color w:val="000000"/>
        </w:rPr>
        <w:t>Основные цели и задачи</w:t>
      </w:r>
      <w:bookmarkEnd w:id="122"/>
      <w:bookmarkEnd w:id="123"/>
      <w:bookmarkEnd w:id="124"/>
      <w:bookmarkEnd w:id="125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Развитие речи.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Развитие свободного общения с взрослыми и детьми, овладение ко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структивными способами и средствами взаимодействия с окружающими.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Развитие всех компонентов устной речи детей: грамматического строя речи, связной речи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диалогической и монологической форм; фор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мирование словаря, воспитание звуковой культ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ры речи.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Практическое овладение воспитанниками нормами речи.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Художественная литература.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Воспитание интереса и любви к чте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нию; развитие литер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турной речи.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Воспитание желания и умения слушать художественные произведе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ния, следить за разв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тием действия.</w:t>
      </w:r>
    </w:p>
    <w:p w:rsidR="00EB7CCA" w:rsidRPr="00DC1897" w:rsidRDefault="00EB7CCA" w:rsidP="00AA6792">
      <w:pPr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  <w:u w:val="single"/>
        </w:rPr>
      </w:pPr>
      <w:bookmarkStart w:id="126" w:name="bookmark200"/>
      <w:bookmarkStart w:id="127" w:name="_Toc389055828"/>
      <w:r w:rsidRPr="00DC1897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Содержание психолого-педагогической работы</w:t>
      </w:r>
      <w:bookmarkEnd w:id="126"/>
      <w:bookmarkEnd w:id="127"/>
    </w:p>
    <w:p w:rsidR="00EB7CCA" w:rsidRPr="00D96180" w:rsidRDefault="00EB7CCA" w:rsidP="00AA6792">
      <w:pPr>
        <w:pStyle w:val="5"/>
        <w:spacing w:before="120" w:after="120"/>
        <w:ind w:left="0"/>
        <w:rPr>
          <w:rFonts w:eastAsia="Times New Roman"/>
          <w:i/>
          <w:color w:val="000000"/>
        </w:rPr>
      </w:pPr>
      <w:bookmarkStart w:id="128" w:name="bookmark201"/>
      <w:bookmarkStart w:id="129" w:name="_Toc398118345"/>
      <w:bookmarkStart w:id="130" w:name="_Toc457996874"/>
      <w:bookmarkStart w:id="131" w:name="_Toc489535118"/>
      <w:r w:rsidRPr="00D96180">
        <w:rPr>
          <w:rFonts w:eastAsia="Times New Roman"/>
          <w:i/>
          <w:color w:val="000000"/>
        </w:rPr>
        <w:t>«Развитие речи</w:t>
      </w:r>
      <w:bookmarkEnd w:id="128"/>
      <w:r w:rsidRPr="00D96180">
        <w:rPr>
          <w:rFonts w:eastAsia="Times New Roman"/>
          <w:i/>
          <w:color w:val="000000"/>
        </w:rPr>
        <w:t>»</w:t>
      </w:r>
      <w:bookmarkEnd w:id="129"/>
      <w:bookmarkEnd w:id="130"/>
      <w:bookmarkEnd w:id="131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Развивающая речевая среда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Продолжать развивать речь как средство общения. Расш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рять представления детей о многообразии окружающего мира. Предлагать для рассматривания изделия народных промыслов, мини-коллекции (открытки, марки, монеты, наборы игру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шек, выполненных из определенного материала), иллюстрированные книги (в том числе знакомые сказки с рисунками разных художников), открытки, фотографии с достопримечательностями родного края, Мос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квы, репродукции картин (в том числе из жизни дореволюционной России).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Поощрять попытки ребенка делиться с педагогом и другими детьми разнообразными вп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чатлениями, уточнять источник полученной инфор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мации (телепередача, рассказ близкого чел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века, посещение выставки, детского спектакля и т.д.).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 повседневной жизни, в играх подсказывать детям формы выра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жения вежливости (п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просить прощения, извиниться, поблагодарить, сделать комплимент).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детей решать спорные вопросы и улаживать конфликты с помо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щью речи: убеждать, доказывать, объяснять.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Формирование словаря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Обогащать речь детей существительными, обозначающими предметы бытового окружения; прилагательными, харак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теризующими свойства и качества предметов; наречиями, обозначающими взаимоотношения людей, их отношение к труду.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Упражнять детей в подборе существительных к прилагательному (белый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снег, сахар, мел), слов со сходным значением (шалун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озор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ник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проказник), с противоположным значен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ем (слабый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сильный, пасмурно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солнечно).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Помогать детям употреблять слова в точном соответствии со смыс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лом.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Звуковая культура речи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Закреплять правильное, отчетливое произ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несение звуков. Учить различать на слух и отчетливо произносить сход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ные по артикуляции и звучанию согла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ные звуки: с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з, с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ц, ш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ж, ч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ц, с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ш, ж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hAnsi="Times New Roman"/>
          <w:color w:val="000000"/>
          <w:sz w:val="24"/>
          <w:szCs w:val="24"/>
          <w:lang w:val="tt-RU" w:eastAsia="ru-RU"/>
        </w:rPr>
        <w:t xml:space="preserve">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з, л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развивать фонематический слух. Учить определять мес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то звука в слове (начало, середина, конец).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Отрабатывать интонационную выразительность речи.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Грамматический строй речи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Совершенствовать умение согласовы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слова в предл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жениях: существительные с числительными (пять груш, трое ребят) и прилагательные с сущ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ствительными (лягушка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леное брюшко). Помогать детям замечать неправильную постановку уда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рения в слове, ошибку в чередовании согласных, предоставлять возмож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ность самостоятел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 ее исправить.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с разными способами образования слов (сахарница, хлеб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ница; масленка, 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лонка; воспитатель, учитель, строитель).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Упражнять в образовании однокоренных слов (медведь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медведи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ца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tt-RU" w:eastAsia="ru-RU"/>
        </w:rPr>
        <w:t>-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медвежонок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медвежья), в том числе глаголов с приставками (забе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жал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выбежал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перебежал).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Помогать детям правильно употреблять существительные множест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венного числа в имен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тельном и винительном падежах; глаголы в пове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лительном наклонении; прилагательные и наречия в сравнительной сте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пени; несклоняемые существительные.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составлять по образцу простые и сложные предложения.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Совершенствовать умение пользоваться прямой и косвенной речью.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Связная речь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Развивать умение поддерживать беседу.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Совершенствовать диалогическую форму речи. Поощрять попытки вы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сказывать свою точку зрения, согласие или несогласие с ответом товарища.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монологическую форму речи.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связно, последовательно и выразительно пересказывать не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большие сказки, расск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(по плану и образцу) рассказывать о предмете, содержании сюжетной картины, 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ставлять рассказ по картинкам с последовательно развивающимся действием.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умение составлять рассказы о событиях из личного опыта, придумывать свои концовки к сказкам.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составлять небольшие рассказы творческого характера на тему, предложенную воспитателем.</w:t>
      </w:r>
    </w:p>
    <w:p w:rsidR="00EB7CCA" w:rsidRPr="00D96180" w:rsidRDefault="00EB7CCA" w:rsidP="00AA6792">
      <w:pPr>
        <w:pStyle w:val="5"/>
        <w:spacing w:before="120" w:after="120"/>
        <w:ind w:left="357"/>
        <w:rPr>
          <w:rFonts w:eastAsia="Times New Roman"/>
          <w:i/>
          <w:color w:val="000000"/>
        </w:rPr>
      </w:pPr>
      <w:bookmarkStart w:id="132" w:name="bookmark207"/>
      <w:bookmarkStart w:id="133" w:name="_Toc398118346"/>
      <w:bookmarkStart w:id="134" w:name="_Toc457996875"/>
      <w:bookmarkStart w:id="135" w:name="_Toc489535119"/>
      <w:r w:rsidRPr="00D96180">
        <w:rPr>
          <w:rFonts w:eastAsia="Times New Roman"/>
          <w:i/>
          <w:color w:val="000000"/>
        </w:rPr>
        <w:t>«Художественная литература</w:t>
      </w:r>
      <w:bookmarkEnd w:id="132"/>
      <w:r w:rsidRPr="00D96180">
        <w:rPr>
          <w:rFonts w:eastAsia="Times New Roman"/>
          <w:i/>
          <w:color w:val="000000"/>
        </w:rPr>
        <w:t>»</w:t>
      </w:r>
      <w:bookmarkEnd w:id="133"/>
      <w:bookmarkEnd w:id="134"/>
      <w:bookmarkEnd w:id="135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развивать интерес детей к художественной литературе. Учить внимательно и заинтересованно слушать сказки, рассказы, стихотво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рения; запоминать считалки, скороговорки, загадки. Прививать интерес к чтению больших произведений (по главам).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Способствовать формированию эмоционального отношения к литера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турным произвед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ниям.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Побуждать рассказывать о своем восприятии конкретного поступка ли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тературного перс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нажа. Помогать детям понять скрытые мотивы поведения героев произведения.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объяснять (с опорой на прочитанное произведение) доступные детям жанр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вые особенности сказок, рассказов, стихотво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рений.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чуткость к художественному слову; зачитывать от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рывки с наиболее яркими, запоминающимися описаниями, сравнени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ями, эпитетами. Учить вслушиваться в ритм и мел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дику поэтического текста.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Помогать выразительно, с естественными интонациями читать стихи, участвовать в чт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нии текста по ролям, в инсценировках.</w:t>
      </w:r>
    </w:p>
    <w:p w:rsidR="00EB7CCA" w:rsidRPr="00ED4EC2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с книгами. Обращать внимание детей на оформление книги, на 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люстрации. Сравнивать иллюстрации разных художников к одному и тому же произведению. Выяснять симпатии и предпочтения детей.</w:t>
      </w:r>
      <w:bookmarkStart w:id="136" w:name="bookmark213"/>
      <w:bookmarkStart w:id="137" w:name="_Toc389055829"/>
      <w:bookmarkStart w:id="138" w:name="_Toc398118347"/>
      <w:bookmarkStart w:id="139" w:name="_Toc457996876"/>
    </w:p>
    <w:p w:rsidR="00EB7CCA" w:rsidRDefault="00EB7CCA" w:rsidP="00AA6792">
      <w:pPr>
        <w:tabs>
          <w:tab w:val="left" w:pos="6605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697B9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Примерные </w:t>
      </w:r>
      <w:r w:rsidRPr="00697B9F">
        <w:rPr>
          <w:rFonts w:ascii="Times New Roman" w:hAnsi="Times New Roman"/>
          <w:b/>
          <w:iCs/>
          <w:sz w:val="24"/>
          <w:szCs w:val="24"/>
          <w:lang w:eastAsia="ru-RU"/>
        </w:rPr>
        <w:t>списки произведений</w:t>
      </w:r>
      <w:r w:rsidRPr="00697B9F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Pr="00697B9F">
        <w:rPr>
          <w:rFonts w:ascii="Times New Roman" w:hAnsi="Times New Roman"/>
          <w:b/>
          <w:bCs/>
          <w:sz w:val="24"/>
          <w:szCs w:val="24"/>
          <w:lang w:eastAsia="ru-RU"/>
        </w:rPr>
        <w:t>для чтения детям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(</w:t>
      </w:r>
      <w:r w:rsidRPr="00DE6435">
        <w:rPr>
          <w:rFonts w:ascii="Times New Roman" w:hAnsi="Times New Roman"/>
          <w:b/>
          <w:bCs/>
          <w:i/>
          <w:sz w:val="24"/>
          <w:szCs w:val="24"/>
          <w:lang w:eastAsia="ru-RU"/>
        </w:rPr>
        <w:t xml:space="preserve">Приложение </w:t>
      </w:r>
      <w:r w:rsidR="00DE6435">
        <w:rPr>
          <w:rFonts w:ascii="Times New Roman" w:hAnsi="Times New Roman"/>
          <w:b/>
          <w:bCs/>
          <w:i/>
          <w:sz w:val="24"/>
          <w:szCs w:val="24"/>
          <w:lang w:eastAsia="ru-RU"/>
        </w:rPr>
        <w:t>5</w:t>
      </w:r>
      <w:r>
        <w:rPr>
          <w:rFonts w:ascii="Times New Roman" w:hAnsi="Times New Roman"/>
          <w:b/>
          <w:bCs/>
          <w:i/>
          <w:sz w:val="24"/>
          <w:szCs w:val="24"/>
          <w:lang w:eastAsia="ru-RU"/>
        </w:rPr>
        <w:t>).</w:t>
      </w:r>
    </w:p>
    <w:p w:rsidR="00EB7CCA" w:rsidRPr="00BF40FD" w:rsidRDefault="00EB7CCA" w:rsidP="00AA6792">
      <w:pPr>
        <w:pStyle w:val="4"/>
        <w:spacing w:before="120" w:after="120"/>
        <w:rPr>
          <w:rFonts w:eastAsia="Times New Roman"/>
          <w:color w:val="000000"/>
        </w:rPr>
      </w:pPr>
      <w:bookmarkStart w:id="140" w:name="_Toc489535120"/>
      <w:r w:rsidRPr="00BF40FD">
        <w:rPr>
          <w:rFonts w:eastAsia="Times New Roman"/>
          <w:color w:val="000000"/>
        </w:rPr>
        <w:t>Образовательная область «ХУДОЖЕСТВЕННО-ЭСТЕТИЧЕСКОЕ РАЗВИТИЕ»</w:t>
      </w:r>
      <w:bookmarkEnd w:id="136"/>
      <w:bookmarkEnd w:id="137"/>
      <w:bookmarkEnd w:id="138"/>
      <w:bookmarkEnd w:id="139"/>
      <w:bookmarkEnd w:id="140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Художественно-эстетическое развитие включает развитие пред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ру; формирова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ние элементарных представлений о видах искусства; восприятие музыки, худ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жественной литературы, фольклора; стимулирование сопереживания персонажам художестве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ных произведений; реализацию самостоятельной творческой деятельности детей (изобраз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тельной, конструктивно-модельной, музыкальной и др.).</w:t>
      </w:r>
    </w:p>
    <w:p w:rsidR="00EB7CCA" w:rsidRPr="00D96180" w:rsidRDefault="00EB7CCA" w:rsidP="00AA6792">
      <w:pPr>
        <w:pStyle w:val="5"/>
        <w:spacing w:before="120" w:after="120"/>
        <w:ind w:left="357"/>
        <w:jc w:val="left"/>
        <w:rPr>
          <w:rFonts w:eastAsia="Times New Roman"/>
          <w:b w:val="0"/>
          <w:bCs w:val="0"/>
          <w:i/>
          <w:color w:val="000000"/>
        </w:rPr>
      </w:pPr>
      <w:bookmarkStart w:id="141" w:name="bookmark214"/>
      <w:bookmarkStart w:id="142" w:name="_Toc398118348"/>
      <w:bookmarkStart w:id="143" w:name="_Toc457996877"/>
      <w:bookmarkStart w:id="144" w:name="_Toc489535121"/>
      <w:r w:rsidRPr="00D96180">
        <w:rPr>
          <w:rFonts w:eastAsia="Times New Roman"/>
          <w:i/>
          <w:color w:val="000000"/>
        </w:rPr>
        <w:t>Основные цели и задачи</w:t>
      </w:r>
      <w:bookmarkEnd w:id="141"/>
      <w:bookmarkEnd w:id="142"/>
      <w:bookmarkEnd w:id="143"/>
      <w:bookmarkEnd w:id="144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интереса к эстетической стороне окружающей дейс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твительности, эстет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ческого отношения к предметам и явлениям окружа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ющего мира, произведениям искусства; воспитание интереса к художест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венно-творческой деятельности.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Развитие эстетических чувств детей, художественного восприятия, образных представл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ний, воображения, художественно-творческих спо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собностей.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Развитие детского художественного творчества, интереса к самосто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ятельной творческой деятельности (изобразительной, конструктивно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-модельной, музыкальной и др.); удовлетвор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ние потребности детей в самовыражении.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Приобщение к искусству.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Развитие эмоциональной восприимчивос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ти, эмоционального отклика на литературные и музыкальные произведе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ния, красоту окружающего мира, произв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дения искусства.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Приобщение детей к народному и профессиональному искусству (словесному, музыкал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ному, изобразительному, театральному, к архитек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туре) через ознакомление с лучшими обра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цами отечественного и миро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вого искусства; воспитание умения понимать содержание произв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дений искусства.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элементарных представлений о видах и жанрах искус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ства, средствах выр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зительности в различных видах искусства.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lastRenderedPageBreak/>
        <w:t>Изобразительная деятельность</w:t>
      </w: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.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Развитие интереса к различным видам изобразительной деятельности; совершенствование умений в ри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совании, лепке, аппликации, художественном труде.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Воспитание эмоциональной отзывчивости при восприятии произве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дений изобразительн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го искусства.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Воспитание желания и умения взаимодействовать со сверстниками при создании колле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тивных работ.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Конструктивно-модельная деятельность.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Приобщение к конструи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рованию; развитие интереса к конструктивной деятельности, знакомство с различными видами конструкторов.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Воспитание умения работать коллективно, объединять свои поделки в соответствии с 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щим замыслом, договариваться, кто какую часть работы будет выполнять.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Музыкально-художественная деятельность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Приобщение к музы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кальному искусству; формирование основ музыкальной культуры, ознаком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ление с элементарными музыкальными понятиями, жанрами; воспитание эмоциональной отзывчивости при восприятии музыкальных произведений.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Развитие музыкальных способностей: поэтического и музыкального слуха, чувства ритма, музыкальной памяти; формирование песенного, музыкального вкуса.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Воспитание интереса к музыкально-художественной деятельности, совершенствование умений в этом виде деятельности.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Развитие детского музыкально-художественного творчества, реали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зация самостоятельной творческой деятельности детей; удовлетворение потребности в самовыражении.</w:t>
      </w:r>
    </w:p>
    <w:p w:rsidR="00EB7CCA" w:rsidRPr="00DC1897" w:rsidRDefault="00EB7CCA" w:rsidP="00AA6792">
      <w:pPr>
        <w:spacing w:before="120" w:after="120" w:line="240" w:lineRule="auto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  <w:u w:val="single"/>
        </w:rPr>
      </w:pPr>
      <w:bookmarkStart w:id="145" w:name="bookmark215"/>
      <w:bookmarkStart w:id="146" w:name="_Toc389055830"/>
      <w:r w:rsidRPr="00DC1897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Содержание психолого-педагогической работы</w:t>
      </w:r>
      <w:bookmarkEnd w:id="145"/>
      <w:bookmarkEnd w:id="146"/>
    </w:p>
    <w:p w:rsidR="00EB7CCA" w:rsidRPr="00D96180" w:rsidRDefault="00EB7CCA" w:rsidP="00AA6792">
      <w:pPr>
        <w:pStyle w:val="5"/>
        <w:spacing w:before="120" w:after="120"/>
        <w:ind w:left="0"/>
        <w:rPr>
          <w:rFonts w:eastAsia="Times New Roman"/>
          <w:i/>
          <w:color w:val="000000"/>
        </w:rPr>
      </w:pPr>
      <w:bookmarkStart w:id="147" w:name="bookmark216"/>
      <w:bookmarkStart w:id="148" w:name="_Toc398118349"/>
      <w:bookmarkStart w:id="149" w:name="_Toc457996878"/>
      <w:bookmarkStart w:id="150" w:name="_Toc489535122"/>
      <w:r w:rsidRPr="00D96180">
        <w:rPr>
          <w:rFonts w:eastAsia="Times New Roman"/>
          <w:i/>
          <w:color w:val="000000"/>
        </w:rPr>
        <w:t>«Приобщение к искусству</w:t>
      </w:r>
      <w:bookmarkEnd w:id="147"/>
      <w:r w:rsidRPr="00D96180">
        <w:rPr>
          <w:rFonts w:eastAsia="Times New Roman"/>
          <w:i/>
          <w:color w:val="000000"/>
        </w:rPr>
        <w:t>»</w:t>
      </w:r>
      <w:bookmarkEnd w:id="148"/>
      <w:bookmarkEnd w:id="149"/>
      <w:bookmarkEnd w:id="150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формировать интерес к музыке, живописи, литературе, народному искусству.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эстетические чувства, эмоции, эстетический вкус, эстетичес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кое восприятие произведений искусства, формировать умение выделять их выразительные средства. Учить 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относить художественный образ и средства выразительности, характеризующие его в разных видах искусства, подбирать материал и пособия для самостоятельной художественной деятел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ности.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выделять, называть, группировать произведения по видам искусства (литература, музыка, изобразительное искусство, архи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тектура, театр).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с жанрами изобразительного и музыкального искусства. Формир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вать умение выделять и использовать в своей изоб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разительной, музыкальной, театрализованной деятельности средства вы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разительности разных видов искусства, называть материалы для 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ных видов художественной деятельности.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Познакомить с произведениями живописи (И. Шишкин, И. 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витан, В. Серов, И. Грабарь, П. Кончаловский и др.) и изображением родной природы в картинах художников. Расширять представления о графике (ее выразительных средствах). Знакомить с творчеством художников-иллюстраторов детских книг (Ю. Васнецов, Е. Рачев, Е. Ча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рушин, И. Билибин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детей с архитектурой. Закреплять знания о том, что существуют различные по назначению здания: жилые дома, магазины, театры, кинотеатры и др.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Обращать внимание детей на сходства и различия архитектурных сооружений одинаков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го назначения: форма, пропорции (высота, длина, украшения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декор и т.д.). Подводить к пон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манию зависимости конс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трукции здания от его назначения: жилой дом, театр, храм и т.д.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наблюдательность, учить внимательно рассматривать зда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ния, замечать их х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рактерные особенности, разнообразие пропорций, конструкций, украшающих деталей.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При чтении литературных произведений, сказок обращать внимание детей на описание сказочных домиков (теремок, рукавичка, избушка на курьих ножках), дворцов.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Познакомить с понятиями «народное искусство», «виды и жанры народного искусства». Расширять представления детей о народном ис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кусстве, фольклоре, музыке и художественных промыслах.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 детей бережное отношение к произведениям искусства.</w:t>
      </w:r>
    </w:p>
    <w:p w:rsidR="00EB7CCA" w:rsidRPr="00D96180" w:rsidRDefault="00EB7CCA" w:rsidP="00AA6792">
      <w:pPr>
        <w:pStyle w:val="5"/>
        <w:spacing w:before="120" w:after="120"/>
        <w:ind w:left="0"/>
        <w:rPr>
          <w:rFonts w:eastAsia="Times New Roman"/>
          <w:i/>
          <w:color w:val="000000"/>
        </w:rPr>
      </w:pPr>
      <w:bookmarkStart w:id="151" w:name="bookmark222"/>
      <w:bookmarkStart w:id="152" w:name="_Toc398118350"/>
      <w:r w:rsidRPr="00D96180">
        <w:rPr>
          <w:rFonts w:eastAsia="Times New Roman"/>
          <w:i/>
          <w:color w:val="000000"/>
        </w:rPr>
        <w:lastRenderedPageBreak/>
        <w:t xml:space="preserve"> </w:t>
      </w:r>
      <w:bookmarkStart w:id="153" w:name="_Toc457996879"/>
      <w:bookmarkStart w:id="154" w:name="_Toc489535123"/>
      <w:r w:rsidRPr="00D96180">
        <w:rPr>
          <w:rFonts w:eastAsia="Times New Roman"/>
          <w:i/>
          <w:color w:val="000000"/>
        </w:rPr>
        <w:t>«Изобразительная деятельность</w:t>
      </w:r>
      <w:bookmarkEnd w:id="151"/>
      <w:r w:rsidRPr="00D96180">
        <w:rPr>
          <w:rFonts w:eastAsia="Times New Roman"/>
          <w:i/>
          <w:color w:val="000000"/>
        </w:rPr>
        <w:t>»</w:t>
      </w:r>
      <w:bookmarkEnd w:id="152"/>
      <w:bookmarkEnd w:id="153"/>
      <w:bookmarkEnd w:id="154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развивать интерес детей к изобразительной деятельности. Обогащать сенсо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ный опыт, развивая органы восприятия: зрение, слух, обоняние, осязание, вкус; закреплять зн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ния об основных формах предме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тов и объектов природы.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эстетическое восприятие, учить созерцать красоту окру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жающего мира. В пр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цессе восприятия предметов и явлений развивать мыслительные операции: анализ, сравнение, уподобление (на что похо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же), установление сходства и различия предметов и их частей, выд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ние общего и единичного, характерных признаков, обобщение. Учить передавать в изображ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нии не только основные свойства предметов (форма, величина, цвет), но и характерные детали, соотношение предме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тов и их частей по величине, высоте, расположению относительно друг друга.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способность наблюдать, всматриваться (вслушиваться) в явления и объекты природы, замечать их изменения (например, как из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меняются форма и цвет медленно плывущих облаков, как постепенно раскрывается утром и закрывается вечером венчик цветка, как измен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я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ется освещение предметов на солнце и в тени).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передавать в изображении основные свойства предметов (фор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ма, величина, цвет), характерные детали, соотношение предметов и их час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тей по величине, высоте, расположению относительно друг друга.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способность наблюдать явления природы, замечать их дина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мику, форму и цвет медленно плывущих облаков.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Совершенствовать изобразительные навыки и умения, формировать художественно-творческие способности.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чувство формы, цвета, пропорций.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знакомить с народным декоративно-прикладным искусст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вом (Городец, По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хов-Майдан, Гжель), расширять представления о народ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ных игрушках (матрешки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городецкая, богородская; бирюльки).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детей с национальным декоративно-прикладным искус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ством (на основе реги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нальных особенностей); с другими видами декоративно-прикладного искусства (фарфоровые и керамические изделия, скульптура малых форм). Развивать декоративное творчество детей (в том числе коллективное).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организовывать свое рабочее место, готовить все необходимое для занятий; работать аккуратно, экономно расходовать материалы, сохранять рабочее место в 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стоте, по окончании работы при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водить его в порядок.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совершенствовать умение детей рассматривать работы (рисунки, лепку, 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пликации), радоваться достигнутому результату, заме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чать и выделять выразительные решения изображений.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Предметное рисование.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Продолжать совершенствовать умение пере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давать в рисунке 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разы предметов, объектов, персонажей сказок, литера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турных произведений. Обращать вним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ние детей на отличия предметов по форме, величине, пропорциям частей; побуждать их перед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вать эти отличия в рисунках.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передавать положение предметов в пространстве на листе бума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ги, обращать вним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ние детей на то, что предметы могут по-разному распо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лагаться на плоскости (стоять, лежать, менять положение: живые сущес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тва могут двигаться, менять позы, дерево в ветреный день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наклоняться и т.д.). Учить передавать движения фигур.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Способствовать овладению композиционными умениями: учить рас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полагать предмет на листе с учетом его пропорций (если предмет вытянут в высоту располагать его на листе по 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тикали; если он вытянут в ширину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,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например, не очень высокий, но длинный дом, располагать его по гори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зонтали). Закреплять способы и приемы рисования различными изобра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зительными материалами (цветные карандаши, гуашь, акварель, цветные мелки, пастель, сангина, угольный карандаш, фломастеры, разнообразные кисти и т. п).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Вырабатывать навыки рисования контура предмета простым каран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дашом с легким наж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мом на него, чтобы при последующем закраши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вании изображения не оставалось жестких, гр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бых линий, пачкающих рисунок.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рисовать акварелью в соответствии с ее спецификой (прозрач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ностью и легкостью цвета, плавностью перехода одного цвета в другой).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Учить рисовать кистью разными способами: широкие линии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всем ворсом, тонкие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цом кисти; наносить мазки, прикладывая кисть всем ворсом к бумаге, рисовать концом кисти мелкие пятнышки.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знания об уже известных цветах, знакомить с новыми цветами (фиолетовый) и оттенками (голубой, розовый, темно-зеленый, сиреневый), развивать чувство цвета. Учить смешивать краски для получе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новых цветов и оттенков (при рисовании гуашью) и высве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лять цвет, добавляя в краску воду (при рисовании акварелью). При рисовании каран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дашами учить передавать оттенки цвета, регулируя нажим на карандаш. В карандашном исполнении дети могут, регулируя нажим, передать до трех оттенков цвета.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Сюжетное рисование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Учить детей создавать сюжетные композиции на темы окружа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ю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щей жизни и на темы литературных произведений («Кого встретил Колобок», «Два жадных медвежонка», «Где обедал воробей?»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композиционные умения, учить располагать изображения на полосе внизу 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ста, по всему листу.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Обращать внимание детей на соотношение по величине разных пред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метов в сюжете (дома большие, деревья высокие и низкие; люди меньше домов, но больше растущих на лугу цветов). Учить располагать на рисунке предметы так, чтобы они загораживали друг друга (растущие 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ред домом деревья и частично его загораживающие и т. п.).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Декоративное рисование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Продолжать знакомить детей с изделиями народных промы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лов, закреплять и углублять знания о дымковской и филимоновской игрушках и их росписи; предлагать создавать изображения по мотивам народной декоративной росписи, знакомить с ее цветовым строем и элементами композиции, добиваться большего разнообразия используемых элементов. Продолжать знакомить с городецкой росписью, ее цветовым решением, спецификой создания декоративных цветов (как правило, не чис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тых тонов, а оттенков), учить использовать для украшения оживки.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Познакомить с росписью Полхов-Майдана. Включать городецкую и полхов-майданскую роспись в творческую работу детей, помогать осва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ивать специфику этих видов росписи. Знак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мить с региональным (мест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ным) декоративным искусством.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составлять узоры по мотивам городецкой, полхов-майданской, гжельской росписи: знакомить с характерными элементами (бутоны, цве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ты, листья, травка, усики, завитки, оживки).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создавать узоры на листах в форме народного изделия (поднос, солонка, чашка, 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зетка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Для развития творчества в декоративной деятельности использовать декоративные ткани. Предоставлять детям бумагу в форме одежды и голо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вных уборов (кокошник, платок, свитер и др.), предметов быта (салфетка, полотенце).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ритмично располагать узор. Предлагать расписывать бумажные силуэты и объе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ные фигуры.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Лепка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Продолжать знакомить детей с особенностями лепки из глины, пластилина и пл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стической массы.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умение лепить с натуры и по представлению знакомые пред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меты (овощи, фру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ты, грибы, посуда, игрушки); передавать их характер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ные особенности. Продолжать учить 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пить посуду из целого куска глины и пластилина ленточным способом.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умение лепить предметы пластическим, конструктивным и комбинированным способами. Учить сглаживать поверхность формы, делать предметы устойчивыми.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передавать в лепке выразительность образа, лепить фигуры человека и животных в движении, объединять небольшие группы предме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тов в несложные сюжеты (в коллективных композициях): «Курица с цып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лятами», «Два жадных медвежонка нашли сыр», «Дети на пр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гулке» и др.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 детей умения лепить по представлению героев лите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ратурных произвед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ний (Медведь и Колобок, Лиса и Зайчик, Машенька и Медведь и т.п.). Развивать творчество,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инициативу.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формировать умение лепить мелкие детали; пользуясь стекой, наносить 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сунок чешуек у рыбки, обозначать глаза, шерсть живот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ного, перышки птицы, узор, складки на одежде людей и т. п.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формировать технические умения и навыки работы с разнообразными мат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риалами для лепки; побуждать использовать допол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нительные материалы (косточки, зернышки, бусинки и т. д.).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навыки аккуратной лепки.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навык тщательно мыть руки по окончании лепки.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Декоративная лепка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Продолжать знакомить детей с особенностями декоративной ле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ки. Формировать интерес и эстетическое отношение к предметам народного декоративно-прикладного искусства.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лепить птиц, животных, людей по типу народных игрушек (дым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ковской, филим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новской, каргопольской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украшать узорами предметы декоративного искусства. Учить расп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сывать изделия гуашью, украшать их налепами и углубленным рельефом, использовать стеку.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обмакивать пальцы в воду, чтобы сгладить неровности вылеп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ленного изображения, когда это необходимо для передачи образа.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Аппликация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Закреплять умение создавать изображения (разрезать бумагу на короткие и длинные полоски; вырезать круги из квадратов, ова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лы из прямоугольников, преобразовывать одни геометрические фигуры в другие: квадрат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два-четыре треугольника, прямоугольник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 полос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ки, квадраты или маленькие прямоугольники), создавать из этих фигур изображения 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ных предметов или декоративные композиции.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вырезать одинаковые фигуры или их детали из бумаги, сложен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ной гармошкой, а симметричные изображения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из бумаги, сложенной по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полам (стакан, ваза, цветок и др.). С ц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лью создания выразительного образа учить приему обрывания.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Побуждать создавать предметные и сюжетные композиции, дополнять их деталями, об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гащающими изображения.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аккуратное и бережное отношение к материалам.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Художественный труд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Совершенствовать умение работать с бума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гой: сгибать лист вче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веро в разных направлениях; работать по готовой выкройке (шапочка, лодочка, домик, кош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лек).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умение создавать из бумаги объемные фигуры: делить квадратный лист на 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сколько равных частей, сглаживать сгибы, надре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зать по сгибам (домик, корзинка, кубик).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умение делать игрушки, сувениры из природного мате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риала (шишки, ветки, ягоды) и других материалов (катушки, проволока в цветной обмотке, пустые коробки и др.), прочно соединяя части.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самостоятельно создавать игрушки для сюжет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но-ролевых игр (флажки, сумочки, шапочки, салфетки и др.); сувениры для родителей, сотрудников детского сада, елочные украшения.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Привлекать детей к изготовлению пособий для занятий и самосто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ятельной деятельности (коробки, счетный материал), ремонту книг, настольно-печатных игр.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умение детей экономно и рационально расходовать мате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риалы.</w:t>
      </w:r>
    </w:p>
    <w:p w:rsidR="00EB7CCA" w:rsidRPr="00D96180" w:rsidRDefault="00EB7CCA" w:rsidP="00AA6792">
      <w:pPr>
        <w:pStyle w:val="5"/>
        <w:spacing w:before="120" w:after="120"/>
        <w:ind w:left="0"/>
        <w:rPr>
          <w:rFonts w:eastAsia="Times New Roman"/>
          <w:i/>
          <w:color w:val="000000"/>
        </w:rPr>
      </w:pPr>
      <w:bookmarkStart w:id="155" w:name="bookmark228"/>
      <w:bookmarkStart w:id="156" w:name="_Toc398118351"/>
      <w:r w:rsidRPr="00D96180">
        <w:rPr>
          <w:rFonts w:eastAsia="Times New Roman"/>
          <w:i/>
          <w:color w:val="000000"/>
        </w:rPr>
        <w:t xml:space="preserve"> </w:t>
      </w:r>
      <w:bookmarkStart w:id="157" w:name="_Toc457996880"/>
      <w:bookmarkStart w:id="158" w:name="_Toc489535124"/>
      <w:r w:rsidRPr="00D96180">
        <w:rPr>
          <w:rFonts w:eastAsia="Times New Roman"/>
          <w:i/>
          <w:color w:val="000000"/>
        </w:rPr>
        <w:t>«Конструктивно-модельная деятельность</w:t>
      </w:r>
      <w:bookmarkEnd w:id="155"/>
      <w:r w:rsidRPr="00D96180">
        <w:rPr>
          <w:rFonts w:eastAsia="Times New Roman"/>
          <w:i/>
          <w:color w:val="000000"/>
        </w:rPr>
        <w:t>»</w:t>
      </w:r>
      <w:bookmarkEnd w:id="156"/>
      <w:bookmarkEnd w:id="157"/>
      <w:bookmarkEnd w:id="158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развивать умение детей устанавливать связь между созда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ваемыми постро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й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ками и тем, что они видят в окружающей жизни; созда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разнообразные постройки и ко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струкции (дома, спортивное и игровое оборудование и т. п.).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выделять основные части и характерные детали конструкций.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Поощрять самостоятельность, творчество, инициативу, дружелюбие.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Помогать анализировать сделанные воспитателем поделки и построй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ки; на основе анализа находить конструктивные решения и планировать создание собственной постройки.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с новыми деталями: разнообразными по форме и величине пластинами, бру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ками, цилиндрами, конусами и др. Учить заменять одни детали другими.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умение создавать различные по величине и конструкции постройки одного и того же объекта.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строить по рисунку, самостоятельно подбирать необходимый строительный мат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риал.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развивать умение работать коллективно, объединять свои поделки в соотве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ствии с общим замыслом, договариваться, кто какую часть работы будет выполнять.</w:t>
      </w:r>
    </w:p>
    <w:p w:rsidR="00EB7CCA" w:rsidRPr="00D96180" w:rsidRDefault="00EB7CCA" w:rsidP="00AA6792">
      <w:pPr>
        <w:pStyle w:val="5"/>
        <w:spacing w:before="120" w:after="120"/>
        <w:ind w:left="0"/>
        <w:rPr>
          <w:rFonts w:eastAsia="Times New Roman"/>
          <w:i/>
          <w:color w:val="000000"/>
        </w:rPr>
      </w:pPr>
      <w:bookmarkStart w:id="159" w:name="bookmark234"/>
      <w:bookmarkStart w:id="160" w:name="_Toc398118352"/>
      <w:r w:rsidRPr="00D96180">
        <w:rPr>
          <w:rFonts w:eastAsia="Times New Roman"/>
          <w:i/>
          <w:color w:val="000000"/>
        </w:rPr>
        <w:t xml:space="preserve"> </w:t>
      </w:r>
      <w:bookmarkStart w:id="161" w:name="_Toc457996881"/>
      <w:bookmarkStart w:id="162" w:name="_Toc489535125"/>
      <w:r w:rsidRPr="00D96180">
        <w:rPr>
          <w:rFonts w:eastAsia="Times New Roman"/>
          <w:i/>
          <w:color w:val="000000"/>
        </w:rPr>
        <w:t>«Музыкально-художественная деятельность</w:t>
      </w:r>
      <w:bookmarkEnd w:id="159"/>
      <w:r w:rsidRPr="00D96180">
        <w:rPr>
          <w:rFonts w:eastAsia="Times New Roman"/>
          <w:i/>
          <w:color w:val="000000"/>
        </w:rPr>
        <w:t>»</w:t>
      </w:r>
      <w:bookmarkEnd w:id="160"/>
      <w:bookmarkEnd w:id="161"/>
      <w:bookmarkEnd w:id="162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развивать интерес и любовь к музыке, музыкальную от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зывчивость на нее.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музыкальную культуру на основе знакомства с класси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ческой, народной и современной музыкой.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развивать музыкальные способности детей: звуковысо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тный, ритмический, тембровый, динамический слух.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Способствовать дальнейшему развитию навыков пения, движений под музыку, игры и импровизации мелодий на детских музыкальных инс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трументах; творческой активности детей.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Слушание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Учить различать жанры музыкальных произведений (марш, танец, песня).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Совершенствовать музыкальную память через узнавание мелодий по отдельным фрагме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там произведения (вступление, заключение, музы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кальная фраза).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Совершенствовать навык различения звуков по высоте в пределах квинты, звучания 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зыкальных инструментов (клавишно-ударные и струнные: фортепиано, скрипка, виолончель, балалайка).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Пение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Формировать певческие навыки, умение петь легким звуком в диапазоне от «ре» первой октавы до «до» второй октавы, брать дыхание перед началом песни, между музыкал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ными фразами, произносить отчет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ливо слова, своевременно начинать и заканчивать песню, эмоционально передавать характер мелодии, петь умеренно, громко и тихо.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Способствовать развитию навыков сольного пения, с музыкальным сопровождением и без него.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Содействовать проявлению самостоятельности и творческому испол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нению песен разного характера.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песенный музыкальный вкус.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Песенное творчество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Учить импровизировать мелодию на заданный текст.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сочинять мелодии различного характера: ласковую колыбель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ную, задорный или бодрый марш, плавный вальс, веселую плясовую.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Музыкально-ритмические движения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Развивать чувство ритма, уме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ние передавать 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рез движения характер музыки, ее эмоционально-образное содержание.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свободно ориентироваться в пространстве, выполнять простей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шие перестроения, самостоятельно переходить от умеренного к быстрому или медленному темпу, менять движ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ния в соответствии с музыкальными фразами.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Способствовать формированию навыков исполнения танцевальных движений (поочере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ное выбрасывание ног вперед в прыжке; приставной шаг с приседанием, с продвижением вп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ред, кружение; приседание с вы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ставлением ноги вперед).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Познакомить с русским хороводом, пляской, а также с танцами дру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гих народов.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развивать навыки инсценирования песен; учить изоб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ражать сказочных ж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вотных и птиц (лошадка, коза, лиса, медведь, заяц, журавль, ворон и т.д.) в разных игровых 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туациях.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Музыкально-игровое и танцевальное творчество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Развивать тан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цевальное творчество; учить придумывать движения к пляскам, тан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цам, составлять композицию танца, проявляя сам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стоятельность в творчестве.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самостоятельно придумывать движения, отражающие содер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жание песни.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Побуждать к инсценированию содержания песен, хороводов.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Игра на детских музыкальных инструментах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Учить детей испол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нять простейшие 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лодии на детских музыкальных инструментах; знако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мые песенки индивидуально и небольшими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группами, соблюдая при этом общую динамику и темп.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творчество детей, побуждать их к активным самостоятель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ным действиям.</w:t>
      </w:r>
    </w:p>
    <w:p w:rsidR="00EB7CCA" w:rsidRPr="00BF40FD" w:rsidRDefault="00EB7CCA" w:rsidP="00AA6792">
      <w:pPr>
        <w:pStyle w:val="4"/>
        <w:spacing w:before="120" w:after="120"/>
        <w:rPr>
          <w:rFonts w:eastAsia="Times New Roman"/>
          <w:color w:val="000000"/>
        </w:rPr>
      </w:pPr>
      <w:bookmarkStart w:id="163" w:name="bookmark240"/>
      <w:bookmarkStart w:id="164" w:name="_Toc389055831"/>
      <w:bookmarkStart w:id="165" w:name="_Toc398118353"/>
      <w:bookmarkStart w:id="166" w:name="_Toc457996882"/>
      <w:bookmarkStart w:id="167" w:name="_Toc489535126"/>
      <w:r w:rsidRPr="00BF40FD">
        <w:rPr>
          <w:rFonts w:eastAsia="Times New Roman"/>
          <w:color w:val="000000"/>
        </w:rPr>
        <w:t>Образовательная область «ФИЗИЧЕСКОЕ РАЗВИТИЕ»</w:t>
      </w:r>
      <w:bookmarkEnd w:id="163"/>
      <w:bookmarkEnd w:id="164"/>
      <w:bookmarkEnd w:id="165"/>
      <w:bookmarkEnd w:id="166"/>
      <w:bookmarkEnd w:id="167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Содержание ОО «Физическое развитие» включает приобретение опыта в следующих ви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дах деятельности детей: двигательной, в том числе связанной с выполнени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ем упражнений, направленных на развитие таких физических качеств, как координация и гибкость; способств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ющих правильному формированию опорно-двигательной системы организма, развитию равн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весия, коорди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нации движения, крупной и мелкой моторики обеих рук, а также с правиль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ным, не наносящим ущерба организму, выполнением основных движений (ходьба, бег, мягкие прыжки, повороты в обе стороны), формирование на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чальных представлений о некоторых видах спорта, овладение подвижными играми с правилами; становление целенаправленности и сам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регуляции в двигательной сфере; становление ценностей здорового образа жизни, ов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ладение его элементарными нормами и правилами (в питании, двигатель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ном режиме, закаливании, при формировании полезных привычек и др.).</w:t>
      </w:r>
    </w:p>
    <w:p w:rsidR="00EB7CCA" w:rsidRPr="00D96180" w:rsidRDefault="00EB7CCA" w:rsidP="00AA6792">
      <w:pPr>
        <w:pStyle w:val="5"/>
        <w:spacing w:before="120" w:after="120"/>
        <w:ind w:left="0"/>
        <w:rPr>
          <w:rFonts w:eastAsia="Times New Roman"/>
          <w:b w:val="0"/>
          <w:bCs w:val="0"/>
          <w:i/>
          <w:color w:val="000000"/>
        </w:rPr>
      </w:pPr>
      <w:bookmarkStart w:id="168" w:name="bookmark241"/>
      <w:bookmarkStart w:id="169" w:name="_Toc398118354"/>
      <w:bookmarkStart w:id="170" w:name="_Toc457996883"/>
      <w:bookmarkStart w:id="171" w:name="_Toc489535127"/>
      <w:r w:rsidRPr="00D96180">
        <w:rPr>
          <w:rFonts w:eastAsia="Times New Roman"/>
          <w:i/>
          <w:color w:val="000000"/>
        </w:rPr>
        <w:t>Основные цели и задачи</w:t>
      </w:r>
      <w:bookmarkEnd w:id="168"/>
      <w:bookmarkEnd w:id="169"/>
      <w:bookmarkEnd w:id="170"/>
      <w:bookmarkEnd w:id="171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начальных представлений о здоровом образе жизни.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у детей начальных представлений о здоровом образе жизни.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Физическая культура. Сохранение, укрепление и охрана здоровья детей; повышение 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ственной и физической работоспособности, предуп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реждение утомления.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Обеспечение гармоничного физического развития, совершенствова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ние умений и навыков в основных видах движений, воспитание красоты, грациозности, выразительности движений, формирование правильной осанки.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потребности в ежедневной двигательной деятельнос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ти. Развитие иници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тивы, самостоятельности и творчества в двигатель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ной активности, способности к самоконтр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лю, самооценке при выполне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нии движений.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Развитие интереса к участию в подвижных и спортивных играх и физических упражнен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ях, активности в самостоятельной двигательной деятельности; интереса и любви к спорту.</w:t>
      </w:r>
    </w:p>
    <w:p w:rsidR="00EB7CCA" w:rsidRPr="00DC1897" w:rsidRDefault="00EB7CCA" w:rsidP="00AA6792">
      <w:pPr>
        <w:spacing w:before="120" w:after="120" w:line="240" w:lineRule="auto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  <w:u w:val="single"/>
        </w:rPr>
      </w:pPr>
      <w:bookmarkStart w:id="172" w:name="bookmark242"/>
      <w:bookmarkStart w:id="173" w:name="_Toc389055832"/>
      <w:r w:rsidRPr="00DC1897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Содержание психолого-педагогической работы</w:t>
      </w:r>
      <w:bookmarkEnd w:id="172"/>
      <w:bookmarkEnd w:id="173"/>
    </w:p>
    <w:p w:rsidR="00EB7CCA" w:rsidRPr="00D96180" w:rsidRDefault="00EB7CCA" w:rsidP="00AA6792">
      <w:pPr>
        <w:pStyle w:val="5"/>
        <w:spacing w:before="120" w:after="120"/>
        <w:ind w:left="357"/>
        <w:rPr>
          <w:rFonts w:eastAsia="Times New Roman"/>
          <w:i/>
          <w:color w:val="000000"/>
        </w:rPr>
      </w:pPr>
      <w:bookmarkStart w:id="174" w:name="bookmark243"/>
      <w:bookmarkStart w:id="175" w:name="_Toc398118355"/>
      <w:bookmarkStart w:id="176" w:name="_Toc457996884"/>
      <w:bookmarkStart w:id="177" w:name="_Toc489535128"/>
      <w:r w:rsidRPr="00D96180">
        <w:rPr>
          <w:rFonts w:eastAsia="Times New Roman"/>
          <w:i/>
          <w:color w:val="000000"/>
        </w:rPr>
        <w:t>«Формирование начальных представлений о здоровом образе жизни</w:t>
      </w:r>
      <w:bookmarkEnd w:id="174"/>
      <w:r w:rsidRPr="00D96180">
        <w:rPr>
          <w:rFonts w:eastAsia="Times New Roman"/>
          <w:i/>
          <w:color w:val="000000"/>
        </w:rPr>
        <w:t>»</w:t>
      </w:r>
      <w:bookmarkEnd w:id="175"/>
      <w:bookmarkEnd w:id="176"/>
      <w:bookmarkEnd w:id="177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об особенностях функционирования и целостности человеч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ского организма. Акцентировать внимание детей на особенностях их организма и здоровья («Мне нельзя есть апельси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 меня аллергия», «Мне нужно носить очки»).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Расширять представления о составляющих (важных компонентах) здорового образа жизни (правильное питание, движение, сон и солнце, воздух и вода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наши лучшие друзья) и факторах, разрушающих здо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ровье.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представления о зависимости здоровья человека от правильного питания; умения определять качество продуктов, основыва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ясь на сенсорных ощущениях.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Расширять представления о роли гигиены и режима дня для здоровья человека.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представления о правилах ухода за больным (заботить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ся о нем, не шуметь, выполнять его просьбы и поручения). Воспитывать сочувствие к болеющим. Формировать ум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ние характеризовать свое са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мочувствие.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детей с возможностями здорового человека.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потребность в здоровом образе жизни. Прививать интерес к физической культуре и спорту и желание заниматься физ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культурой и спортом.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с доступными сведениями из истории олимпийского дви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жения.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Знакомить с основами техники безопасности и правилами поведения в спортивном зале и на спортивной площадке.</w:t>
      </w:r>
    </w:p>
    <w:p w:rsidR="00EB7CCA" w:rsidRPr="00D96180" w:rsidRDefault="00EB7CCA" w:rsidP="00AA6792">
      <w:pPr>
        <w:pStyle w:val="5"/>
        <w:spacing w:before="120" w:after="120"/>
        <w:ind w:left="0"/>
        <w:rPr>
          <w:rFonts w:eastAsia="Times New Roman"/>
          <w:i/>
          <w:color w:val="000000"/>
        </w:rPr>
      </w:pPr>
      <w:bookmarkStart w:id="178" w:name="bookmark249"/>
      <w:bookmarkStart w:id="179" w:name="_Toc398118356"/>
      <w:r w:rsidRPr="00D96180">
        <w:rPr>
          <w:rFonts w:eastAsia="Times New Roman"/>
          <w:i/>
          <w:color w:val="000000"/>
        </w:rPr>
        <w:t xml:space="preserve"> </w:t>
      </w:r>
      <w:bookmarkStart w:id="180" w:name="_Toc457996885"/>
      <w:bookmarkStart w:id="181" w:name="_Toc489535129"/>
      <w:r w:rsidRPr="00D96180">
        <w:rPr>
          <w:rFonts w:eastAsia="Times New Roman"/>
          <w:i/>
          <w:color w:val="000000"/>
        </w:rPr>
        <w:t>«Физическая культура</w:t>
      </w:r>
      <w:bookmarkEnd w:id="178"/>
      <w:r w:rsidRPr="00D96180">
        <w:rPr>
          <w:rFonts w:eastAsia="Times New Roman"/>
          <w:i/>
          <w:color w:val="000000"/>
        </w:rPr>
        <w:t>»</w:t>
      </w:r>
      <w:bookmarkEnd w:id="179"/>
      <w:bookmarkEnd w:id="180"/>
      <w:bookmarkEnd w:id="181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формировать правильную осанку; умение осознанно вы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полнять движения.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Совершенствовать двигательные умения и навыки детей.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быстроту, силу, выносливость, гибкость.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Закреплять умение легко ходить и бегать, энергично отталкиваясь от опоры.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бегать наперегонки, с преодолением препятствий.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лазать по гимнастической стенке, меняя темп.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прыгать в длину, в высоту с разбега, правильно разбегаться, отталкиваться и пр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земляться в зависимости от вида прыжка, прыгать на мягкое покрытие через длинную скакалку, сохранять равновесие при приземлении.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сочетать замах с броском при метании, подбрасывать и ловить мяч одной рукой, отбивать его правой и левой рукой на месте и вести при ходьбе.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ходить на лыжах скользящим шагом, подниматься на склон, спускаться с горы, 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таться на двухколесном велосипеде, кататься на самокате, отталкиваясь одной ногой (правой и левой). Учить ориентиро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ваться в пространстве.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элементам спортивных игр, играм с элементами соревнования, играм-эстафетам.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Приучать помогать взрослым готовить физкультурный инвентарь к занятиям физическ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ми упражнениями, убирать его на место.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Поддерживать интерес детей к различным видам спорта, сообщать им некоторые сведения о событиях спортивной жизни страны.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Подвижные игры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Продолжать учить детей самостоятельно орга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низовывать знакомые подвижные игры, проявляя инициативу и твор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чество.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у детей стремление участвовать в играх с элементами соревнования, играх-эстафетах.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спортивным играм и упражнениям.</w:t>
      </w:r>
    </w:p>
    <w:p w:rsidR="00EB7CCA" w:rsidRPr="00BF40FD" w:rsidRDefault="00EB7CCA" w:rsidP="00AA6792">
      <w:pPr>
        <w:pStyle w:val="3"/>
        <w:spacing w:before="120" w:after="1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2" w:name="bookmark255"/>
      <w:bookmarkStart w:id="183" w:name="_Toc389055833"/>
      <w:bookmarkStart w:id="184" w:name="_Toc398118357"/>
      <w:bookmarkStart w:id="185" w:name="_Toc457996886"/>
      <w:bookmarkStart w:id="186" w:name="_Toc489535130"/>
      <w:r w:rsidRPr="00BF40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</w:t>
      </w:r>
      <w:r w:rsidRPr="00BF40F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ИГРОВОЙ ДЕЯТЕЛЬНОСТИ</w:t>
      </w:r>
      <w:bookmarkEnd w:id="182"/>
      <w:bookmarkEnd w:id="183"/>
      <w:bookmarkEnd w:id="184"/>
      <w:bookmarkEnd w:id="185"/>
      <w:bookmarkEnd w:id="186"/>
    </w:p>
    <w:p w:rsidR="00EB7CCA" w:rsidRPr="00D96180" w:rsidRDefault="00EB7CCA" w:rsidP="00AA6792">
      <w:pPr>
        <w:pStyle w:val="5"/>
        <w:spacing w:before="120" w:after="120"/>
        <w:ind w:left="357"/>
        <w:rPr>
          <w:rFonts w:eastAsia="Times New Roman"/>
          <w:bCs w:val="0"/>
          <w:i/>
          <w:color w:val="000000"/>
        </w:rPr>
      </w:pPr>
      <w:bookmarkStart w:id="187" w:name="bookmark256"/>
      <w:bookmarkStart w:id="188" w:name="_Toc398118358"/>
      <w:bookmarkStart w:id="189" w:name="_Toc457996887"/>
      <w:bookmarkStart w:id="190" w:name="_Toc489535131"/>
      <w:r w:rsidRPr="00D96180">
        <w:rPr>
          <w:rFonts w:eastAsia="Times New Roman"/>
          <w:i/>
          <w:color w:val="000000"/>
        </w:rPr>
        <w:t>Основные цели и задачи</w:t>
      </w:r>
      <w:bookmarkEnd w:id="187"/>
      <w:bookmarkEnd w:id="188"/>
      <w:bookmarkEnd w:id="189"/>
      <w:bookmarkEnd w:id="190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Создание условий для развития игровой деятельности детей. Фор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мирование игровых ум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ний, развитых культурных форм игры. Развитие у детей интереса к различным видам игр. Вс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стороннее воспитание и гармоничное развитие детей в игре (эмоционально-нравственное, умс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твенное, физическое, художественно-эстетическое и социально-комму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никативное).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Развитие самостоятельности, инициативы, творчества, навыков само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регуляции; формир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вание доброжелательного отношения к сверстникам, умения взаимодействовать, договариват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ся, самостоятельно разрешать конфликтные ситуации.</w:t>
      </w:r>
    </w:p>
    <w:p w:rsidR="00EB7CCA" w:rsidRPr="002A2DEA" w:rsidRDefault="00EB7CCA" w:rsidP="00AA6792">
      <w:pPr>
        <w:pStyle w:val="4"/>
        <w:spacing w:before="120" w:after="120"/>
        <w:rPr>
          <w:rFonts w:eastAsia="Times New Roman"/>
          <w:bCs w:val="0"/>
          <w:color w:val="000000"/>
          <w:u w:val="single"/>
        </w:rPr>
      </w:pPr>
      <w:bookmarkStart w:id="191" w:name="bookmark257"/>
      <w:bookmarkStart w:id="192" w:name="_Toc389055834"/>
      <w:bookmarkStart w:id="193" w:name="_Toc398118359"/>
      <w:bookmarkStart w:id="194" w:name="_Toc457996888"/>
      <w:bookmarkStart w:id="195" w:name="_Toc489535132"/>
      <w:r w:rsidRPr="002A2DEA">
        <w:rPr>
          <w:rFonts w:eastAsia="Times New Roman"/>
          <w:color w:val="000000"/>
          <w:u w:val="single"/>
        </w:rPr>
        <w:t>Содержание психолого-педагогической работы</w:t>
      </w:r>
      <w:bookmarkEnd w:id="191"/>
      <w:bookmarkEnd w:id="192"/>
      <w:bookmarkEnd w:id="193"/>
      <w:bookmarkEnd w:id="194"/>
      <w:bookmarkEnd w:id="195"/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Сюжетно-ролевые игры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Совершенствовать и расширять игровые замыслы и умения 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тей. Формировать желание организовывать сюжет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но-ролевые игры.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Поощрять выбор темы для игры; учить развивать сюжет на основе знаний, полученных при восприятии окружающего, из литературных произведений и телевизионных передач, эк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курсий, выставок, путешествий, походов.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детей согласовывать тему игры; распределять роли, подго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тавливать необходимые условия, договариваться о последовательности совместных действий, налаживать и регулир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вать контакты в совместной игре: договариваться, мириться, уступать, убеждать и т.д. Учить самосто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ятельно разрешать конфликты, возникающие в ходе игры. Способство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вать укреплению устойчивых детских игровых объединений.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Продолжать формировать умение согласовывать свои действия с действиями партнеров, соблюдать в игре ролевые взаимодействия и вза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имоотношения. Развивать эмоции, возника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ю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щие в ходе ролевых и сюжет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ных игровых действий с персонажами.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усложнять игру путем расширения состава ролей, согласова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и прогнозирования ролевых действий и поведения в соответствии с сюжетом игры, увеличения количества объед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няемых сюжетных линий.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Способствовать обогащению знакомой игры новыми решениями (участие взрослого, 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менение атрибутики, внесение предметов-заместителей или введение новой роли). Создавать 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условия для творческого самовыражения; для возникновения новых игр и их развития.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детей коллективно возводить постройки, необходимые для игры, планировать предстоящую работу, сообща выполнять задуманное. Учить применять конструктивные ум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ния, полученные на занятиях.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привычку аккуратно убирать игрушки в отведенное для них место.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Подвижные игры.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Продолжать приучать детей самостоятельно орга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низовывать знакомые подвижные игры; участвовать в играх с элементами соревнования. Знакомить с народными 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честность, справедливость в самостоятельных играх со сверстниками.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Театрализованные игры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Продолжать развивать интерес к театра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лизованной игре путем активного вовлечения детей в игровые действия. Вызывать желание попробовать себя в разных ролях.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Усложнять игровой материал за счет постановки перед детьми все бо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лее перспективных (с точки зрения драматургии) художественных задач («Ты была бедной Золушкой, а теперь ты красавица-принцесса», «Эта роль еще никем не раскрыта»), смены тактики работы над игрой, спектаклем.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Создавать атмосферу творчества и доверия, предоставляя каждому ребенку возможность высказаться по поводу подготовки к выступлению, процесса игры.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детей создавать творческие группы для подготовки и проведе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спектаклей, ко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цертов, используя все имеющиеся возможности.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выстраивать линию поведения в роли, используя атрибуты, детали костюмов, сд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ланные своими руками.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Поощрять импровизацию, умение свободно чувствовать себя в роли.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артистические качества, раскрывать творческий потен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циал детей, вовлекая их в различные театрализованные представления: иг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ры в концерт, цирк, показ сценок из спе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таклей. Предоставлять детям воз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можность выступать перед сверстниками, родителями и др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гими гостями.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b/>
          <w:color w:val="000000"/>
          <w:sz w:val="24"/>
          <w:szCs w:val="24"/>
          <w:lang w:eastAsia="ru-RU"/>
        </w:rPr>
        <w:t>Дидактические игры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. Организовывать дидактические игры, объеди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няя детей в подгру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пы по 2-4 человека; учить выполнять правила игры.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Развивать память, внимание, воображение, мышление, речь, сенсор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ные способности д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тей. Учить сравнивать предметы, подмечать незна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чительные различия в их признаках (цвет, форма, величина, материал), объединять предметы по общим признакам, составлять из части целое (складные кубики, мозаика, пазлы), определять изменения в располо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жении предметов (впереди, сзади, направо, налево, под, над, посередине, сбоку).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желание действовать с разнообразными дидактичес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кими играми и игрушк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ми (народными, электронными, компьютерными играми и др.).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Побуждать детей к самостоятельности в игре, вызывая у них эмоционально-положительный отклик на игровое действие.</w:t>
      </w:r>
    </w:p>
    <w:p w:rsidR="00EB7CCA" w:rsidRPr="00BF40FD" w:rsidRDefault="00EB7CCA" w:rsidP="00AA679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Учить подчиняться правилам в групповых играх. Воспитывать твор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ческую самостоятел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t>ность. Формировать такие качества, как дружелю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бие, дисциплинированность. Воспитывать культуру честного соперничес</w:t>
      </w:r>
      <w:r w:rsidRPr="00BF40FD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тва в играх-соревнованиях.</w:t>
      </w:r>
    </w:p>
    <w:p w:rsidR="00EB7CCA" w:rsidRPr="00FB498A" w:rsidRDefault="00EB7CCA" w:rsidP="00AA6792">
      <w:pPr>
        <w:pStyle w:val="3"/>
        <w:spacing w:before="120" w:after="120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bookmarkStart w:id="196" w:name="_Toc398118365"/>
      <w:bookmarkStart w:id="197" w:name="_Toc457996889"/>
      <w:bookmarkStart w:id="198" w:name="_Toc489535133"/>
      <w:r w:rsidRPr="00FB498A">
        <w:rPr>
          <w:rFonts w:ascii="Times New Roman" w:eastAsia="Times New Roman" w:hAnsi="Times New Roman"/>
          <w:color w:val="000000"/>
          <w:sz w:val="24"/>
          <w:szCs w:val="24"/>
        </w:rPr>
        <w:t>2.2. Часть программы, формируемая участниками образовательного процесса</w:t>
      </w:r>
      <w:bookmarkEnd w:id="196"/>
      <w:bookmarkEnd w:id="197"/>
      <w:bookmarkEnd w:id="198"/>
    </w:p>
    <w:p w:rsidR="00EB7CCA" w:rsidRPr="00120333" w:rsidRDefault="00EB7CCA" w:rsidP="00AA6792">
      <w:pPr>
        <w:pStyle w:val="4"/>
        <w:spacing w:before="120" w:after="120"/>
        <w:rPr>
          <w:i w:val="0"/>
          <w:u w:val="single"/>
        </w:rPr>
      </w:pPr>
      <w:bookmarkStart w:id="199" w:name="_Toc398118366"/>
      <w:bookmarkStart w:id="200" w:name="_Toc457996890"/>
      <w:bookmarkStart w:id="201" w:name="_Toc489535134"/>
      <w:r w:rsidRPr="00120333">
        <w:rPr>
          <w:i w:val="0"/>
          <w:u w:val="single"/>
        </w:rPr>
        <w:t>2.2.1. Особенности образовательной деятельности разных видов и культурных практик</w:t>
      </w:r>
      <w:bookmarkEnd w:id="199"/>
      <w:bookmarkEnd w:id="200"/>
      <w:bookmarkEnd w:id="201"/>
    </w:p>
    <w:p w:rsidR="00EB7CCA" w:rsidRPr="002A2DEA" w:rsidRDefault="00EB7CCA" w:rsidP="00AA6792">
      <w:pPr>
        <w:pStyle w:val="5"/>
        <w:spacing w:before="120" w:after="120"/>
        <w:ind w:left="357"/>
        <w:jc w:val="left"/>
        <w:rPr>
          <w:bCs w:val="0"/>
          <w:i/>
        </w:rPr>
      </w:pPr>
      <w:bookmarkStart w:id="202" w:name="_Toc398118367"/>
      <w:bookmarkStart w:id="203" w:name="_Toc457996891"/>
      <w:bookmarkStart w:id="204" w:name="_Toc489535135"/>
      <w:r w:rsidRPr="002A2DEA">
        <w:rPr>
          <w:bCs w:val="0"/>
          <w:i/>
        </w:rPr>
        <w:t>Национально-культурные особенности</w:t>
      </w:r>
      <w:bookmarkEnd w:id="202"/>
      <w:bookmarkEnd w:id="203"/>
      <w:bookmarkEnd w:id="204"/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В связи с тем, что контингент воспитанников проживает в условиях современного города- мегаполиса, своеобразие социокультурной среды проявляется:</w:t>
      </w:r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1)  в доступности разнообразных видов культурно-просветительских учреждений (разные театры, библиотеки, музеи, картинная галерея, цирк, культурно-деловые центры, музыкальные, спортивные школы, т.д.), что определяет возможность осуществления многопланового и с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держательного социального партнёрства;</w:t>
      </w:r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lastRenderedPageBreak/>
        <w:t>2) в возможности становления гражданственности у детей дошкольного возраста благод</w:t>
      </w:r>
      <w:r w:rsidRPr="00BF40FD">
        <w:rPr>
          <w:rFonts w:ascii="Times New Roman" w:hAnsi="Times New Roman"/>
          <w:sz w:val="24"/>
          <w:szCs w:val="24"/>
          <w:lang w:eastAsia="ru-RU"/>
        </w:rPr>
        <w:t>а</w:t>
      </w:r>
      <w:r w:rsidRPr="00BF40FD">
        <w:rPr>
          <w:rFonts w:ascii="Times New Roman" w:hAnsi="Times New Roman"/>
          <w:sz w:val="24"/>
          <w:szCs w:val="24"/>
          <w:lang w:eastAsia="ru-RU"/>
        </w:rPr>
        <w:t>ря существованию учреждений, деятельность которых связана с возрождением национально-культурных традиций, патриотического воспитания подрастающего поколения.</w:t>
      </w:r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 xml:space="preserve">Реализация регионального компонента осуществляется через знакомство с национально-культурными особенностями Республики Татарстан (произведения искусства, художественное слово, фольклор, музыка, знакомство с историей Татарстана, республиками Поволжья, азами татарской культуры и  быта). </w:t>
      </w:r>
    </w:p>
    <w:p w:rsidR="00EB7CCA" w:rsidRPr="002A2DEA" w:rsidRDefault="00EB7CCA" w:rsidP="00AA6792">
      <w:pPr>
        <w:pStyle w:val="5"/>
        <w:spacing w:before="120" w:after="120"/>
        <w:ind w:left="0"/>
        <w:jc w:val="left"/>
        <w:rPr>
          <w:bCs w:val="0"/>
          <w:i/>
        </w:rPr>
      </w:pPr>
      <w:bookmarkStart w:id="205" w:name="_Toc398118368"/>
      <w:bookmarkStart w:id="206" w:name="_Toc457996892"/>
      <w:bookmarkStart w:id="207" w:name="_Toc489535136"/>
      <w:r w:rsidRPr="002A2DEA">
        <w:rPr>
          <w:bCs w:val="0"/>
          <w:i/>
        </w:rPr>
        <w:t>Социально-демографические особенности</w:t>
      </w:r>
      <w:bookmarkEnd w:id="205"/>
      <w:bookmarkEnd w:id="206"/>
      <w:bookmarkEnd w:id="207"/>
      <w:r w:rsidRPr="002A2DEA">
        <w:rPr>
          <w:bCs w:val="0"/>
          <w:i/>
        </w:rPr>
        <w:t xml:space="preserve"> </w:t>
      </w:r>
    </w:p>
    <w:p w:rsidR="00EB7CCA" w:rsidRPr="00BF40FD" w:rsidRDefault="00EB7CCA" w:rsidP="00AA6792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Определены  в ходе статистических и социально-педагогических исследований семей во</w:t>
      </w:r>
      <w:r w:rsidRPr="00BF40FD">
        <w:rPr>
          <w:rFonts w:ascii="Times New Roman" w:hAnsi="Times New Roman"/>
          <w:sz w:val="24"/>
          <w:szCs w:val="24"/>
          <w:lang w:eastAsia="ru-RU"/>
        </w:rPr>
        <w:t>с</w:t>
      </w:r>
      <w:r w:rsidRPr="00BF40FD">
        <w:rPr>
          <w:rFonts w:ascii="Times New Roman" w:hAnsi="Times New Roman"/>
          <w:sz w:val="24"/>
          <w:szCs w:val="24"/>
          <w:lang w:eastAsia="ru-RU"/>
        </w:rPr>
        <w:t>питанников:</w:t>
      </w:r>
    </w:p>
    <w:p w:rsidR="00EB7CCA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E1A24">
        <w:rPr>
          <w:rFonts w:ascii="Times New Roman" w:hAnsi="Times New Roman"/>
          <w:sz w:val="24"/>
          <w:szCs w:val="24"/>
          <w:lang w:eastAsia="ru-RU"/>
        </w:rPr>
        <w:t xml:space="preserve">1) Наличие среди родителей </w:t>
      </w:r>
      <w:r>
        <w:rPr>
          <w:rFonts w:ascii="Times New Roman" w:hAnsi="Times New Roman"/>
          <w:sz w:val="24"/>
          <w:szCs w:val="24"/>
          <w:lang w:eastAsia="ru-RU"/>
        </w:rPr>
        <w:t>ДОО</w:t>
      </w:r>
      <w:r w:rsidRPr="004E1A24">
        <w:rPr>
          <w:rFonts w:ascii="Times New Roman" w:hAnsi="Times New Roman"/>
          <w:sz w:val="24"/>
          <w:szCs w:val="24"/>
          <w:lang w:eastAsia="ru-RU"/>
        </w:rPr>
        <w:t xml:space="preserve"> широко представленной социальной группы служащих  молодого возраста, со средним финансовым положением, с высоким образовательным уровнем, воспитывающих 1 или 2 детей. Этнический состав семей воспитанников</w:t>
      </w:r>
      <w:r w:rsidRPr="00FA781B">
        <w:rPr>
          <w:rFonts w:ascii="Times New Roman" w:hAnsi="Times New Roman"/>
          <w:sz w:val="24"/>
          <w:szCs w:val="24"/>
          <w:lang w:eastAsia="ru-RU"/>
        </w:rPr>
        <w:t>: дети из русскоязы</w:t>
      </w:r>
      <w:r w:rsidRPr="00FA781B">
        <w:rPr>
          <w:rFonts w:ascii="Times New Roman" w:hAnsi="Times New Roman"/>
          <w:sz w:val="24"/>
          <w:szCs w:val="24"/>
          <w:lang w:eastAsia="ru-RU"/>
        </w:rPr>
        <w:t>ч</w:t>
      </w:r>
      <w:r w:rsidRPr="00FA781B">
        <w:rPr>
          <w:rFonts w:ascii="Times New Roman" w:hAnsi="Times New Roman"/>
          <w:sz w:val="24"/>
          <w:szCs w:val="24"/>
          <w:lang w:eastAsia="ru-RU"/>
        </w:rPr>
        <w:t>ных и татарских семей.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EB7CCA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 xml:space="preserve">2) Желание семей получать гарантированную и квалифицированную психолого-педагогическую поддержку, лечебно-оздоровительную по профилю </w:t>
      </w:r>
      <w:r>
        <w:rPr>
          <w:rFonts w:ascii="Times New Roman" w:hAnsi="Times New Roman"/>
          <w:sz w:val="24"/>
          <w:szCs w:val="24"/>
          <w:lang w:eastAsia="ru-RU"/>
        </w:rPr>
        <w:t>ДОО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(нарушения опорно-двигательного аппарата).</w:t>
      </w:r>
    </w:p>
    <w:p w:rsidR="00EB7CCA" w:rsidRPr="002A2DEA" w:rsidRDefault="00EB7CCA" w:rsidP="00AA6792">
      <w:pPr>
        <w:pStyle w:val="5"/>
        <w:spacing w:before="120" w:after="120"/>
        <w:ind w:left="357"/>
        <w:jc w:val="left"/>
        <w:rPr>
          <w:bCs w:val="0"/>
          <w:i/>
        </w:rPr>
      </w:pPr>
      <w:bookmarkStart w:id="208" w:name="_Toc398118369"/>
      <w:bookmarkStart w:id="209" w:name="_Toc457996893"/>
      <w:bookmarkStart w:id="210" w:name="_Toc489535137"/>
      <w:r w:rsidRPr="002A2DEA">
        <w:rPr>
          <w:bCs w:val="0"/>
          <w:i/>
        </w:rPr>
        <w:t>Природно-климатические особенности</w:t>
      </w:r>
      <w:bookmarkEnd w:id="208"/>
      <w:bookmarkEnd w:id="209"/>
      <w:bookmarkEnd w:id="210"/>
    </w:p>
    <w:p w:rsidR="00EB7CCA" w:rsidRPr="00BF40F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При планировании образовательного процесса внесены коррективы в физкультурно-оздоровительную работу. Учитывая благоприятные климатические и природные особенности региона, два раза непосредственно образовательная деятельность по физическому развитию проводится в зале и один раз – на воздухе.</w:t>
      </w:r>
    </w:p>
    <w:p w:rsidR="00EB7CCA" w:rsidRPr="00BD156A" w:rsidRDefault="00EB7CCA" w:rsidP="00AA6792">
      <w:pPr>
        <w:pStyle w:val="4"/>
        <w:spacing w:before="120" w:after="120"/>
        <w:rPr>
          <w:i w:val="0"/>
          <w:u w:val="single"/>
        </w:rPr>
      </w:pPr>
      <w:bookmarkStart w:id="211" w:name="_Toc398118370"/>
      <w:bookmarkStart w:id="212" w:name="_Toc457996894"/>
      <w:bookmarkStart w:id="213" w:name="_Toc489535138"/>
      <w:r w:rsidRPr="00BD156A">
        <w:rPr>
          <w:i w:val="0"/>
          <w:u w:val="single"/>
        </w:rPr>
        <w:t>2.2.2. Способы и направления поддержки детской инициативы;</w:t>
      </w:r>
      <w:bookmarkEnd w:id="211"/>
      <w:bookmarkEnd w:id="212"/>
      <w:bookmarkEnd w:id="213"/>
    </w:p>
    <w:p w:rsidR="00EB7CCA" w:rsidRPr="002A2DEA" w:rsidRDefault="00EB7CCA" w:rsidP="00AA6792">
      <w:pPr>
        <w:pStyle w:val="5"/>
        <w:spacing w:before="120" w:after="120"/>
        <w:ind w:left="357"/>
        <w:rPr>
          <w:bCs w:val="0"/>
          <w:i/>
          <w:color w:val="000000"/>
        </w:rPr>
      </w:pPr>
      <w:bookmarkStart w:id="214" w:name="bookmark0"/>
      <w:bookmarkStart w:id="215" w:name="_Toc398118371"/>
      <w:bookmarkStart w:id="216" w:name="_Toc457996895"/>
      <w:bookmarkStart w:id="217" w:name="_Toc489535139"/>
      <w:r w:rsidRPr="002A2DEA">
        <w:rPr>
          <w:i/>
        </w:rPr>
        <w:t>Предметно-пространственная развивающая образовательная среда</w:t>
      </w:r>
      <w:bookmarkEnd w:id="214"/>
      <w:bookmarkEnd w:id="215"/>
      <w:bookmarkEnd w:id="216"/>
      <w:bookmarkEnd w:id="217"/>
    </w:p>
    <w:tbl>
      <w:tblPr>
        <w:tblOverlap w:val="never"/>
        <w:tblW w:w="993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53"/>
        <w:gridCol w:w="8080"/>
      </w:tblGrid>
      <w:tr w:rsidR="00EB7CCA" w:rsidRPr="003A7148" w:rsidTr="003C3814">
        <w:trPr>
          <w:trHeight w:val="20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Вид</w:t>
            </w:r>
          </w:p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деятельности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Содержание предметной среды</w:t>
            </w:r>
          </w:p>
        </w:tc>
      </w:tr>
      <w:tr w:rsidR="00EB7CCA" w:rsidRPr="003A7148" w:rsidTr="003C3814">
        <w:tblPrEx>
          <w:tblLook w:val="0000" w:firstRow="0" w:lastRow="0" w:firstColumn="0" w:lastColumn="0" w:noHBand="0" w:noVBand="0"/>
        </w:tblPrEx>
        <w:trPr>
          <w:trHeight w:hRule="exact" w:val="1705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Сенсорное, м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ское развитие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Материалы для развития мелкой моторики: шнуровки, на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стольно-печатные игры, логические блоки Дьенеша, палочки Кюизенера; геометрические гол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воломки: настольный, на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стенный, напольный варианты; на фланелеграфе: «Танграм», «Колумбово яйцо», «Сфинкс», пазлы, игры «Составь картин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ку», «Лабиринт», «Соедини точки», счетные палочки, игры типа лото, домино, рамки-вкладыши, настенный и настольный «Геоконт»</w:t>
            </w:r>
          </w:p>
        </w:tc>
      </w:tr>
      <w:tr w:rsidR="00EB7CCA" w:rsidRPr="003A7148" w:rsidTr="003C3814">
        <w:tblPrEx>
          <w:tblLook w:val="0000" w:firstRow="0" w:lastRow="0" w:firstColumn="0" w:lastColumn="0" w:noHBand="0" w:noVBand="0"/>
        </w:tblPrEx>
        <w:trPr>
          <w:trHeight w:hRule="exact" w:val="2835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Творческая</w:t>
            </w:r>
          </w:p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7CCA" w:rsidRPr="002C6F72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Краски: гуашевые, пальчиковые, акварельные; цветные вос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ковые мелки; уголь, цветные карандаши, кисточки толстые, тонкие беличьи, колонковые; бумага: разного формата для индивидуального рисования и совместного творчества; рас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краски, наличие места на стене для творчества детей; поро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лоновые губки-штампы, штампы-печати, тканевые салфетки для рук, пл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стилин, доски для работы с пластилином; глина, иллюстрации сказок, р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продукции росписи народных промыс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лов (хохломская и гжельская росписи, палехские миниатюры, предметы быта из бересты), репродукции живописи (пейзажи, натюрморт, портрет), цветные мелки для рисования на асфаль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те, предметы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результат детского творчества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</w:tr>
      <w:tr w:rsidR="00EB7CCA" w:rsidRPr="003A7148" w:rsidTr="003C3814">
        <w:tblPrEx>
          <w:tblLook w:val="0000" w:firstRow="0" w:lastRow="0" w:firstColumn="0" w:lastColumn="0" w:noHBand="0" w:noVBand="0"/>
        </w:tblPrEx>
        <w:trPr>
          <w:trHeight w:hRule="exact" w:val="1415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Игровая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7CCA" w:rsidRPr="002C6F72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Атрибуты для сюжетно-ролевых игр: куклы, кукольные одеж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да и мебель, коляски для кукол; атрибуты для сюжетно-ролевых игр: «Больница», «Маг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зин игрушек», «Вокзал», «Мор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ское плавание», «ПДД», «Парикмахерская», «Семья» и др.; машинки разных размеров, кубики, различный строительный материал для создания построек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</w:tr>
      <w:tr w:rsidR="00EB7CCA" w:rsidRPr="003A7148" w:rsidTr="003C3814">
        <w:tblPrEx>
          <w:tblLook w:val="0000" w:firstRow="0" w:lastRow="0" w:firstColumn="0" w:lastColumn="0" w:noHBand="0" w:noVBand="0"/>
        </w:tblPrEx>
        <w:trPr>
          <w:trHeight w:hRule="exact" w:val="854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Физкультур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ный уголок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7CCA" w:rsidRPr="002C6F72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Мячи резиновые большие и малые, султанчики, флажки, ска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калки, масса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ные мячики, массажная дорожка, атрибуты для подвижных игр, игровой спортивный комплекс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</w:tr>
      <w:tr w:rsidR="00EB7CCA" w:rsidRPr="003A7148" w:rsidTr="003C3814">
        <w:tblPrEx>
          <w:tblLook w:val="0000" w:firstRow="0" w:lastRow="0" w:firstColumn="0" w:lastColumn="0" w:noHBand="0" w:noVBand="0"/>
        </w:tblPrEx>
        <w:trPr>
          <w:trHeight w:hRule="exact" w:val="1703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Театрали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зованная</w:t>
            </w:r>
          </w:p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деятельность,</w:t>
            </w:r>
          </w:p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7CCA" w:rsidRPr="002C6F72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Ширма, настольный театр: плоскостной, конусный, авторский, теневой, 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рибуты перчаточного театра, пальчиковый театр, театр на фланелеграфе; д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корации; элементы костюмов для персонажей (маски, юбки, платочки, пар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ки и др.), театр пред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метов; полка с книгами (по 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 прочитанных и 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 н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вые). Все материалы периодически обновляются, в литературном уголке р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продукции портретов детских писателей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</w:tr>
      <w:tr w:rsidR="00EB7CCA" w:rsidRPr="003A7148" w:rsidTr="003C3814">
        <w:tblPrEx>
          <w:tblLook w:val="0000" w:firstRow="0" w:lastRow="0" w:firstColumn="0" w:lastColumn="0" w:noHBand="0" w:noVBand="0"/>
        </w:tblPrEx>
        <w:trPr>
          <w:trHeight w:val="1533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Уголок экс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периментиро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вания</w:t>
            </w:r>
          </w:p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7CCA" w:rsidRPr="002C6F72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Специально оборудованный столик для экспериментирования с атрибутами: весы, мерные емкости для воды и сыпучих ма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териалов; природный матер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ал: шишки, желуди и т.д., одинаковые емкости с материалом для экспер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ментов: мука, песок, крупа, кусочки различных по фактуре тканей, мален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кие емкости для изготовления цветного льда, глина, инструменты для выд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ния мыльных пузырей, эталоны меры, термометр, микроскоп, литература: детские энциклопедии по разным областям зна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ний, различные измерител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ные приборы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</w:tr>
      <w:tr w:rsidR="00EB7CCA" w:rsidRPr="003A7148" w:rsidTr="003C3814">
        <w:tblPrEx>
          <w:tblLook w:val="0000" w:firstRow="0" w:lastRow="0" w:firstColumn="0" w:lastColumn="0" w:noHBand="0" w:noVBand="0"/>
        </w:tblPrEx>
        <w:trPr>
          <w:trHeight w:hRule="exact" w:val="2326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Уголок при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роды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7CCA" w:rsidRPr="003A7148" w:rsidRDefault="00EB7CCA" w:rsidP="00DE6435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Животные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фигурки; растения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красивыми круп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ными листьями, четко просматриваемой структурой строения, цветущие (фикус, бальзамин, санс</w:t>
            </w:r>
            <w:r w:rsidR="00DE643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вьера, герань, гибискус и др.); репродукции или сменяемые настенные панно экосистем (лес, город, река, море, горы, поле в различные времена года), ландшафты степи, реки как региональный компонент при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сутствуют пост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янно, инвентарь для ухода за растениями и животными, экологическое лото, сменяемые панно различных климатических зон (Арктика, пустыня, джунгли, подводный мир)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B7CCA" w:rsidRPr="003A7148" w:rsidTr="00DE6435">
        <w:tblPrEx>
          <w:tblLook w:val="0000" w:firstRow="0" w:lastRow="0" w:firstColumn="0" w:lastColumn="0" w:noHBand="0" w:noVBand="0"/>
        </w:tblPrEx>
        <w:trPr>
          <w:trHeight w:hRule="exact" w:val="1692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Конструиро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7CCA" w:rsidRPr="003A7148" w:rsidRDefault="00EB7CCA" w:rsidP="003C3814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Крупный строительный пластмассовый материал, мелкий де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ревянный для создания построек, конструкторы типа «Лего», кубики большие и малые, индивидуальные наборы строитель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ного материала, конструкторы металл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ческие, пластины из толстого картона, тонкой фанеры различные по конф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гурации (квадратные, круглые, многоугольные и т.д.) для перекрытий в п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3A71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стройках детей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EB7CCA" w:rsidRPr="002A2DEA" w:rsidRDefault="00EB7CCA" w:rsidP="00AA6792">
      <w:pPr>
        <w:pStyle w:val="5"/>
        <w:spacing w:before="120" w:after="120"/>
        <w:ind w:left="0"/>
        <w:rPr>
          <w:i/>
          <w:lang w:eastAsia="ru-RU"/>
        </w:rPr>
      </w:pPr>
      <w:bookmarkStart w:id="218" w:name="_Toc398118372"/>
      <w:bookmarkStart w:id="219" w:name="_Toc457996896"/>
      <w:bookmarkStart w:id="220" w:name="_Toc489535140"/>
      <w:r w:rsidRPr="002A2DEA">
        <w:rPr>
          <w:i/>
          <w:lang w:eastAsia="ru-RU"/>
        </w:rPr>
        <w:t>Характер взаимодействия со взрослыми</w:t>
      </w:r>
      <w:bookmarkEnd w:id="218"/>
      <w:bookmarkEnd w:id="219"/>
      <w:bookmarkEnd w:id="220"/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дошколь</w:t>
      </w:r>
      <w:r w:rsidRPr="007A7FF5">
        <w:rPr>
          <w:rFonts w:ascii="Times New Roman" w:hAnsi="Times New Roman"/>
          <w:sz w:val="24"/>
          <w:szCs w:val="24"/>
          <w:lang w:eastAsia="ru-RU"/>
        </w:rPr>
        <w:t>ном учреждении педагог</w:t>
      </w:r>
      <w:r>
        <w:rPr>
          <w:rFonts w:ascii="Times New Roman" w:hAnsi="Times New Roman"/>
          <w:sz w:val="24"/>
          <w:szCs w:val="24"/>
          <w:lang w:eastAsia="ru-RU"/>
        </w:rPr>
        <w:t>ами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созда</w:t>
      </w:r>
      <w:r>
        <w:rPr>
          <w:rFonts w:ascii="Times New Roman" w:hAnsi="Times New Roman"/>
          <w:sz w:val="24"/>
          <w:szCs w:val="24"/>
          <w:lang w:eastAsia="ru-RU"/>
        </w:rPr>
        <w:t>на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атмосфер</w:t>
      </w:r>
      <w:r>
        <w:rPr>
          <w:rFonts w:ascii="Times New Roman" w:hAnsi="Times New Roman"/>
          <w:sz w:val="24"/>
          <w:szCs w:val="24"/>
          <w:lang w:eastAsia="ru-RU"/>
        </w:rPr>
        <w:t>а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принятия, в которой каждый ребенок чувствует, что его ценят и принимают таким, какой он есть; могут выслушать его и понять.</w:t>
      </w:r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Для обеспечения в группе эмоционального благополучия педагог:</w:t>
      </w:r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обща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7A7FF5">
        <w:rPr>
          <w:rFonts w:ascii="Times New Roman" w:hAnsi="Times New Roman"/>
          <w:sz w:val="24"/>
          <w:szCs w:val="24"/>
          <w:lang w:eastAsia="ru-RU"/>
        </w:rPr>
        <w:t>тся с детьми доброжелательно, без обвинений и угроз;</w:t>
      </w:r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внимательно выслушива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7A7FF5">
        <w:rPr>
          <w:rFonts w:ascii="Times New Roman" w:hAnsi="Times New Roman"/>
          <w:sz w:val="24"/>
          <w:szCs w:val="24"/>
          <w:lang w:eastAsia="ru-RU"/>
        </w:rPr>
        <w:t>т детей, показыва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7A7FF5">
        <w:rPr>
          <w:rFonts w:ascii="Times New Roman" w:hAnsi="Times New Roman"/>
          <w:sz w:val="24"/>
          <w:szCs w:val="24"/>
          <w:lang w:eastAsia="ru-RU"/>
        </w:rPr>
        <w:t>т, что понимает их чувства, помога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7A7FF5">
        <w:rPr>
          <w:rFonts w:ascii="Times New Roman" w:hAnsi="Times New Roman"/>
          <w:sz w:val="24"/>
          <w:szCs w:val="24"/>
          <w:lang w:eastAsia="ru-RU"/>
        </w:rPr>
        <w:t>т д</w:t>
      </w:r>
      <w:r w:rsidRPr="007A7FF5">
        <w:rPr>
          <w:rFonts w:ascii="Times New Roman" w:hAnsi="Times New Roman"/>
          <w:sz w:val="24"/>
          <w:szCs w:val="24"/>
          <w:lang w:eastAsia="ru-RU"/>
        </w:rPr>
        <w:t>е</w:t>
      </w:r>
      <w:r w:rsidRPr="007A7FF5">
        <w:rPr>
          <w:rFonts w:ascii="Times New Roman" w:hAnsi="Times New Roman"/>
          <w:sz w:val="24"/>
          <w:szCs w:val="24"/>
          <w:lang w:eastAsia="ru-RU"/>
        </w:rPr>
        <w:t>литься своими переживаниями и мыслями;</w:t>
      </w:r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помога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7A7FF5">
        <w:rPr>
          <w:rFonts w:ascii="Times New Roman" w:hAnsi="Times New Roman"/>
          <w:sz w:val="24"/>
          <w:szCs w:val="24"/>
          <w:lang w:eastAsia="ru-RU"/>
        </w:rPr>
        <w:t>т детям обнаружить конструктивные варианты поведения;</w:t>
      </w:r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созда</w:t>
      </w:r>
      <w:r>
        <w:rPr>
          <w:rFonts w:ascii="Times New Roman" w:hAnsi="Times New Roman"/>
          <w:sz w:val="24"/>
          <w:szCs w:val="24"/>
          <w:lang w:eastAsia="ru-RU"/>
        </w:rPr>
        <w:t>ет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ситуации, в которых дети при помощи разных культурных средств (игра, рис</w:t>
      </w:r>
      <w:r w:rsidRPr="007A7FF5">
        <w:rPr>
          <w:rFonts w:ascii="Times New Roman" w:hAnsi="Times New Roman"/>
          <w:sz w:val="24"/>
          <w:szCs w:val="24"/>
          <w:lang w:eastAsia="ru-RU"/>
        </w:rPr>
        <w:t>у</w:t>
      </w:r>
      <w:r w:rsidRPr="007A7FF5">
        <w:rPr>
          <w:rFonts w:ascii="Times New Roman" w:hAnsi="Times New Roman"/>
          <w:sz w:val="24"/>
          <w:szCs w:val="24"/>
          <w:lang w:eastAsia="ru-RU"/>
        </w:rPr>
        <w:t>нок, движение и т.д.) могут выразить свое отношение к личностно-значимым для них событиям и явлениям, в том числе происходящим в детском саду;</w:t>
      </w:r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обеспечива</w:t>
      </w:r>
      <w:r>
        <w:rPr>
          <w:rFonts w:ascii="Times New Roman" w:hAnsi="Times New Roman"/>
          <w:sz w:val="24"/>
          <w:szCs w:val="24"/>
          <w:lang w:eastAsia="ru-RU"/>
        </w:rPr>
        <w:t>ет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в течение дня чередование ситуаций, в которых дети играют вместе и м</w:t>
      </w:r>
      <w:r w:rsidRPr="007A7FF5">
        <w:rPr>
          <w:rFonts w:ascii="Times New Roman" w:hAnsi="Times New Roman"/>
          <w:sz w:val="24"/>
          <w:szCs w:val="24"/>
          <w:lang w:eastAsia="ru-RU"/>
        </w:rPr>
        <w:t>о</w:t>
      </w:r>
      <w:r w:rsidRPr="007A7FF5">
        <w:rPr>
          <w:rFonts w:ascii="Times New Roman" w:hAnsi="Times New Roman"/>
          <w:sz w:val="24"/>
          <w:szCs w:val="24"/>
          <w:lang w:eastAsia="ru-RU"/>
        </w:rPr>
        <w:t>гут при желании побыть в одиночестве или в небольшой группе детей.</w:t>
      </w:r>
    </w:p>
    <w:p w:rsidR="00EB7CCA" w:rsidRPr="007A7FF5" w:rsidRDefault="00EB7CCA" w:rsidP="00AA6792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Для формирования у детей доброжелательного отношения к людям педагог:</w:t>
      </w:r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устанавлива</w:t>
      </w:r>
      <w:r>
        <w:rPr>
          <w:rFonts w:ascii="Times New Roman" w:hAnsi="Times New Roman"/>
          <w:sz w:val="24"/>
          <w:szCs w:val="24"/>
          <w:lang w:eastAsia="ru-RU"/>
        </w:rPr>
        <w:t>ет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понятные для детей правила взаимодействия;</w:t>
      </w:r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созда</w:t>
      </w:r>
      <w:r>
        <w:rPr>
          <w:rFonts w:ascii="Times New Roman" w:hAnsi="Times New Roman"/>
          <w:sz w:val="24"/>
          <w:szCs w:val="24"/>
          <w:lang w:eastAsia="ru-RU"/>
        </w:rPr>
        <w:t>ет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ситуации обсуждения правил, прояснения детьми их смысла;</w:t>
      </w:r>
    </w:p>
    <w:p w:rsidR="00EB7CCA" w:rsidRPr="007A7FF5" w:rsidRDefault="00EB7CCA" w:rsidP="00AA679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поддержива</w:t>
      </w:r>
      <w:r>
        <w:rPr>
          <w:rFonts w:ascii="Times New Roman" w:hAnsi="Times New Roman"/>
          <w:sz w:val="24"/>
          <w:szCs w:val="24"/>
          <w:lang w:eastAsia="ru-RU"/>
        </w:rPr>
        <w:t>ет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инициативу детей старшего дошкольного возраста по созданию новых норм и правил (когда дети совместно предлагают правила для разрешения возникающих пр</w:t>
      </w:r>
      <w:r w:rsidRPr="007A7FF5">
        <w:rPr>
          <w:rFonts w:ascii="Times New Roman" w:hAnsi="Times New Roman"/>
          <w:sz w:val="24"/>
          <w:szCs w:val="24"/>
          <w:lang w:eastAsia="ru-RU"/>
        </w:rPr>
        <w:t>о</w:t>
      </w:r>
      <w:r w:rsidRPr="007A7FF5">
        <w:rPr>
          <w:rFonts w:ascii="Times New Roman" w:hAnsi="Times New Roman"/>
          <w:sz w:val="24"/>
          <w:szCs w:val="24"/>
          <w:lang w:eastAsia="ru-RU"/>
        </w:rPr>
        <w:t>блемных ситуаций).</w:t>
      </w:r>
    </w:p>
    <w:p w:rsidR="00EB7CCA" w:rsidRPr="002A2DEA" w:rsidRDefault="00EB7CCA" w:rsidP="00AA6792">
      <w:pPr>
        <w:pStyle w:val="5"/>
        <w:spacing w:before="120" w:after="120"/>
        <w:ind w:left="0"/>
        <w:rPr>
          <w:i/>
        </w:rPr>
      </w:pPr>
      <w:bookmarkStart w:id="221" w:name="_Toc398118373"/>
      <w:bookmarkStart w:id="222" w:name="_Toc457996897"/>
      <w:bookmarkStart w:id="223" w:name="_Toc489535141"/>
      <w:r w:rsidRPr="002A2DEA">
        <w:rPr>
          <w:i/>
        </w:rPr>
        <w:lastRenderedPageBreak/>
        <w:t>Характер взаимодействия с другими детьми</w:t>
      </w:r>
      <w:bookmarkEnd w:id="221"/>
      <w:bookmarkEnd w:id="222"/>
      <w:bookmarkEnd w:id="223"/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С целью поддержания детской инициативы педагог регулярно созда</w:t>
      </w:r>
      <w:r>
        <w:rPr>
          <w:rFonts w:ascii="Times New Roman" w:hAnsi="Times New Roman"/>
          <w:sz w:val="24"/>
          <w:szCs w:val="24"/>
          <w:lang w:eastAsia="ru-RU"/>
        </w:rPr>
        <w:t>ет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ситуации, в кот</w:t>
      </w:r>
      <w:r w:rsidRPr="007A7FF5">
        <w:rPr>
          <w:rFonts w:ascii="Times New Roman" w:hAnsi="Times New Roman"/>
          <w:sz w:val="24"/>
          <w:szCs w:val="24"/>
          <w:lang w:eastAsia="ru-RU"/>
        </w:rPr>
        <w:t>о</w:t>
      </w:r>
      <w:r w:rsidRPr="007A7FF5">
        <w:rPr>
          <w:rFonts w:ascii="Times New Roman" w:hAnsi="Times New Roman"/>
          <w:sz w:val="24"/>
          <w:szCs w:val="24"/>
          <w:lang w:eastAsia="ru-RU"/>
        </w:rPr>
        <w:t>рых дошкольники учатся: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при участии взрослого обсуждать важные события со сверстниками;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совершать выбор и обосновывать его (например, детям можно предлагать специальные способы фиксации их выбора);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предъявлять и обосновывать свою инициативу (замыслы, предложения и пр.);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планировать собственные действия индивидуально и в малой группе, команде;</w:t>
      </w:r>
    </w:p>
    <w:p w:rsidR="00EB7CCA" w:rsidRPr="002D3AB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оценивать результаты своих действий индивидуально и в малой группе, ко</w:t>
      </w:r>
      <w:r>
        <w:rPr>
          <w:rFonts w:ascii="Times New Roman" w:hAnsi="Times New Roman"/>
          <w:sz w:val="24"/>
          <w:szCs w:val="24"/>
          <w:lang w:eastAsia="ru-RU"/>
        </w:rPr>
        <w:t>манде.</w:t>
      </w:r>
    </w:p>
    <w:p w:rsidR="00EB7CCA" w:rsidRPr="002A2DEA" w:rsidRDefault="00EB7CCA" w:rsidP="00AA6792">
      <w:pPr>
        <w:pStyle w:val="5"/>
        <w:spacing w:before="120" w:after="120"/>
        <w:ind w:left="0"/>
        <w:rPr>
          <w:i/>
        </w:rPr>
      </w:pPr>
      <w:bookmarkStart w:id="224" w:name="_Toc398118374"/>
      <w:bookmarkStart w:id="225" w:name="_Toc457996898"/>
      <w:bookmarkStart w:id="226" w:name="_Toc489535142"/>
      <w:r w:rsidRPr="002A2DEA">
        <w:rPr>
          <w:i/>
        </w:rPr>
        <w:t>Система отношений ребенка к миру, к другим людям, к себе самому</w:t>
      </w:r>
      <w:bookmarkEnd w:id="224"/>
      <w:bookmarkEnd w:id="225"/>
      <w:bookmarkEnd w:id="226"/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</w:t>
      </w:r>
      <w:r w:rsidRPr="007A7FF5">
        <w:rPr>
          <w:rFonts w:ascii="Times New Roman" w:hAnsi="Times New Roman"/>
          <w:sz w:val="24"/>
          <w:szCs w:val="24"/>
          <w:lang w:eastAsia="ru-RU"/>
        </w:rPr>
        <w:t>ключает две стороны: адаптивную (умение понимать существующие социальные нормы и действовать в соответствии с ними) и активную (готовность принимать самостоятельные р</w:t>
      </w:r>
      <w:r w:rsidRPr="007A7FF5">
        <w:rPr>
          <w:rFonts w:ascii="Times New Roman" w:hAnsi="Times New Roman"/>
          <w:sz w:val="24"/>
          <w:szCs w:val="24"/>
          <w:lang w:eastAsia="ru-RU"/>
        </w:rPr>
        <w:t>е</w:t>
      </w:r>
      <w:r w:rsidRPr="007A7FF5">
        <w:rPr>
          <w:rFonts w:ascii="Times New Roman" w:hAnsi="Times New Roman"/>
          <w:sz w:val="24"/>
          <w:szCs w:val="24"/>
          <w:lang w:eastAsia="ru-RU"/>
        </w:rPr>
        <w:t>шения).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В ходе реализации Программы дошкольники получают позитивный социальный опыт с</w:t>
      </w:r>
      <w:r w:rsidRPr="007A7FF5">
        <w:rPr>
          <w:rFonts w:ascii="Times New Roman" w:hAnsi="Times New Roman"/>
          <w:sz w:val="24"/>
          <w:szCs w:val="24"/>
          <w:lang w:eastAsia="ru-RU"/>
        </w:rPr>
        <w:t>о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здания и воплощения собственных замыслов. </w:t>
      </w:r>
      <w:r>
        <w:rPr>
          <w:rFonts w:ascii="Times New Roman" w:hAnsi="Times New Roman"/>
          <w:sz w:val="24"/>
          <w:szCs w:val="24"/>
          <w:lang w:eastAsia="ru-RU"/>
        </w:rPr>
        <w:t>О</w:t>
      </w:r>
      <w:r w:rsidRPr="007A7FF5">
        <w:rPr>
          <w:rFonts w:ascii="Times New Roman" w:hAnsi="Times New Roman"/>
          <w:sz w:val="24"/>
          <w:szCs w:val="24"/>
          <w:lang w:eastAsia="ru-RU"/>
        </w:rPr>
        <w:t>бразовательная ситуация стро</w:t>
      </w:r>
      <w:r>
        <w:rPr>
          <w:rFonts w:ascii="Times New Roman" w:hAnsi="Times New Roman"/>
          <w:sz w:val="24"/>
          <w:szCs w:val="24"/>
          <w:lang w:eastAsia="ru-RU"/>
        </w:rPr>
        <w:t>ит</w:t>
      </w:r>
      <w:r w:rsidRPr="007A7FF5">
        <w:rPr>
          <w:rFonts w:ascii="Times New Roman" w:hAnsi="Times New Roman"/>
          <w:sz w:val="24"/>
          <w:szCs w:val="24"/>
          <w:lang w:eastAsia="ru-RU"/>
        </w:rPr>
        <w:t>ся с учетом де</w:t>
      </w:r>
      <w:r w:rsidRPr="007A7FF5">
        <w:rPr>
          <w:rFonts w:ascii="Times New Roman" w:hAnsi="Times New Roman"/>
          <w:sz w:val="24"/>
          <w:szCs w:val="24"/>
          <w:lang w:eastAsia="ru-RU"/>
        </w:rPr>
        <w:t>т</w:t>
      </w:r>
      <w:r w:rsidRPr="007A7FF5">
        <w:rPr>
          <w:rFonts w:ascii="Times New Roman" w:hAnsi="Times New Roman"/>
          <w:sz w:val="24"/>
          <w:szCs w:val="24"/>
          <w:lang w:eastAsia="ru-RU"/>
        </w:rPr>
        <w:t>ских интересов. Образовательная траектория группы детей может меняться с учетом происх</w:t>
      </w:r>
      <w:r w:rsidRPr="007A7FF5">
        <w:rPr>
          <w:rFonts w:ascii="Times New Roman" w:hAnsi="Times New Roman"/>
          <w:sz w:val="24"/>
          <w:szCs w:val="24"/>
          <w:lang w:eastAsia="ru-RU"/>
        </w:rPr>
        <w:t>о</w:t>
      </w:r>
      <w:r w:rsidRPr="007A7FF5">
        <w:rPr>
          <w:rFonts w:ascii="Times New Roman" w:hAnsi="Times New Roman"/>
          <w:sz w:val="24"/>
          <w:szCs w:val="24"/>
          <w:lang w:eastAsia="ru-RU"/>
        </w:rPr>
        <w:t>дящих в жизни дошкольников событий.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зрослые создают условия </w:t>
      </w:r>
      <w:r>
        <w:rPr>
          <w:rFonts w:ascii="Times New Roman" w:hAnsi="Times New Roman"/>
          <w:sz w:val="24"/>
          <w:szCs w:val="24"/>
          <w:lang w:eastAsia="ru-RU"/>
        </w:rPr>
        <w:t>для формирования с</w:t>
      </w:r>
      <w:r w:rsidRPr="007A7FF5">
        <w:rPr>
          <w:rFonts w:ascii="Times New Roman" w:hAnsi="Times New Roman"/>
          <w:sz w:val="24"/>
          <w:szCs w:val="24"/>
          <w:lang w:eastAsia="ru-RU"/>
        </w:rPr>
        <w:t>амостоятельност</w:t>
      </w:r>
      <w:r>
        <w:rPr>
          <w:rFonts w:ascii="Times New Roman" w:hAnsi="Times New Roman"/>
          <w:sz w:val="24"/>
          <w:szCs w:val="24"/>
          <w:lang w:eastAsia="ru-RU"/>
        </w:rPr>
        <w:t>и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ребенка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(инициати</w:t>
      </w:r>
      <w:r w:rsidRPr="007A7FF5">
        <w:rPr>
          <w:rFonts w:ascii="Times New Roman" w:hAnsi="Times New Roman"/>
          <w:sz w:val="24"/>
          <w:szCs w:val="24"/>
          <w:lang w:eastAsia="ru-RU"/>
        </w:rPr>
        <w:t>в</w:t>
      </w:r>
      <w:r w:rsidRPr="007A7FF5">
        <w:rPr>
          <w:rFonts w:ascii="Times New Roman" w:hAnsi="Times New Roman"/>
          <w:sz w:val="24"/>
          <w:szCs w:val="24"/>
          <w:lang w:eastAsia="ru-RU"/>
        </w:rPr>
        <w:t>ность, автономия, ответственность)</w:t>
      </w:r>
      <w:r>
        <w:rPr>
          <w:rFonts w:ascii="Times New Roman" w:hAnsi="Times New Roman"/>
          <w:sz w:val="24"/>
          <w:szCs w:val="24"/>
          <w:lang w:eastAsia="ru-RU"/>
        </w:rPr>
        <w:t>: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педагог </w:t>
      </w:r>
      <w:r>
        <w:rPr>
          <w:rFonts w:ascii="Times New Roman" w:hAnsi="Times New Roman"/>
          <w:sz w:val="24"/>
          <w:szCs w:val="24"/>
          <w:lang w:eastAsia="ru-RU"/>
        </w:rPr>
        <w:t>в ДО</w:t>
      </w:r>
      <w:r>
        <w:rPr>
          <w:rFonts w:ascii="Times New Roman" w:hAnsi="Times New Roman"/>
          <w:sz w:val="24"/>
          <w:szCs w:val="24"/>
          <w:lang w:val="tt-RU" w:eastAsia="ru-RU"/>
        </w:rPr>
        <w:t>О</w:t>
      </w:r>
      <w:r>
        <w:rPr>
          <w:rFonts w:ascii="Times New Roman" w:hAnsi="Times New Roman"/>
          <w:sz w:val="24"/>
          <w:szCs w:val="24"/>
          <w:lang w:eastAsia="ru-RU"/>
        </w:rPr>
        <w:t xml:space="preserve"> и родители воспитанников (по рекоменд</w:t>
      </w:r>
      <w:r>
        <w:rPr>
          <w:rFonts w:ascii="Times New Roman" w:hAnsi="Times New Roman"/>
          <w:sz w:val="24"/>
          <w:szCs w:val="24"/>
          <w:lang w:eastAsia="ru-RU"/>
        </w:rPr>
        <w:t>а</w:t>
      </w:r>
      <w:r>
        <w:rPr>
          <w:rFonts w:ascii="Times New Roman" w:hAnsi="Times New Roman"/>
          <w:sz w:val="24"/>
          <w:szCs w:val="24"/>
          <w:lang w:eastAsia="ru-RU"/>
        </w:rPr>
        <w:t xml:space="preserve">циям педагога и/или самостоятельно) в домашней обстановке </w:t>
      </w:r>
      <w:r w:rsidRPr="007A7FF5">
        <w:rPr>
          <w:rFonts w:ascii="Times New Roman" w:hAnsi="Times New Roman"/>
          <w:sz w:val="24"/>
          <w:szCs w:val="24"/>
          <w:lang w:eastAsia="ru-RU"/>
        </w:rPr>
        <w:t>выстраива</w:t>
      </w:r>
      <w:r>
        <w:rPr>
          <w:rFonts w:ascii="Times New Roman" w:hAnsi="Times New Roman"/>
          <w:sz w:val="24"/>
          <w:szCs w:val="24"/>
          <w:lang w:eastAsia="ru-RU"/>
        </w:rPr>
        <w:t>ют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образовательную среду таким образом, чтобы дети могли: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учиться на собственном опыте, экспериментировать с различными объектами, в том чи</w:t>
      </w:r>
      <w:r w:rsidRPr="007A7FF5">
        <w:rPr>
          <w:rFonts w:ascii="Times New Roman" w:hAnsi="Times New Roman"/>
          <w:sz w:val="24"/>
          <w:szCs w:val="24"/>
          <w:lang w:eastAsia="ru-RU"/>
        </w:rPr>
        <w:t>с</w:t>
      </w:r>
      <w:r w:rsidRPr="007A7FF5">
        <w:rPr>
          <w:rFonts w:ascii="Times New Roman" w:hAnsi="Times New Roman"/>
          <w:sz w:val="24"/>
          <w:szCs w:val="24"/>
          <w:lang w:eastAsia="ru-RU"/>
        </w:rPr>
        <w:t>ле с растениями;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находиться в течение дня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7A7FF5">
        <w:rPr>
          <w:rFonts w:ascii="Times New Roman" w:hAnsi="Times New Roman"/>
          <w:sz w:val="24"/>
          <w:szCs w:val="24"/>
          <w:lang w:eastAsia="ru-RU"/>
        </w:rPr>
        <w:t xml:space="preserve"> как в одновозрастных, так и в разновозрастных группах;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изменять или конструировать игровое пространство в соответствии с возникающими и</w:t>
      </w:r>
      <w:r w:rsidRPr="007A7FF5">
        <w:rPr>
          <w:rFonts w:ascii="Times New Roman" w:hAnsi="Times New Roman"/>
          <w:sz w:val="24"/>
          <w:szCs w:val="24"/>
          <w:lang w:eastAsia="ru-RU"/>
        </w:rPr>
        <w:t>г</w:t>
      </w:r>
      <w:r w:rsidRPr="007A7FF5">
        <w:rPr>
          <w:rFonts w:ascii="Times New Roman" w:hAnsi="Times New Roman"/>
          <w:sz w:val="24"/>
          <w:szCs w:val="24"/>
          <w:lang w:eastAsia="ru-RU"/>
        </w:rPr>
        <w:t>ровыми ситуациями;</w:t>
      </w:r>
    </w:p>
    <w:p w:rsidR="00EB7CCA" w:rsidRPr="007A7FF5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A7FF5">
        <w:rPr>
          <w:rFonts w:ascii="Times New Roman" w:hAnsi="Times New Roman"/>
          <w:sz w:val="24"/>
          <w:szCs w:val="24"/>
          <w:lang w:eastAsia="ru-RU"/>
        </w:rPr>
        <w:t>•</w:t>
      </w:r>
      <w:r w:rsidRPr="007A7FF5">
        <w:rPr>
          <w:rFonts w:ascii="Times New Roman" w:hAnsi="Times New Roman"/>
          <w:sz w:val="24"/>
          <w:szCs w:val="24"/>
          <w:lang w:eastAsia="ru-RU"/>
        </w:rPr>
        <w:tab/>
        <w:t>быть автономными в своих действиях и принятии доступных им решений.</w:t>
      </w:r>
    </w:p>
    <w:p w:rsidR="00EB7CCA" w:rsidRPr="00B824CB" w:rsidRDefault="00EB7CCA" w:rsidP="00AA6792">
      <w:pPr>
        <w:pStyle w:val="4"/>
        <w:spacing w:before="120" w:after="120"/>
        <w:rPr>
          <w:u w:val="single"/>
        </w:rPr>
      </w:pPr>
      <w:bookmarkStart w:id="227" w:name="_Toc398118375"/>
      <w:bookmarkStart w:id="228" w:name="_Toc457996899"/>
      <w:bookmarkStart w:id="229" w:name="_Toc489535143"/>
      <w:r>
        <w:rPr>
          <w:u w:val="single"/>
        </w:rPr>
        <w:t xml:space="preserve">2.2.3. </w:t>
      </w:r>
      <w:r w:rsidRPr="00B824CB">
        <w:rPr>
          <w:u w:val="single"/>
        </w:rPr>
        <w:t xml:space="preserve"> Особенности взаимодействия педагогического коллектива с семьями воспитанников</w:t>
      </w:r>
      <w:bookmarkEnd w:id="227"/>
      <w:bookmarkEnd w:id="228"/>
      <w:bookmarkEnd w:id="229"/>
    </w:p>
    <w:p w:rsidR="00EB7CCA" w:rsidRPr="00573FA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73FAD">
        <w:rPr>
          <w:rFonts w:ascii="Times New Roman" w:hAnsi="Times New Roman"/>
          <w:sz w:val="24"/>
          <w:szCs w:val="24"/>
        </w:rPr>
        <w:t>В современных  условиях дошкольное образовательное учреждение является единстве</w:t>
      </w:r>
      <w:r w:rsidRPr="00573FAD">
        <w:rPr>
          <w:rFonts w:ascii="Times New Roman" w:hAnsi="Times New Roman"/>
          <w:sz w:val="24"/>
          <w:szCs w:val="24"/>
        </w:rPr>
        <w:t>н</w:t>
      </w:r>
      <w:r w:rsidRPr="00573FAD">
        <w:rPr>
          <w:rFonts w:ascii="Times New Roman" w:hAnsi="Times New Roman"/>
          <w:sz w:val="24"/>
          <w:szCs w:val="24"/>
        </w:rPr>
        <w:t xml:space="preserve">ным общественным институтом, регулярно и неформально взаимодействующим с семьей,  то есть  имеющим возможность оказывать  на неё  определенное влияние.    </w:t>
      </w:r>
    </w:p>
    <w:p w:rsidR="00EB7CCA" w:rsidRPr="00573FA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3FAD">
        <w:rPr>
          <w:rFonts w:ascii="Times New Roman" w:hAnsi="Times New Roman"/>
          <w:sz w:val="24"/>
          <w:szCs w:val="24"/>
          <w:lang w:eastAsia="ru-RU"/>
        </w:rPr>
        <w:t xml:space="preserve">В основу совместной деятельности семьи и </w:t>
      </w:r>
      <w:r>
        <w:rPr>
          <w:rFonts w:ascii="Times New Roman" w:hAnsi="Times New Roman"/>
          <w:sz w:val="24"/>
          <w:szCs w:val="24"/>
          <w:lang w:eastAsia="ru-RU"/>
        </w:rPr>
        <w:t xml:space="preserve">педагогов </w:t>
      </w:r>
      <w:r w:rsidRPr="00573FAD">
        <w:rPr>
          <w:rFonts w:ascii="Times New Roman" w:hAnsi="Times New Roman"/>
          <w:sz w:val="24"/>
          <w:szCs w:val="24"/>
          <w:lang w:eastAsia="ru-RU"/>
        </w:rPr>
        <w:t>заложены следующие принципы:</w:t>
      </w:r>
    </w:p>
    <w:p w:rsidR="00EB7CCA" w:rsidRPr="00573FAD" w:rsidRDefault="00EB7CCA" w:rsidP="00AA6792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единый подход к процессу воспитания ребёнка;</w:t>
      </w:r>
    </w:p>
    <w:p w:rsidR="00EB7CCA" w:rsidRPr="00573FAD" w:rsidRDefault="00EB7CCA" w:rsidP="00AA6792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открытость дошкольного учреждения для родителей;</w:t>
      </w:r>
    </w:p>
    <w:p w:rsidR="00EB7CCA" w:rsidRPr="00573FAD" w:rsidRDefault="00EB7CCA" w:rsidP="00AA6792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взаимное доверие  во взаимоотношениях педагогов и родителей;</w:t>
      </w:r>
    </w:p>
    <w:p w:rsidR="00EB7CCA" w:rsidRPr="00573FAD" w:rsidRDefault="00EB7CCA" w:rsidP="00AA6792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уважение и доброжелательность друг к другу;</w:t>
      </w:r>
    </w:p>
    <w:p w:rsidR="00EB7CCA" w:rsidRPr="00573FAD" w:rsidRDefault="00EB7CCA" w:rsidP="00AA6792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дифференцированный подход к каждой семье;</w:t>
      </w:r>
    </w:p>
    <w:p w:rsidR="00EB7CCA" w:rsidRPr="00573FAD" w:rsidRDefault="00EB7CCA" w:rsidP="00AA6792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равно ответственность родителей и педагогов.</w:t>
      </w:r>
    </w:p>
    <w:p w:rsidR="00EB7CCA" w:rsidRPr="00573FAD" w:rsidRDefault="00EB7CCA" w:rsidP="00AA679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73FAD">
        <w:rPr>
          <w:rFonts w:ascii="Times New Roman" w:hAnsi="Times New Roman"/>
          <w:sz w:val="24"/>
          <w:szCs w:val="24"/>
        </w:rPr>
        <w:t xml:space="preserve">На сегодняшний день в </w:t>
      </w:r>
      <w:r>
        <w:rPr>
          <w:rFonts w:ascii="Times New Roman" w:hAnsi="Times New Roman"/>
          <w:sz w:val="24"/>
          <w:szCs w:val="24"/>
        </w:rPr>
        <w:t xml:space="preserve">ДОО </w:t>
      </w:r>
      <w:r w:rsidRPr="00573FAD">
        <w:rPr>
          <w:rFonts w:ascii="Times New Roman" w:hAnsi="Times New Roman"/>
          <w:sz w:val="24"/>
          <w:szCs w:val="24"/>
        </w:rPr>
        <w:t>осуществляется интеграция общественного и семейного воспитания дошкольников с семьями воспитанников</w:t>
      </w:r>
      <w:r>
        <w:rPr>
          <w:rFonts w:ascii="Times New Roman" w:hAnsi="Times New Roman"/>
          <w:sz w:val="24"/>
          <w:szCs w:val="24"/>
        </w:rPr>
        <w:t>.</w:t>
      </w:r>
    </w:p>
    <w:p w:rsidR="00EB7CCA" w:rsidRPr="00573FAD" w:rsidRDefault="00EB7CCA" w:rsidP="00AA679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3FAD">
        <w:rPr>
          <w:rFonts w:ascii="Times New Roman" w:hAnsi="Times New Roman"/>
          <w:sz w:val="24"/>
          <w:szCs w:val="24"/>
          <w:lang w:eastAsia="ru-RU"/>
        </w:rPr>
        <w:t>Социальный запрос родителей предусматривает воспитательно-образовательную деятел</w:t>
      </w:r>
      <w:r w:rsidRPr="00573FAD">
        <w:rPr>
          <w:rFonts w:ascii="Times New Roman" w:hAnsi="Times New Roman"/>
          <w:sz w:val="24"/>
          <w:szCs w:val="24"/>
          <w:lang w:eastAsia="ru-RU"/>
        </w:rPr>
        <w:t>ь</w:t>
      </w:r>
      <w:r w:rsidRPr="00573FAD">
        <w:rPr>
          <w:rFonts w:ascii="Times New Roman" w:hAnsi="Times New Roman"/>
          <w:sz w:val="24"/>
          <w:szCs w:val="24"/>
          <w:lang w:eastAsia="ru-RU"/>
        </w:rPr>
        <w:t xml:space="preserve">ность </w:t>
      </w:r>
      <w:r>
        <w:rPr>
          <w:rFonts w:ascii="Times New Roman" w:hAnsi="Times New Roman"/>
          <w:sz w:val="24"/>
          <w:szCs w:val="24"/>
          <w:lang w:eastAsia="ru-RU"/>
        </w:rPr>
        <w:t>в группе</w:t>
      </w:r>
      <w:r w:rsidRPr="00573FAD">
        <w:rPr>
          <w:rFonts w:ascii="Times New Roman" w:hAnsi="Times New Roman"/>
          <w:sz w:val="24"/>
          <w:szCs w:val="24"/>
          <w:lang w:eastAsia="ru-RU"/>
        </w:rPr>
        <w:t xml:space="preserve"> таким образом, чтобы дет</w:t>
      </w:r>
      <w:r>
        <w:rPr>
          <w:rFonts w:ascii="Times New Roman" w:hAnsi="Times New Roman"/>
          <w:sz w:val="24"/>
          <w:szCs w:val="24"/>
          <w:lang w:eastAsia="ru-RU"/>
        </w:rPr>
        <w:t>ям</w:t>
      </w:r>
      <w:r w:rsidRPr="00573FAD">
        <w:rPr>
          <w:rFonts w:ascii="Times New Roman" w:hAnsi="Times New Roman"/>
          <w:sz w:val="24"/>
          <w:szCs w:val="24"/>
          <w:lang w:eastAsia="ru-RU"/>
        </w:rPr>
        <w:t xml:space="preserve"> обеспечивали широкий спектр знаний, развивали умения, навыки общения, выявляли способности. Однако без тесного взаимодействия с семьей решить эти проблемы практически невозможно. Основная цель  взаимодействия с родителями: Возрождение традиций семейного воспитания и вовлечение семьи в воспитательно-образовательный процесс </w:t>
      </w:r>
    </w:p>
    <w:p w:rsidR="00EB7CCA" w:rsidRPr="00573FAD" w:rsidRDefault="00EB7CCA" w:rsidP="00AA679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3FAD">
        <w:rPr>
          <w:rFonts w:ascii="Times New Roman" w:hAnsi="Times New Roman"/>
          <w:i/>
          <w:sz w:val="24"/>
          <w:szCs w:val="24"/>
          <w:lang w:eastAsia="ru-RU"/>
        </w:rPr>
        <w:t>Задачи</w:t>
      </w:r>
      <w:r w:rsidRPr="00573FAD">
        <w:rPr>
          <w:rFonts w:ascii="Times New Roman" w:hAnsi="Times New Roman"/>
          <w:sz w:val="24"/>
          <w:szCs w:val="24"/>
          <w:lang w:eastAsia="ru-RU"/>
        </w:rPr>
        <w:t>:</w:t>
      </w:r>
    </w:p>
    <w:p w:rsidR="00EB7CCA" w:rsidRPr="00573FAD" w:rsidRDefault="00EB7CCA" w:rsidP="00AA6792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формирование психолого-педагогических знаний родителей;</w:t>
      </w:r>
    </w:p>
    <w:p w:rsidR="00EB7CCA" w:rsidRPr="00573FAD" w:rsidRDefault="00EB7CCA" w:rsidP="00AA6792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 xml:space="preserve">приобщение родителей к участию  в жизни 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>ДОО и группы</w:t>
      </w: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;</w:t>
      </w:r>
    </w:p>
    <w:p w:rsidR="00EB7CCA" w:rsidRPr="00573FAD" w:rsidRDefault="00EB7CCA" w:rsidP="00AA6792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 xml:space="preserve"> оказание помощи семьям воспитанников в развитии, воспитании и обучении детей;</w:t>
      </w:r>
    </w:p>
    <w:p w:rsidR="00EB7CCA" w:rsidRPr="00573FAD" w:rsidRDefault="00EB7CCA" w:rsidP="00AA6792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lastRenderedPageBreak/>
        <w:t xml:space="preserve"> изучение и пропаганда лучшего семейного опыта.</w:t>
      </w:r>
    </w:p>
    <w:p w:rsidR="00EB7CCA" w:rsidRPr="00573FAD" w:rsidRDefault="00EB7CCA" w:rsidP="00AA679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573FAD">
        <w:rPr>
          <w:rFonts w:ascii="Times New Roman" w:hAnsi="Times New Roman"/>
          <w:b/>
          <w:sz w:val="24"/>
          <w:szCs w:val="24"/>
          <w:lang w:eastAsia="ru-RU"/>
        </w:rPr>
        <w:t>С</w:t>
      </w:r>
      <w:r w:rsidRPr="00573FAD">
        <w:rPr>
          <w:rFonts w:ascii="Times New Roman" w:hAnsi="Times New Roman"/>
          <w:b/>
          <w:i/>
          <w:sz w:val="24"/>
          <w:szCs w:val="24"/>
          <w:lang w:eastAsia="ru-RU"/>
        </w:rPr>
        <w:t>истема работы с родителями  включает</w:t>
      </w:r>
      <w:r w:rsidRPr="00573FAD">
        <w:rPr>
          <w:rFonts w:ascii="Times New Roman" w:hAnsi="Times New Roman"/>
          <w:b/>
          <w:sz w:val="24"/>
          <w:szCs w:val="24"/>
          <w:lang w:eastAsia="ru-RU"/>
        </w:rPr>
        <w:t>:</w:t>
      </w:r>
    </w:p>
    <w:p w:rsidR="00EB7CCA" w:rsidRPr="00573FAD" w:rsidRDefault="00EB7CCA" w:rsidP="00AA6792">
      <w:pPr>
        <w:numPr>
          <w:ilvl w:val="0"/>
          <w:numId w:val="26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 xml:space="preserve">ознакомление родителей с результатами работы 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 xml:space="preserve">ДОО и группы </w:t>
      </w: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 xml:space="preserve">на родительских собраниях, анализом участия родительской общественности в жизни 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>ДОО и группы</w:t>
      </w: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;</w:t>
      </w:r>
    </w:p>
    <w:p w:rsidR="00EB7CCA" w:rsidRPr="00573FAD" w:rsidRDefault="00EB7CCA" w:rsidP="00AA6792">
      <w:pPr>
        <w:numPr>
          <w:ilvl w:val="0"/>
          <w:numId w:val="26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 xml:space="preserve">ознакомление родителей с содержанием работы  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>ДОО, педагогов группы</w:t>
      </w: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, направленной на физическое, психическое и социально-эмоциональное развитие ребенка;</w:t>
      </w:r>
    </w:p>
    <w:p w:rsidR="00EB7CCA" w:rsidRPr="00573FAD" w:rsidRDefault="00EB7CCA" w:rsidP="00AA6792">
      <w:pPr>
        <w:numPr>
          <w:ilvl w:val="0"/>
          <w:numId w:val="26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участие в составлении планов: спортивных и культурно-массовых мероприятий, работы р</w:t>
      </w: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о</w:t>
      </w: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 xml:space="preserve">дительского комитета </w:t>
      </w:r>
    </w:p>
    <w:p w:rsidR="00EB7CCA" w:rsidRPr="00573FAD" w:rsidRDefault="00EB7CCA" w:rsidP="00AA6792">
      <w:pPr>
        <w:numPr>
          <w:ilvl w:val="0"/>
          <w:numId w:val="26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>целенаправленную работу, пропагандирующую общественное дошкольное воспитание в его разных формах;</w:t>
      </w:r>
    </w:p>
    <w:p w:rsidR="00EB7CCA" w:rsidRPr="00573FAD" w:rsidRDefault="00EB7CCA" w:rsidP="00AA6792">
      <w:pPr>
        <w:numPr>
          <w:ilvl w:val="0"/>
          <w:numId w:val="26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73FAD">
        <w:rPr>
          <w:rFonts w:ascii="Times New Roman" w:hAnsi="Times New Roman"/>
          <w:kern w:val="3"/>
          <w:sz w:val="24"/>
          <w:szCs w:val="24"/>
          <w:lang w:eastAsia="ru-RU"/>
        </w:rPr>
        <w:t xml:space="preserve"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      </w:t>
      </w:r>
    </w:p>
    <w:p w:rsidR="00EB7CCA" w:rsidRPr="00A26D16" w:rsidRDefault="00EB7CCA" w:rsidP="00AA6792">
      <w:pPr>
        <w:pStyle w:val="5"/>
        <w:spacing w:before="120" w:after="120"/>
        <w:ind w:left="357"/>
        <w:rPr>
          <w:i/>
          <w:u w:val="single"/>
        </w:rPr>
      </w:pPr>
      <w:bookmarkStart w:id="230" w:name="_Toc350931108"/>
      <w:bookmarkStart w:id="231" w:name="_Toc398118376"/>
      <w:bookmarkStart w:id="232" w:name="_Toc457996900"/>
      <w:bookmarkStart w:id="233" w:name="_Toc489535144"/>
      <w:r w:rsidRPr="00A26D16">
        <w:rPr>
          <w:i/>
          <w:u w:val="single"/>
        </w:rPr>
        <w:t>Содержание направлений работы с семьёй по образовательным областям</w:t>
      </w:r>
      <w:bookmarkEnd w:id="230"/>
      <w:bookmarkEnd w:id="231"/>
      <w:bookmarkEnd w:id="232"/>
      <w:bookmarkEnd w:id="233"/>
    </w:p>
    <w:p w:rsidR="00EB7CCA" w:rsidRPr="00544E47" w:rsidRDefault="00EB7CCA" w:rsidP="00C95D95">
      <w:pPr>
        <w:autoSpaceDE w:val="0"/>
        <w:autoSpaceDN w:val="0"/>
        <w:adjustRightInd w:val="0"/>
        <w:spacing w:before="120" w:after="12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544E47">
        <w:rPr>
          <w:rFonts w:ascii="Times New Roman" w:hAnsi="Times New Roman"/>
          <w:b/>
          <w:sz w:val="24"/>
          <w:szCs w:val="24"/>
          <w:u w:val="single"/>
          <w:lang w:eastAsia="ru-RU"/>
        </w:rPr>
        <w:t>Образовательная область «Физическое развитие»</w:t>
      </w:r>
    </w:p>
    <w:p w:rsidR="00EB7CCA" w:rsidRPr="00544E47" w:rsidRDefault="00EB7CCA" w:rsidP="00AA6792">
      <w:pPr>
        <w:tabs>
          <w:tab w:val="left" w:pos="426"/>
        </w:tabs>
        <w:autoSpaceDE w:val="0"/>
        <w:autoSpaceDN w:val="0"/>
        <w:adjustRightInd w:val="0"/>
        <w:spacing w:before="120" w:after="120" w:line="240" w:lineRule="auto"/>
        <w:ind w:left="786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44E47">
        <w:rPr>
          <w:rStyle w:val="3Sylfaen"/>
          <w:rFonts w:ascii="Times New Roman" w:hAnsi="Times New Roman" w:cs="Sylfaen"/>
          <w:bCs/>
          <w:i/>
          <w:spacing w:val="-1"/>
          <w:sz w:val="24"/>
          <w:szCs w:val="24"/>
        </w:rPr>
        <w:t>«Формирование начальных представлений о здоровом</w:t>
      </w:r>
      <w:r w:rsidRPr="00544E47">
        <w:rPr>
          <w:rStyle w:val="3Sylfaen"/>
          <w:rFonts w:ascii="Times New Roman" w:hAnsi="Times New Roman" w:cs="Sylfaen"/>
          <w:b w:val="0"/>
          <w:bCs/>
          <w:i/>
          <w:spacing w:val="-1"/>
          <w:sz w:val="24"/>
          <w:szCs w:val="24"/>
        </w:rPr>
        <w:t xml:space="preserve"> </w:t>
      </w:r>
      <w:r w:rsidRPr="00544E47">
        <w:rPr>
          <w:rStyle w:val="3Sylfaen"/>
          <w:rFonts w:ascii="Times New Roman" w:hAnsi="Times New Roman" w:cs="Sylfaen"/>
          <w:bCs/>
          <w:i/>
          <w:spacing w:val="-1"/>
          <w:sz w:val="24"/>
          <w:szCs w:val="24"/>
        </w:rPr>
        <w:t>образе жизни</w:t>
      </w:r>
      <w:r w:rsidRPr="00544E47">
        <w:rPr>
          <w:rFonts w:ascii="Times New Roman" w:hAnsi="Times New Roman"/>
          <w:b/>
          <w:i/>
          <w:sz w:val="24"/>
          <w:szCs w:val="24"/>
          <w:lang w:eastAsia="ru-RU"/>
        </w:rPr>
        <w:t>»</w:t>
      </w:r>
    </w:p>
    <w:p w:rsidR="00EB7CCA" w:rsidRDefault="00EB7CCA" w:rsidP="00AA6792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Информировать родителей о факторах, влияющих на физическое здо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ровье ребенка (сп</w:t>
      </w:r>
      <w:r w:rsidRPr="00F86EFD">
        <w:rPr>
          <w:rFonts w:ascii="Times New Roman" w:hAnsi="Times New Roman"/>
          <w:sz w:val="24"/>
          <w:szCs w:val="24"/>
          <w:lang w:eastAsia="ru-RU"/>
        </w:rPr>
        <w:t>о</w:t>
      </w:r>
      <w:r w:rsidRPr="00F86EFD">
        <w:rPr>
          <w:rFonts w:ascii="Times New Roman" w:hAnsi="Times New Roman"/>
          <w:sz w:val="24"/>
          <w:szCs w:val="24"/>
          <w:lang w:eastAsia="ru-RU"/>
        </w:rPr>
        <w:t>койное общение, питание, закаливание, движения). Рассказывать о действии негативных факт</w:t>
      </w:r>
      <w:r w:rsidRPr="00F86EFD">
        <w:rPr>
          <w:rFonts w:ascii="Times New Roman" w:hAnsi="Times New Roman"/>
          <w:sz w:val="24"/>
          <w:szCs w:val="24"/>
          <w:lang w:eastAsia="ru-RU"/>
        </w:rPr>
        <w:t>о</w:t>
      </w:r>
      <w:r w:rsidRPr="00F86EFD">
        <w:rPr>
          <w:rFonts w:ascii="Times New Roman" w:hAnsi="Times New Roman"/>
          <w:sz w:val="24"/>
          <w:szCs w:val="24"/>
          <w:lang w:eastAsia="ru-RU"/>
        </w:rPr>
        <w:t>ров (переохлаждение, перегре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вание, перекармливание и др.), наносящих непоправимый вред здоровью малыша. Помогать родителям сохранять и укреплять физическое и психическое зд</w:t>
      </w:r>
      <w:r w:rsidRPr="00F86EFD">
        <w:rPr>
          <w:rFonts w:ascii="Times New Roman" w:hAnsi="Times New Roman"/>
          <w:sz w:val="24"/>
          <w:szCs w:val="24"/>
          <w:lang w:eastAsia="ru-RU"/>
        </w:rPr>
        <w:t>о</w:t>
      </w:r>
      <w:r w:rsidRPr="00F86EFD">
        <w:rPr>
          <w:rFonts w:ascii="Times New Roman" w:hAnsi="Times New Roman"/>
          <w:sz w:val="24"/>
          <w:szCs w:val="24"/>
          <w:lang w:eastAsia="ru-RU"/>
        </w:rPr>
        <w:t>ровье ребенка.</w:t>
      </w:r>
    </w:p>
    <w:p w:rsidR="00EB7CCA" w:rsidRPr="00F86EFD" w:rsidRDefault="00EB7CCA" w:rsidP="00AA6792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Объяснять родителям, как образ жизни семьи воздействует на здоровье</w:t>
      </w:r>
      <w:r w:rsidRPr="00F86EFD">
        <w:rPr>
          <w:rFonts w:ascii="Times New Roman" w:hAnsi="Times New Roman"/>
          <w:sz w:val="24"/>
          <w:szCs w:val="24"/>
          <w:lang w:eastAsia="ru-RU"/>
        </w:rPr>
        <w:br/>
        <w:t>ребенка</w:t>
      </w:r>
      <w:r w:rsidR="009C705C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Pr="00F86EFD" w:rsidRDefault="00EB7CCA" w:rsidP="00AA6792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</w:t>
      </w:r>
      <w:r w:rsidRPr="00F86EFD">
        <w:rPr>
          <w:rFonts w:ascii="Times New Roman" w:hAnsi="Times New Roman"/>
          <w:sz w:val="24"/>
          <w:szCs w:val="24"/>
          <w:lang w:eastAsia="ru-RU"/>
        </w:rPr>
        <w:t>и</w:t>
      </w:r>
      <w:r w:rsidRPr="00F86EFD">
        <w:rPr>
          <w:rFonts w:ascii="Times New Roman" w:hAnsi="Times New Roman"/>
          <w:sz w:val="24"/>
          <w:szCs w:val="24"/>
          <w:lang w:eastAsia="ru-RU"/>
        </w:rPr>
        <w:t>пликационных фильмов.</w:t>
      </w:r>
    </w:p>
    <w:p w:rsidR="00EB7CCA" w:rsidRPr="00F86EFD" w:rsidRDefault="00EB7CCA" w:rsidP="00AA6792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 xml:space="preserve">Знакомить родителей с оздоровительными мероприятиями, проводимыми </w:t>
      </w:r>
      <w:r w:rsidRPr="00F86EFD">
        <w:rPr>
          <w:rFonts w:ascii="Times New Roman" w:hAnsi="Times New Roman"/>
          <w:iCs/>
          <w:spacing w:val="-10"/>
          <w:sz w:val="24"/>
          <w:szCs w:val="24"/>
          <w:lang w:eastAsia="ru-RU"/>
        </w:rPr>
        <w:t xml:space="preserve">в </w:t>
      </w:r>
      <w:r w:rsidRPr="00F86EFD">
        <w:rPr>
          <w:rFonts w:ascii="Times New Roman" w:hAnsi="Times New Roman"/>
          <w:sz w:val="24"/>
          <w:szCs w:val="24"/>
          <w:lang w:eastAsia="ru-RU"/>
        </w:rPr>
        <w:t>детском с</w:t>
      </w:r>
      <w:r w:rsidRPr="00F86EFD">
        <w:rPr>
          <w:rFonts w:ascii="Times New Roman" w:hAnsi="Times New Roman"/>
          <w:sz w:val="24"/>
          <w:szCs w:val="24"/>
          <w:lang w:eastAsia="ru-RU"/>
        </w:rPr>
        <w:t>а</w:t>
      </w:r>
      <w:r w:rsidRPr="00F86EFD">
        <w:rPr>
          <w:rFonts w:ascii="Times New Roman" w:hAnsi="Times New Roman"/>
          <w:sz w:val="24"/>
          <w:szCs w:val="24"/>
          <w:lang w:eastAsia="ru-RU"/>
        </w:rPr>
        <w:t>ду. Разъяснять важность посещения детьми секций, студий, ориентированных на оздоровление дошкольников. Совместно с роди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телями и при участии медико-психологической службы де</w:t>
      </w:r>
      <w:r w:rsidRPr="00F86EFD">
        <w:rPr>
          <w:rFonts w:ascii="Times New Roman" w:hAnsi="Times New Roman"/>
          <w:sz w:val="24"/>
          <w:szCs w:val="24"/>
          <w:lang w:eastAsia="ru-RU"/>
        </w:rPr>
        <w:t>т</w:t>
      </w:r>
      <w:r w:rsidRPr="00F86EFD">
        <w:rPr>
          <w:rFonts w:ascii="Times New Roman" w:hAnsi="Times New Roman"/>
          <w:sz w:val="24"/>
          <w:szCs w:val="24"/>
          <w:lang w:eastAsia="ru-RU"/>
        </w:rPr>
        <w:t>ского сада создавать индивидуальные программы оздоровления детей и поддер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живать семью в их реализации.</w:t>
      </w:r>
    </w:p>
    <w:p w:rsidR="00EB7CCA" w:rsidRPr="006F22EA" w:rsidRDefault="00EB7CCA" w:rsidP="00AA6792">
      <w:pPr>
        <w:autoSpaceDE w:val="0"/>
        <w:autoSpaceDN w:val="0"/>
        <w:adjustRightInd w:val="0"/>
        <w:spacing w:before="120" w:after="12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6F22EA">
        <w:rPr>
          <w:rFonts w:ascii="Times New Roman" w:hAnsi="Times New Roman"/>
          <w:b/>
          <w:i/>
          <w:sz w:val="24"/>
          <w:szCs w:val="24"/>
          <w:lang w:eastAsia="ru-RU"/>
        </w:rPr>
        <w:t xml:space="preserve"> «Физическая культура»</w:t>
      </w:r>
    </w:p>
    <w:p w:rsidR="00EB7CCA" w:rsidRPr="00F86EFD" w:rsidRDefault="00EB7CCA" w:rsidP="00AA679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Разъяснять родителям (через оформление соответствующего раздела в «уголке для род</w:t>
      </w:r>
      <w:r w:rsidRPr="00F86EFD">
        <w:rPr>
          <w:rFonts w:ascii="Times New Roman" w:hAnsi="Times New Roman"/>
          <w:sz w:val="24"/>
          <w:szCs w:val="24"/>
          <w:lang w:eastAsia="ru-RU"/>
        </w:rPr>
        <w:t>и</w:t>
      </w:r>
      <w:r w:rsidRPr="00F86EFD">
        <w:rPr>
          <w:rFonts w:ascii="Times New Roman" w:hAnsi="Times New Roman"/>
          <w:sz w:val="24"/>
          <w:szCs w:val="24"/>
          <w:lang w:eastAsia="ru-RU"/>
        </w:rPr>
        <w:t>телей», на родительских собраниях, в личных беседах, рекомендуя соответствующую литерат</w:t>
      </w:r>
      <w:r w:rsidRPr="00F86EFD">
        <w:rPr>
          <w:rFonts w:ascii="Times New Roman" w:hAnsi="Times New Roman"/>
          <w:sz w:val="24"/>
          <w:szCs w:val="24"/>
          <w:lang w:eastAsia="ru-RU"/>
        </w:rPr>
        <w:t>у</w:t>
      </w:r>
      <w:r w:rsidRPr="00F86EFD">
        <w:rPr>
          <w:rFonts w:ascii="Times New Roman" w:hAnsi="Times New Roman"/>
          <w:sz w:val="24"/>
          <w:szCs w:val="24"/>
          <w:lang w:eastAsia="ru-RU"/>
        </w:rPr>
        <w:t>ру) необходимость создания в семье предпосылок для полноценного физического развития р</w:t>
      </w:r>
      <w:r w:rsidRPr="00F86EFD">
        <w:rPr>
          <w:rFonts w:ascii="Times New Roman" w:hAnsi="Times New Roman"/>
          <w:sz w:val="24"/>
          <w:szCs w:val="24"/>
          <w:lang w:eastAsia="ru-RU"/>
        </w:rPr>
        <w:t>е</w:t>
      </w:r>
      <w:r w:rsidRPr="00F86EFD">
        <w:rPr>
          <w:rFonts w:ascii="Times New Roman" w:hAnsi="Times New Roman"/>
          <w:sz w:val="24"/>
          <w:szCs w:val="24"/>
          <w:lang w:eastAsia="ru-RU"/>
        </w:rPr>
        <w:t>бенка.</w:t>
      </w:r>
    </w:p>
    <w:p w:rsidR="00EB7CCA" w:rsidRPr="00F86EFD" w:rsidRDefault="00EB7CCA" w:rsidP="00AA679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рез совместную утреннюю зарядку); стимулирование двиг</w:t>
      </w:r>
      <w:r w:rsidRPr="00F86EFD">
        <w:rPr>
          <w:rFonts w:ascii="Times New Roman" w:hAnsi="Times New Roman"/>
          <w:sz w:val="24"/>
          <w:szCs w:val="24"/>
          <w:lang w:eastAsia="ru-RU"/>
        </w:rPr>
        <w:t>а</w:t>
      </w:r>
      <w:r w:rsidRPr="00F86EFD">
        <w:rPr>
          <w:rFonts w:ascii="Times New Roman" w:hAnsi="Times New Roman"/>
          <w:sz w:val="24"/>
          <w:szCs w:val="24"/>
          <w:lang w:eastAsia="ru-RU"/>
        </w:rPr>
        <w:t>тельной актив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ности ребенка совместными спортивными занятиями (лыжи, коньки, фитнес), совместными подвижными играми, длительными прогулками в парк или лес; создание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</w:t>
      </w:r>
      <w:r w:rsidRPr="00F86EFD">
        <w:rPr>
          <w:rFonts w:ascii="Times New Roman" w:hAnsi="Times New Roman"/>
          <w:sz w:val="24"/>
          <w:szCs w:val="24"/>
          <w:lang w:eastAsia="ru-RU"/>
        </w:rPr>
        <w:t>о</w:t>
      </w:r>
      <w:r w:rsidRPr="00F86EFD">
        <w:rPr>
          <w:rFonts w:ascii="Times New Roman" w:hAnsi="Times New Roman"/>
          <w:sz w:val="24"/>
          <w:szCs w:val="24"/>
          <w:lang w:eastAsia="ru-RU"/>
        </w:rPr>
        <w:t>ответствую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щих художественных и мультипликационных фильмов.</w:t>
      </w:r>
    </w:p>
    <w:p w:rsidR="00EB7CCA" w:rsidRPr="00F86EFD" w:rsidRDefault="00EB7CCA" w:rsidP="00AA679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Информировать родителей об актуальных задачах физического воспитания детей на ра</w:t>
      </w:r>
      <w:r w:rsidRPr="00F86EFD">
        <w:rPr>
          <w:rFonts w:ascii="Times New Roman" w:hAnsi="Times New Roman"/>
          <w:sz w:val="24"/>
          <w:szCs w:val="24"/>
          <w:lang w:eastAsia="ru-RU"/>
        </w:rPr>
        <w:t>з</w:t>
      </w:r>
      <w:r w:rsidRPr="00F86EFD">
        <w:rPr>
          <w:rFonts w:ascii="Times New Roman" w:hAnsi="Times New Roman"/>
          <w:sz w:val="24"/>
          <w:szCs w:val="24"/>
          <w:lang w:eastAsia="ru-RU"/>
        </w:rPr>
        <w:t>ных возрастных этапах их развития, а также о возможностях детского сада в решении данных задач.</w:t>
      </w:r>
    </w:p>
    <w:p w:rsidR="00EB7CCA" w:rsidRPr="00F86EFD" w:rsidRDefault="00EB7CCA" w:rsidP="00AA679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Знакомить с лучшим опытом физического воспитания дошкольников в семье и детском саду, демонстрирующим средства, формы и методы развития важных физических качеств, во</w:t>
      </w:r>
      <w:r w:rsidRPr="00F86EFD">
        <w:rPr>
          <w:rFonts w:ascii="Times New Roman" w:hAnsi="Times New Roman"/>
          <w:sz w:val="24"/>
          <w:szCs w:val="24"/>
          <w:lang w:eastAsia="ru-RU"/>
        </w:rPr>
        <w:t>с</w:t>
      </w:r>
      <w:r w:rsidRPr="00F86EFD">
        <w:rPr>
          <w:rFonts w:ascii="Times New Roman" w:hAnsi="Times New Roman"/>
          <w:sz w:val="24"/>
          <w:szCs w:val="24"/>
          <w:lang w:eastAsia="ru-RU"/>
        </w:rPr>
        <w:t>питания потребности в двигательной  деятельности.</w:t>
      </w:r>
    </w:p>
    <w:p w:rsidR="00EB7CCA" w:rsidRDefault="00EB7CCA" w:rsidP="00AA679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lastRenderedPageBreak/>
        <w:t>Создавать в детском саду условия для совместных с родителями занятий физической культурой и спортом, открывая разнообразные секции и клубы (любителей туризма, плавания и пр.). Привлекать родителей к участию в совместных с детьми физкультурных праздниках и других мероприятиях, организуемых в детском саду (а также районе, городе).</w:t>
      </w:r>
    </w:p>
    <w:p w:rsidR="00EB7CCA" w:rsidRPr="00544E47" w:rsidRDefault="00EB7CCA" w:rsidP="00C95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544E47">
        <w:rPr>
          <w:rFonts w:ascii="Times New Roman" w:hAnsi="Times New Roman"/>
          <w:b/>
          <w:sz w:val="24"/>
          <w:szCs w:val="24"/>
          <w:u w:val="single"/>
          <w:lang w:eastAsia="ru-RU"/>
        </w:rPr>
        <w:t>Образовательная область «Социально-коммуникативное»</w:t>
      </w:r>
    </w:p>
    <w:p w:rsidR="00EB7CCA" w:rsidRPr="00544E47" w:rsidRDefault="00EB7CCA" w:rsidP="00AA6792">
      <w:pPr>
        <w:tabs>
          <w:tab w:val="left" w:pos="6106"/>
        </w:tabs>
        <w:autoSpaceDE w:val="0"/>
        <w:autoSpaceDN w:val="0"/>
        <w:adjustRightInd w:val="0"/>
        <w:spacing w:before="120" w:after="12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</w:pPr>
      <w:r w:rsidRPr="00544E47">
        <w:rPr>
          <w:rFonts w:ascii="Times New Roman" w:hAnsi="Times New Roman"/>
          <w:b/>
          <w:i/>
          <w:sz w:val="24"/>
          <w:szCs w:val="24"/>
          <w:lang w:eastAsia="ru-RU"/>
        </w:rPr>
        <w:t xml:space="preserve"> «</w:t>
      </w:r>
      <w:r w:rsidRPr="00544E47"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Формирование основ безопасности</w:t>
      </w:r>
      <w:r w:rsidRPr="00544E47">
        <w:rPr>
          <w:rFonts w:ascii="Times New Roman" w:hAnsi="Times New Roman"/>
          <w:b/>
          <w:i/>
          <w:sz w:val="24"/>
          <w:szCs w:val="24"/>
          <w:lang w:eastAsia="ru-RU"/>
        </w:rPr>
        <w:t>»</w:t>
      </w:r>
    </w:p>
    <w:p w:rsidR="00EB7CCA" w:rsidRPr="00F86EFD" w:rsidRDefault="00EB7CCA" w:rsidP="00AA679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Показывать родителям значение развития экологического сознания как условия всео</w:t>
      </w:r>
      <w:r w:rsidRPr="00F86EFD">
        <w:rPr>
          <w:rFonts w:ascii="Times New Roman" w:hAnsi="Times New Roman"/>
          <w:sz w:val="24"/>
          <w:szCs w:val="24"/>
          <w:lang w:eastAsia="ru-RU"/>
        </w:rPr>
        <w:t>б</w:t>
      </w:r>
      <w:r w:rsidRPr="00F86EFD">
        <w:rPr>
          <w:rFonts w:ascii="Times New Roman" w:hAnsi="Times New Roman"/>
          <w:sz w:val="24"/>
          <w:szCs w:val="24"/>
          <w:lang w:eastAsia="ru-RU"/>
        </w:rPr>
        <w:t>щей выживаемости природы, семьи, отельного человека, все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го человечества.</w:t>
      </w:r>
    </w:p>
    <w:p w:rsidR="00EB7CCA" w:rsidRPr="00F86EFD" w:rsidRDefault="00EB7CCA" w:rsidP="00AA679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Знакомить родителей с опасными для здоровья ребенка ситуациями, возникающими д</w:t>
      </w:r>
      <w:r w:rsidRPr="00F86EFD">
        <w:rPr>
          <w:rFonts w:ascii="Times New Roman" w:hAnsi="Times New Roman"/>
          <w:sz w:val="24"/>
          <w:szCs w:val="24"/>
          <w:lang w:eastAsia="ru-RU"/>
        </w:rPr>
        <w:t>о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ма, на даче, на дороге, в лесу, у водоема,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>способами по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ведения в них. Направлять внимание родителей на развитие у детей спо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собности видеть, осознавать и избегать опасности,</w:t>
      </w:r>
    </w:p>
    <w:p w:rsidR="00EB7CCA" w:rsidRPr="00F86EFD" w:rsidRDefault="00EB7CCA" w:rsidP="00AA679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Информировать родителей о необходимости создания благоприятных и безопасных условий пребывания детей на улице (соблюдать технику бе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зопасности во время игр и развлеч</w:t>
      </w:r>
      <w:r w:rsidRPr="00F86EFD">
        <w:rPr>
          <w:rFonts w:ascii="Times New Roman" w:hAnsi="Times New Roman"/>
          <w:sz w:val="24"/>
          <w:szCs w:val="24"/>
          <w:lang w:eastAsia="ru-RU"/>
        </w:rPr>
        <w:t>е</w:t>
      </w:r>
      <w:r w:rsidRPr="00F86EFD">
        <w:rPr>
          <w:rFonts w:ascii="Times New Roman" w:hAnsi="Times New Roman"/>
          <w:sz w:val="24"/>
          <w:szCs w:val="24"/>
          <w:lang w:eastAsia="ru-RU"/>
        </w:rPr>
        <w:t>ний на каруселях, на качелях, на горке, в песочнице, во время катания на велосипеде, во время отдыха у водоема и т.д.). Рассказывать о необходимости создания безопасных условий пре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бывания детей дома (не держать в доступных для них местах лекарства, предметы бытовой х</w:t>
      </w:r>
      <w:r w:rsidRPr="00F86EFD">
        <w:rPr>
          <w:rFonts w:ascii="Times New Roman" w:hAnsi="Times New Roman"/>
          <w:sz w:val="24"/>
          <w:szCs w:val="24"/>
          <w:lang w:eastAsia="ru-RU"/>
        </w:rPr>
        <w:t>и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мии, электрические приборы; содержать в порядке электрические розетки; не оставлять детей без присмотра в комнате, где открыты окна и балконы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>т.д.). Информировать родителей о том, что должны делать дети в случае непредвиденной ситуации (звать на помощь взрослых; наз</w:t>
      </w:r>
      <w:r w:rsidRPr="00F86EFD">
        <w:rPr>
          <w:rFonts w:ascii="Times New Roman" w:hAnsi="Times New Roman"/>
          <w:sz w:val="24"/>
          <w:szCs w:val="24"/>
          <w:lang w:eastAsia="ru-RU"/>
        </w:rPr>
        <w:t>ы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вать свои фамилию и имя; при необходимости </w:t>
      </w: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фамилию, имя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отчество родителей, адрес и телефон; при необходимости звонить по телефонам экстренной помощи </w:t>
      </w:r>
      <w:r>
        <w:rPr>
          <w:rFonts w:ascii="Times New Roman" w:hAnsi="Times New Roman"/>
          <w:sz w:val="24"/>
          <w:szCs w:val="24"/>
          <w:lang w:eastAsia="ru-RU"/>
        </w:rPr>
        <w:t xml:space="preserve">- «112», </w:t>
      </w:r>
      <w:r w:rsidRPr="00F86EFD">
        <w:rPr>
          <w:rFonts w:ascii="Times New Roman" w:hAnsi="Times New Roman"/>
          <w:sz w:val="24"/>
          <w:szCs w:val="24"/>
          <w:lang w:eastAsia="ru-RU"/>
        </w:rPr>
        <w:t>«01», «02» и «03» и т. д.).</w:t>
      </w:r>
    </w:p>
    <w:p w:rsidR="00EB7CCA" w:rsidRPr="00F86EFD" w:rsidRDefault="00EB7CCA" w:rsidP="00AA679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Привлекать родителей к активному отдыху с детьми, расширяющему границы жизни дошкольников и формирующему навыки безопасного пове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дения во время отдыха. Помогать родителям планировать выходные дни с детьми, обдумывая проблемные ситуации, стимулир</w:t>
      </w:r>
      <w:r w:rsidRPr="00F86EFD">
        <w:rPr>
          <w:rFonts w:ascii="Times New Roman" w:hAnsi="Times New Roman"/>
          <w:sz w:val="24"/>
          <w:szCs w:val="24"/>
          <w:lang w:eastAsia="ru-RU"/>
        </w:rPr>
        <w:t>у</w:t>
      </w:r>
      <w:r w:rsidRPr="00F86EFD">
        <w:rPr>
          <w:rFonts w:ascii="Times New Roman" w:hAnsi="Times New Roman"/>
          <w:sz w:val="24"/>
          <w:szCs w:val="24"/>
          <w:lang w:eastAsia="ru-RU"/>
        </w:rPr>
        <w:t>ющие формирова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ние моделей позитивного поведения в разных жизненных ситуациях.</w:t>
      </w:r>
    </w:p>
    <w:p w:rsidR="00EB7CCA" w:rsidRPr="00F86EFD" w:rsidRDefault="00EB7CCA" w:rsidP="00AA679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Подчеркивать роль взрослого в формировании поведения ребенка. Побуждать родителей на личном примере демонстрировать детям соблюде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ние правил безопасного поведения на дор</w:t>
      </w:r>
      <w:r w:rsidRPr="00F86EFD">
        <w:rPr>
          <w:rFonts w:ascii="Times New Roman" w:hAnsi="Times New Roman"/>
          <w:sz w:val="24"/>
          <w:szCs w:val="24"/>
          <w:lang w:eastAsia="ru-RU"/>
        </w:rPr>
        <w:t>о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гах, бережное отношение к природе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>т.д. Ориентировать родителей на совместное с ребенком чтение ли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тературы, посвященной сохранению и укреплению здоровья, просмотр соответств</w:t>
      </w:r>
      <w:r w:rsidRPr="00F86EFD">
        <w:rPr>
          <w:rFonts w:ascii="Times New Roman" w:hAnsi="Times New Roman"/>
          <w:sz w:val="24"/>
          <w:szCs w:val="24"/>
          <w:lang w:eastAsia="ru-RU"/>
        </w:rPr>
        <w:t>у</w:t>
      </w:r>
      <w:r w:rsidRPr="00F86EFD">
        <w:rPr>
          <w:rFonts w:ascii="Times New Roman" w:hAnsi="Times New Roman"/>
          <w:sz w:val="24"/>
          <w:szCs w:val="24"/>
          <w:lang w:eastAsia="ru-RU"/>
        </w:rPr>
        <w:t>ющих художественных и мультипликационных фильмов.</w:t>
      </w:r>
    </w:p>
    <w:p w:rsidR="00EB7CCA" w:rsidRPr="00F86EFD" w:rsidRDefault="00EB7CCA" w:rsidP="00AA679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Знакомить родителей с формами работы дошкольного учреждения по проблеме безопа</w:t>
      </w:r>
      <w:r w:rsidRPr="00F86EFD">
        <w:rPr>
          <w:rFonts w:ascii="Times New Roman" w:hAnsi="Times New Roman"/>
          <w:sz w:val="24"/>
          <w:szCs w:val="24"/>
          <w:lang w:eastAsia="ru-RU"/>
        </w:rPr>
        <w:t>с</w:t>
      </w:r>
      <w:r w:rsidRPr="00F86EFD">
        <w:rPr>
          <w:rFonts w:ascii="Times New Roman" w:hAnsi="Times New Roman"/>
          <w:sz w:val="24"/>
          <w:szCs w:val="24"/>
          <w:lang w:eastAsia="ru-RU"/>
        </w:rPr>
        <w:t>ности детей дошкольного возраста.</w:t>
      </w:r>
    </w:p>
    <w:p w:rsidR="00EB7CCA" w:rsidRPr="00544E47" w:rsidRDefault="00EB7CCA" w:rsidP="00AA6792">
      <w:p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«</w:t>
      </w:r>
      <w:r w:rsidRPr="00544E47"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Социализация, развитие общения, нравственное воспитание</w:t>
      </w:r>
      <w:r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»</w:t>
      </w:r>
      <w:r w:rsidRPr="00544E47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</w:p>
    <w:p w:rsidR="00EB7CCA" w:rsidRPr="00F86EFD" w:rsidRDefault="00EB7CCA" w:rsidP="00AA679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 xml:space="preserve">Знакомить родителей с достижениями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>трудностями общественного воспитания в де</w:t>
      </w:r>
      <w:r w:rsidRPr="00F86EFD">
        <w:rPr>
          <w:rFonts w:ascii="Times New Roman" w:hAnsi="Times New Roman"/>
          <w:sz w:val="24"/>
          <w:szCs w:val="24"/>
          <w:lang w:eastAsia="ru-RU"/>
        </w:rPr>
        <w:t>т</w:t>
      </w:r>
      <w:r w:rsidRPr="00F86EFD">
        <w:rPr>
          <w:rFonts w:ascii="Times New Roman" w:hAnsi="Times New Roman"/>
          <w:sz w:val="24"/>
          <w:szCs w:val="24"/>
          <w:lang w:eastAsia="ru-RU"/>
        </w:rPr>
        <w:t>ском саду.</w:t>
      </w:r>
    </w:p>
    <w:p w:rsidR="00EB7CCA" w:rsidRPr="00F86EFD" w:rsidRDefault="00EB7CCA" w:rsidP="00AA679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 xml:space="preserve">Показывать родителям значение матери, отца, а также дедушек и бабушек, воспитателей, детей (сверстников, младших и старших детей) в развитии взаимодействия ребенка с социумом, понимания социальных норм поведения. Подчеркивать ценность каждого ребенка для общества вне зависимости от его индивидуальных особенностей и этнической принадлежности. </w:t>
      </w:r>
    </w:p>
    <w:p w:rsidR="00EB7CCA" w:rsidRPr="00F86EFD" w:rsidRDefault="00EB7CCA" w:rsidP="00AA679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 xml:space="preserve">Заинтересовывать родителей </w:t>
      </w:r>
      <w:r w:rsidRPr="00F86EFD">
        <w:rPr>
          <w:rFonts w:ascii="Times New Roman" w:hAnsi="Times New Roman"/>
          <w:bCs/>
          <w:sz w:val="24"/>
          <w:szCs w:val="24"/>
          <w:lang w:eastAsia="ru-RU"/>
        </w:rPr>
        <w:t xml:space="preserve">в </w:t>
      </w:r>
      <w:r w:rsidRPr="00F86EFD">
        <w:rPr>
          <w:rFonts w:ascii="Times New Roman" w:hAnsi="Times New Roman"/>
          <w:sz w:val="24"/>
          <w:szCs w:val="24"/>
          <w:lang w:eastAsia="ru-RU"/>
        </w:rPr>
        <w:t>развитии игровой деятельности детей, обеспечивающей успешную социализацию, усвоение тендерного поведения.</w:t>
      </w:r>
    </w:p>
    <w:p w:rsidR="00EB7CCA" w:rsidRPr="00F86EFD" w:rsidRDefault="00EB7CCA" w:rsidP="00AA679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Помогать родителям осознавать негативные последствия деструктив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ного общения в с</w:t>
      </w:r>
      <w:r w:rsidRPr="00F86EFD">
        <w:rPr>
          <w:rFonts w:ascii="Times New Roman" w:hAnsi="Times New Roman"/>
          <w:sz w:val="24"/>
          <w:szCs w:val="24"/>
          <w:lang w:eastAsia="ru-RU"/>
        </w:rPr>
        <w:t>е</w:t>
      </w:r>
      <w:r w:rsidRPr="00F86EFD">
        <w:rPr>
          <w:rFonts w:ascii="Times New Roman" w:hAnsi="Times New Roman"/>
          <w:sz w:val="24"/>
          <w:szCs w:val="24"/>
          <w:lang w:eastAsia="ru-RU"/>
        </w:rPr>
        <w:t>мье, исключающего родных для ребенка людей из кон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текста развития. Создавать у родителей мотивацию к сохранению семей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ных традиций и зарождению новых.</w:t>
      </w:r>
    </w:p>
    <w:p w:rsidR="00EB7CCA" w:rsidRPr="00F86EFD" w:rsidRDefault="00EB7CCA" w:rsidP="00AA679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Поддерживать семью в выстраивании взаимодействия ребенка с незна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комыми взросл</w:t>
      </w:r>
      <w:r w:rsidRPr="00F86EFD">
        <w:rPr>
          <w:rFonts w:ascii="Times New Roman" w:hAnsi="Times New Roman"/>
          <w:sz w:val="24"/>
          <w:szCs w:val="24"/>
          <w:lang w:eastAsia="ru-RU"/>
        </w:rPr>
        <w:t>ы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ми и детьми в детском саду (например, на этапе освоения новой предметно-развивающей среды детского сада, группы </w:t>
      </w: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F86EFD">
        <w:rPr>
          <w:rFonts w:ascii="Times New Roman" w:hAnsi="Times New Roman"/>
          <w:sz w:val="24"/>
          <w:szCs w:val="24"/>
          <w:lang w:eastAsia="ru-RU"/>
        </w:rPr>
        <w:t>при поступ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лении в детский сад, переходе в новую группу, смене восп</w:t>
      </w:r>
      <w:r w:rsidRPr="00F86EFD">
        <w:rPr>
          <w:rFonts w:ascii="Times New Roman" w:hAnsi="Times New Roman"/>
          <w:sz w:val="24"/>
          <w:szCs w:val="24"/>
          <w:lang w:eastAsia="ru-RU"/>
        </w:rPr>
        <w:t>и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тателей и других ситуациях), вне его (например, </w:t>
      </w:r>
      <w:r w:rsidRPr="00F86EFD">
        <w:rPr>
          <w:rFonts w:ascii="Times New Roman" w:hAnsi="Times New Roman"/>
          <w:bCs/>
          <w:sz w:val="24"/>
          <w:szCs w:val="24"/>
          <w:lang w:eastAsia="ru-RU"/>
        </w:rPr>
        <w:t xml:space="preserve">в </w:t>
      </w:r>
      <w:r w:rsidRPr="00F86EFD">
        <w:rPr>
          <w:rFonts w:ascii="Times New Roman" w:hAnsi="Times New Roman"/>
          <w:sz w:val="24"/>
          <w:szCs w:val="24"/>
          <w:lang w:eastAsia="ru-RU"/>
        </w:rPr>
        <w:t>ходе проектной деятельности).</w:t>
      </w:r>
    </w:p>
    <w:p w:rsidR="00EB7CCA" w:rsidRPr="00F86EFD" w:rsidRDefault="00EB7CCA" w:rsidP="00AA679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lastRenderedPageBreak/>
        <w:t>Привлекать родителей к составлению соглашения о сотрудничестве, программы и плана взаимодействия семьи и детского сада в воспитании детей. Сопровождать и поддерживать с</w:t>
      </w:r>
      <w:r w:rsidRPr="00F86EFD">
        <w:rPr>
          <w:rFonts w:ascii="Times New Roman" w:hAnsi="Times New Roman"/>
          <w:sz w:val="24"/>
          <w:szCs w:val="24"/>
          <w:lang w:eastAsia="ru-RU"/>
        </w:rPr>
        <w:t>е</w:t>
      </w:r>
      <w:r w:rsidRPr="00F86EFD">
        <w:rPr>
          <w:rFonts w:ascii="Times New Roman" w:hAnsi="Times New Roman"/>
          <w:sz w:val="24"/>
          <w:szCs w:val="24"/>
          <w:lang w:eastAsia="ru-RU"/>
        </w:rPr>
        <w:t>мью в реализации воспитательных воздействий.</w:t>
      </w:r>
    </w:p>
    <w:p w:rsidR="00EB7CCA" w:rsidRPr="00544E47" w:rsidRDefault="00EB7CCA" w:rsidP="00AA6792">
      <w:p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544E47"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«Самообслуживание, самостоят</w:t>
      </w:r>
      <w:r w:rsidR="00752A4D"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ельность, трудовое воспитание»</w:t>
      </w:r>
    </w:p>
    <w:p w:rsidR="00EB7CCA" w:rsidRPr="00F86EFD" w:rsidRDefault="00EB7CCA" w:rsidP="00AA679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Изучать традиции трудового воспитания, сложившиеся и развивающиеся в семьях во</w:t>
      </w:r>
      <w:r w:rsidRPr="00F86EFD">
        <w:rPr>
          <w:rFonts w:ascii="Times New Roman" w:hAnsi="Times New Roman"/>
          <w:sz w:val="24"/>
          <w:szCs w:val="24"/>
          <w:lang w:eastAsia="ru-RU"/>
        </w:rPr>
        <w:t>с</w:t>
      </w:r>
      <w:r w:rsidRPr="00F86EFD">
        <w:rPr>
          <w:rFonts w:ascii="Times New Roman" w:hAnsi="Times New Roman"/>
          <w:sz w:val="24"/>
          <w:szCs w:val="24"/>
          <w:lang w:eastAsia="ru-RU"/>
        </w:rPr>
        <w:t>питанников.</w:t>
      </w:r>
    </w:p>
    <w:p w:rsidR="00EB7CCA" w:rsidRPr="00F86EFD" w:rsidRDefault="00EB7CCA" w:rsidP="00AA679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Знакомить родителей с возможностями трудового воспитания в семье и детском саду; показывать необходимость навыков самообслуживания, помощи взрослым, наличия у ребенка домашних обязанностей. Знакомить с лучшим опытом семейного трудового воспитания п</w:t>
      </w:r>
      <w:r w:rsidRPr="00F86EFD">
        <w:rPr>
          <w:rFonts w:ascii="Times New Roman" w:hAnsi="Times New Roman"/>
          <w:sz w:val="24"/>
          <w:szCs w:val="24"/>
          <w:lang w:eastAsia="ru-RU"/>
        </w:rPr>
        <w:t>о</w:t>
      </w:r>
      <w:r w:rsidRPr="00F86EFD">
        <w:rPr>
          <w:rFonts w:ascii="Times New Roman" w:hAnsi="Times New Roman"/>
          <w:sz w:val="24"/>
          <w:szCs w:val="24"/>
          <w:lang w:eastAsia="ru-RU"/>
        </w:rPr>
        <w:t>средством выставок, мастер-классов и других форм взаимодействия.</w:t>
      </w:r>
    </w:p>
    <w:p w:rsidR="00EB7CCA" w:rsidRPr="00F86EFD" w:rsidRDefault="00EB7CCA" w:rsidP="00AA679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Побуждать близких взрослых знакомить детей с домашним и профессиональным тр</w:t>
      </w:r>
      <w:r w:rsidRPr="00F86EFD">
        <w:rPr>
          <w:rFonts w:ascii="Times New Roman" w:hAnsi="Times New Roman"/>
          <w:sz w:val="24"/>
          <w:szCs w:val="24"/>
          <w:lang w:eastAsia="ru-RU"/>
        </w:rPr>
        <w:t>у</w:t>
      </w:r>
      <w:r w:rsidRPr="00F86EFD">
        <w:rPr>
          <w:rFonts w:ascii="Times New Roman" w:hAnsi="Times New Roman"/>
          <w:sz w:val="24"/>
          <w:szCs w:val="24"/>
          <w:lang w:eastAsia="ru-RU"/>
        </w:rPr>
        <w:t>дом, показывать его результаты, обращать внимание на отно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шение членов семьи к труду. Ра</w:t>
      </w:r>
      <w:r w:rsidRPr="00F86EFD">
        <w:rPr>
          <w:rFonts w:ascii="Times New Roman" w:hAnsi="Times New Roman"/>
          <w:sz w:val="24"/>
          <w:szCs w:val="24"/>
          <w:lang w:eastAsia="ru-RU"/>
        </w:rPr>
        <w:t>з</w:t>
      </w:r>
      <w:r w:rsidRPr="00F86EFD">
        <w:rPr>
          <w:rFonts w:ascii="Times New Roman" w:hAnsi="Times New Roman"/>
          <w:sz w:val="24"/>
          <w:szCs w:val="24"/>
          <w:lang w:eastAsia="ru-RU"/>
        </w:rPr>
        <w:t>вивать у родителей интерес к совместным с детьми проектам по изучению трудовых традиций, сложившихся в сем</w:t>
      </w:r>
      <w:r>
        <w:rPr>
          <w:rFonts w:ascii="Times New Roman" w:hAnsi="Times New Roman"/>
          <w:sz w:val="24"/>
          <w:szCs w:val="24"/>
          <w:lang w:eastAsia="ru-RU"/>
        </w:rPr>
        <w:t>ье, а также родном городе</w:t>
      </w:r>
      <w:r w:rsidRPr="00F86EFD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Pr="00F86EFD" w:rsidRDefault="00EB7CCA" w:rsidP="00AA679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Привлекать внимание родителей к различным формам совместной с детьми трудовой д</w:t>
      </w:r>
      <w:r w:rsidRPr="00F86EFD">
        <w:rPr>
          <w:rFonts w:ascii="Times New Roman" w:hAnsi="Times New Roman"/>
          <w:sz w:val="24"/>
          <w:szCs w:val="24"/>
          <w:lang w:eastAsia="ru-RU"/>
        </w:rPr>
        <w:t>е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ятельности в детском саду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>дома, способствующей фор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мированию взаимодействия взрослых с детьми, возникновению чувства единения, радости, гордости за результаты общего труда.</w:t>
      </w:r>
    </w:p>
    <w:p w:rsidR="00EB7CCA" w:rsidRPr="00F86EFD" w:rsidRDefault="00EB7CCA" w:rsidP="00AA679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Ориентировать родителей на совместное с ребенком чтение литерату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ры, посвященной различным профессиям, труду, просмотр соответствующих художественных и мультипликац</w:t>
      </w:r>
      <w:r w:rsidRPr="00F86EFD">
        <w:rPr>
          <w:rFonts w:ascii="Times New Roman" w:hAnsi="Times New Roman"/>
          <w:sz w:val="24"/>
          <w:szCs w:val="24"/>
          <w:lang w:eastAsia="ru-RU"/>
        </w:rPr>
        <w:t>и</w:t>
      </w:r>
      <w:r w:rsidRPr="00F86EFD">
        <w:rPr>
          <w:rFonts w:ascii="Times New Roman" w:hAnsi="Times New Roman"/>
          <w:sz w:val="24"/>
          <w:szCs w:val="24"/>
          <w:lang w:eastAsia="ru-RU"/>
        </w:rPr>
        <w:t>онных фильмов.</w:t>
      </w:r>
    </w:p>
    <w:p w:rsidR="00EB7CCA" w:rsidRPr="00F86EFD" w:rsidRDefault="00EB7CCA" w:rsidP="00AA679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 xml:space="preserve">Проводить совместные с родителями конкурсы, акции по благоустройству и озеленению территории детского сада, ориентируясь на потребности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>возможности детей и научно-обоснованные принципы и нормативы.</w:t>
      </w:r>
    </w:p>
    <w:p w:rsidR="00EB7CCA" w:rsidRPr="00544E47" w:rsidRDefault="00EB7CCA" w:rsidP="00AA6792">
      <w:pPr>
        <w:autoSpaceDE w:val="0"/>
        <w:autoSpaceDN w:val="0"/>
        <w:adjustRightInd w:val="0"/>
        <w:spacing w:before="120" w:after="120" w:line="240" w:lineRule="auto"/>
        <w:ind w:firstLine="567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544E47">
        <w:rPr>
          <w:rFonts w:ascii="Times New Roman" w:hAnsi="Times New Roman"/>
          <w:b/>
          <w:sz w:val="24"/>
          <w:szCs w:val="24"/>
          <w:u w:val="single"/>
          <w:lang w:eastAsia="ru-RU"/>
        </w:rPr>
        <w:t>Образовательная область «Познавательное развитие»</w:t>
      </w:r>
    </w:p>
    <w:p w:rsidR="00EB7CCA" w:rsidRPr="00544E47" w:rsidRDefault="00EB7CCA" w:rsidP="00AA6792">
      <w:p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 xml:space="preserve"> «</w:t>
      </w:r>
      <w:r w:rsidRPr="00544E47"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Приобщение к социокультурным ценностям</w:t>
      </w:r>
      <w:r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»</w:t>
      </w:r>
    </w:p>
    <w:p w:rsidR="00EB7CCA" w:rsidRDefault="00EB7CCA" w:rsidP="00AA679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Совместно с родителями планиро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вать, а также предлагать готовые маршруты выходного дня к историческим, памятным местам, местам отд</w:t>
      </w:r>
      <w:r>
        <w:rPr>
          <w:rFonts w:ascii="Times New Roman" w:hAnsi="Times New Roman"/>
          <w:sz w:val="24"/>
          <w:szCs w:val="24"/>
          <w:lang w:eastAsia="ru-RU"/>
        </w:rPr>
        <w:t>ыха горожан</w:t>
      </w:r>
      <w:r w:rsidRPr="00F86EFD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Default="00EB7CCA" w:rsidP="00AA6792">
      <w:pPr>
        <w:autoSpaceDE w:val="0"/>
        <w:autoSpaceDN w:val="0"/>
        <w:adjustRightInd w:val="0"/>
        <w:spacing w:before="120" w:after="120" w:line="240" w:lineRule="auto"/>
        <w:jc w:val="both"/>
        <w:rPr>
          <w:rStyle w:val="102"/>
          <w:bCs/>
          <w:i/>
          <w:sz w:val="24"/>
          <w:szCs w:val="24"/>
        </w:rPr>
      </w:pPr>
      <w:r>
        <w:rPr>
          <w:rStyle w:val="102"/>
          <w:bCs/>
          <w:i/>
          <w:sz w:val="24"/>
          <w:szCs w:val="24"/>
        </w:rPr>
        <w:t xml:space="preserve">         «</w:t>
      </w:r>
      <w:r w:rsidRPr="00ED149A">
        <w:rPr>
          <w:rStyle w:val="102"/>
          <w:bCs/>
          <w:i/>
          <w:sz w:val="24"/>
          <w:szCs w:val="24"/>
        </w:rPr>
        <w:t>Развитие познавательно-исследовательской деятельности</w:t>
      </w:r>
      <w:r>
        <w:rPr>
          <w:rStyle w:val="102"/>
          <w:bCs/>
          <w:i/>
          <w:sz w:val="24"/>
          <w:szCs w:val="24"/>
        </w:rPr>
        <w:t>»</w:t>
      </w:r>
    </w:p>
    <w:p w:rsidR="00EB7CCA" w:rsidRDefault="00EB7CCA" w:rsidP="00AA679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Ориентировать родителей на развитие у ребенка потребности к позна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нию, общению со взрослыми и сверстниками. Обращать их внимание на ценность детских вопросов. Побуждать находить на них ответы посредс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твом совместных с ребенком наблюдений, экспериментов, ра</w:t>
      </w:r>
      <w:r w:rsidRPr="00F86EFD">
        <w:rPr>
          <w:rFonts w:ascii="Times New Roman" w:hAnsi="Times New Roman"/>
          <w:sz w:val="24"/>
          <w:szCs w:val="24"/>
          <w:lang w:eastAsia="ru-RU"/>
        </w:rPr>
        <w:t>з</w:t>
      </w:r>
      <w:r w:rsidRPr="00F86EFD">
        <w:rPr>
          <w:rFonts w:ascii="Times New Roman" w:hAnsi="Times New Roman"/>
          <w:sz w:val="24"/>
          <w:szCs w:val="24"/>
          <w:lang w:eastAsia="ru-RU"/>
        </w:rPr>
        <w:t>мышлений, чтения художественной и познавательной литературы, просмотра художес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твенных, документальных видеофильмов.</w:t>
      </w:r>
    </w:p>
    <w:p w:rsidR="00EB7CCA" w:rsidRDefault="00EB7CCA" w:rsidP="00AA679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102"/>
          <w:bCs/>
          <w:i/>
          <w:sz w:val="24"/>
          <w:szCs w:val="24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Привлекать родителей к совместной с детьми исследовательской, проектной и продукти</w:t>
      </w:r>
      <w:r w:rsidRPr="00F86EFD">
        <w:rPr>
          <w:rFonts w:ascii="Times New Roman" w:hAnsi="Times New Roman"/>
          <w:sz w:val="24"/>
          <w:szCs w:val="24"/>
          <w:lang w:eastAsia="ru-RU"/>
        </w:rPr>
        <w:t>в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ной деятельности в детском саду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>дома, способствующей возникновению познавательной а</w:t>
      </w:r>
      <w:r w:rsidRPr="00F86EFD">
        <w:rPr>
          <w:rFonts w:ascii="Times New Roman" w:hAnsi="Times New Roman"/>
          <w:sz w:val="24"/>
          <w:szCs w:val="24"/>
          <w:lang w:eastAsia="ru-RU"/>
        </w:rPr>
        <w:t>к</w:t>
      </w:r>
      <w:r w:rsidRPr="00F86EFD">
        <w:rPr>
          <w:rFonts w:ascii="Times New Roman" w:hAnsi="Times New Roman"/>
          <w:sz w:val="24"/>
          <w:szCs w:val="24"/>
          <w:lang w:eastAsia="ru-RU"/>
        </w:rPr>
        <w:t>тивности. Проводить совместные с семьей конкурсы, игры-викторины.</w:t>
      </w:r>
      <w:r w:rsidRPr="00544E47">
        <w:rPr>
          <w:rStyle w:val="102"/>
          <w:bCs/>
          <w:i/>
          <w:sz w:val="24"/>
          <w:szCs w:val="24"/>
        </w:rPr>
        <w:t xml:space="preserve"> </w:t>
      </w:r>
    </w:p>
    <w:p w:rsidR="00EB7CCA" w:rsidRPr="00544E47" w:rsidRDefault="00EB7CCA" w:rsidP="00AA6792">
      <w:pPr>
        <w:autoSpaceDE w:val="0"/>
        <w:autoSpaceDN w:val="0"/>
        <w:adjustRightInd w:val="0"/>
        <w:spacing w:before="120" w:after="12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</w:pPr>
      <w:r>
        <w:rPr>
          <w:rStyle w:val="102"/>
          <w:bCs/>
          <w:i/>
          <w:sz w:val="24"/>
          <w:szCs w:val="24"/>
        </w:rPr>
        <w:t>«</w:t>
      </w:r>
      <w:r w:rsidRPr="00544E47">
        <w:rPr>
          <w:rStyle w:val="102"/>
          <w:bCs/>
          <w:i/>
          <w:sz w:val="24"/>
          <w:szCs w:val="24"/>
        </w:rPr>
        <w:t>Формирование элементарных математических представлений</w:t>
      </w:r>
      <w:r>
        <w:rPr>
          <w:rStyle w:val="102"/>
          <w:bCs/>
          <w:i/>
          <w:sz w:val="24"/>
          <w:szCs w:val="24"/>
        </w:rPr>
        <w:t>»</w:t>
      </w:r>
    </w:p>
    <w:p w:rsidR="00EB7CCA" w:rsidRDefault="00EB7CCA" w:rsidP="00AA679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Обращать внимание родителей на возможности интеллектуального развития ребенка в семье и детском саду.</w:t>
      </w:r>
    </w:p>
    <w:p w:rsidR="00EB7CCA" w:rsidRDefault="00EB7CCA" w:rsidP="00AA6792">
      <w:p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44E47">
        <w:rPr>
          <w:rFonts w:ascii="Times New Roman" w:hAnsi="Times New Roman"/>
          <w:b/>
          <w:i/>
          <w:sz w:val="24"/>
          <w:szCs w:val="24"/>
          <w:lang w:eastAsia="ru-RU"/>
        </w:rPr>
        <w:t>«Ознакомление с миром природы»</w:t>
      </w:r>
    </w:p>
    <w:p w:rsidR="00EB7CCA" w:rsidRPr="00544E47" w:rsidRDefault="00EB7CCA" w:rsidP="00AA679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Показывать пользу прогулок и экскурсий для получения разнообразных впечатлений, вызывающих положительные эмоции и ощущения (зри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тельные, слуховые, тактильные и др.).</w:t>
      </w:r>
    </w:p>
    <w:p w:rsidR="00EB7CCA" w:rsidRPr="00544E47" w:rsidRDefault="00EB7CCA" w:rsidP="00AA6792">
      <w:pPr>
        <w:tabs>
          <w:tab w:val="left" w:pos="7286"/>
        </w:tabs>
        <w:autoSpaceDE w:val="0"/>
        <w:autoSpaceDN w:val="0"/>
        <w:adjustRightInd w:val="0"/>
        <w:spacing w:before="120" w:after="120" w:line="240" w:lineRule="auto"/>
        <w:ind w:firstLine="567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  <w:r w:rsidRPr="00544E47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Образовательная область «Речевое развитие»</w:t>
      </w:r>
    </w:p>
    <w:p w:rsidR="00EB7CCA" w:rsidRPr="00544E47" w:rsidRDefault="00EB7CCA" w:rsidP="00AA6792">
      <w:pPr>
        <w:tabs>
          <w:tab w:val="left" w:pos="7286"/>
        </w:tabs>
        <w:autoSpaceDE w:val="0"/>
        <w:autoSpaceDN w:val="0"/>
        <w:adjustRightInd w:val="0"/>
        <w:spacing w:before="120" w:after="12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i/>
          <w:sz w:val="24"/>
          <w:szCs w:val="24"/>
          <w:lang w:eastAsia="ru-RU"/>
        </w:rPr>
        <w:t>«</w:t>
      </w:r>
      <w:r w:rsidRPr="00544E47">
        <w:rPr>
          <w:rFonts w:ascii="Times New Roman" w:hAnsi="Times New Roman"/>
          <w:b/>
          <w:bCs/>
          <w:i/>
          <w:sz w:val="24"/>
          <w:szCs w:val="24"/>
          <w:lang w:eastAsia="ru-RU"/>
        </w:rPr>
        <w:t>Развитие речи</w:t>
      </w:r>
      <w:r>
        <w:rPr>
          <w:rFonts w:ascii="Times New Roman" w:hAnsi="Times New Roman"/>
          <w:b/>
          <w:bCs/>
          <w:i/>
          <w:sz w:val="24"/>
          <w:szCs w:val="24"/>
          <w:lang w:eastAsia="ru-RU"/>
        </w:rPr>
        <w:t>»</w:t>
      </w:r>
    </w:p>
    <w:p w:rsidR="00EB7CCA" w:rsidRPr="00544E47" w:rsidRDefault="00EB7CCA" w:rsidP="00AA679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44E47">
        <w:rPr>
          <w:rFonts w:ascii="Times New Roman" w:hAnsi="Times New Roman"/>
          <w:sz w:val="24"/>
          <w:szCs w:val="24"/>
          <w:lang w:eastAsia="ru-RU"/>
        </w:rPr>
        <w:t>Изучать особенности общения взрослых с детьми в семье. Обращать внимание родит</w:t>
      </w:r>
      <w:r w:rsidRPr="00544E47">
        <w:rPr>
          <w:rFonts w:ascii="Times New Roman" w:hAnsi="Times New Roman"/>
          <w:sz w:val="24"/>
          <w:szCs w:val="24"/>
          <w:lang w:eastAsia="ru-RU"/>
        </w:rPr>
        <w:t>е</w:t>
      </w:r>
      <w:r w:rsidRPr="00544E47">
        <w:rPr>
          <w:rFonts w:ascii="Times New Roman" w:hAnsi="Times New Roman"/>
          <w:sz w:val="24"/>
          <w:szCs w:val="24"/>
          <w:lang w:eastAsia="ru-RU"/>
        </w:rPr>
        <w:t>лей на возможности развития коммуникативной сферы ребенка в семье и детском саду.</w:t>
      </w:r>
    </w:p>
    <w:p w:rsidR="00EB7CCA" w:rsidRPr="00544E47" w:rsidRDefault="00EB7CCA" w:rsidP="00AA679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44E47">
        <w:rPr>
          <w:rFonts w:ascii="Times New Roman" w:hAnsi="Times New Roman"/>
          <w:sz w:val="24"/>
          <w:szCs w:val="24"/>
          <w:lang w:eastAsia="ru-RU"/>
        </w:rPr>
        <w:lastRenderedPageBreak/>
        <w:t>Рекомендовать родителям использовать каждую возможность для об</w:t>
      </w:r>
      <w:r w:rsidRPr="00544E47">
        <w:rPr>
          <w:rFonts w:ascii="Times New Roman" w:hAnsi="Times New Roman"/>
          <w:sz w:val="24"/>
          <w:szCs w:val="24"/>
          <w:lang w:eastAsia="ru-RU"/>
        </w:rPr>
        <w:softHyphen/>
        <w:t>щения с ребенком, поводом для которого могут стать любые события и свя</w:t>
      </w:r>
      <w:r w:rsidRPr="00544E47">
        <w:rPr>
          <w:rFonts w:ascii="Times New Roman" w:hAnsi="Times New Roman"/>
          <w:sz w:val="24"/>
          <w:szCs w:val="24"/>
          <w:lang w:eastAsia="ru-RU"/>
        </w:rPr>
        <w:softHyphen/>
        <w:t>занные с ними эмоциональные состо</w:t>
      </w:r>
      <w:r w:rsidRPr="00544E47">
        <w:rPr>
          <w:rFonts w:ascii="Times New Roman" w:hAnsi="Times New Roman"/>
          <w:sz w:val="24"/>
          <w:szCs w:val="24"/>
          <w:lang w:eastAsia="ru-RU"/>
        </w:rPr>
        <w:t>я</w:t>
      </w:r>
      <w:r w:rsidRPr="00544E47">
        <w:rPr>
          <w:rFonts w:ascii="Times New Roman" w:hAnsi="Times New Roman"/>
          <w:sz w:val="24"/>
          <w:szCs w:val="24"/>
          <w:lang w:eastAsia="ru-RU"/>
        </w:rPr>
        <w:t>ния, достижения и трудности ребенка в развитии взаимодействия с миром и др.</w:t>
      </w:r>
    </w:p>
    <w:p w:rsidR="00EB7CCA" w:rsidRPr="00544E47" w:rsidRDefault="00EB7CCA" w:rsidP="00AA679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44E47">
        <w:rPr>
          <w:rFonts w:ascii="Times New Roman" w:hAnsi="Times New Roman"/>
          <w:sz w:val="24"/>
          <w:szCs w:val="24"/>
          <w:lang w:eastAsia="ru-RU"/>
        </w:rPr>
        <w:t>Показывать родителям ценность диалогического общения с ребенком, открывающего возможность для познания окружающего мира, обмена ин</w:t>
      </w:r>
      <w:r w:rsidRPr="00544E47">
        <w:rPr>
          <w:rFonts w:ascii="Times New Roman" w:hAnsi="Times New Roman"/>
          <w:sz w:val="24"/>
          <w:szCs w:val="24"/>
          <w:lang w:eastAsia="ru-RU"/>
        </w:rPr>
        <w:softHyphen/>
        <w:t xml:space="preserve">формацией </w:t>
      </w:r>
      <w:r w:rsidRPr="00544E47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544E47">
        <w:rPr>
          <w:rFonts w:ascii="Times New Roman" w:hAnsi="Times New Roman"/>
          <w:sz w:val="24"/>
          <w:szCs w:val="24"/>
          <w:lang w:eastAsia="ru-RU"/>
        </w:rPr>
        <w:t>эмоциями. Развивать у родителей навыки общения, исполь</w:t>
      </w:r>
      <w:r w:rsidRPr="00544E47">
        <w:rPr>
          <w:rFonts w:ascii="Times New Roman" w:hAnsi="Times New Roman"/>
          <w:sz w:val="24"/>
          <w:szCs w:val="24"/>
          <w:lang w:eastAsia="ru-RU"/>
        </w:rPr>
        <w:softHyphen/>
        <w:t>зуя семейные ассамблеи, коммуникативные тренинги и др</w:t>
      </w:r>
      <w:r w:rsidRPr="00544E47">
        <w:rPr>
          <w:rFonts w:ascii="Times New Roman" w:hAnsi="Times New Roman"/>
          <w:sz w:val="24"/>
          <w:szCs w:val="24"/>
          <w:lang w:eastAsia="ru-RU"/>
        </w:rPr>
        <w:t>у</w:t>
      </w:r>
      <w:r w:rsidRPr="00544E47">
        <w:rPr>
          <w:rFonts w:ascii="Times New Roman" w:hAnsi="Times New Roman"/>
          <w:sz w:val="24"/>
          <w:szCs w:val="24"/>
          <w:lang w:eastAsia="ru-RU"/>
        </w:rPr>
        <w:t>гие формы вза</w:t>
      </w:r>
      <w:r w:rsidRPr="00544E47">
        <w:rPr>
          <w:rFonts w:ascii="Times New Roman" w:hAnsi="Times New Roman"/>
          <w:sz w:val="24"/>
          <w:szCs w:val="24"/>
          <w:lang w:eastAsia="ru-RU"/>
        </w:rPr>
        <w:softHyphen/>
        <w:t>имодействия. Показывать значение доброго, теплого общения с ребенком, не д</w:t>
      </w:r>
      <w:r w:rsidRPr="00544E47">
        <w:rPr>
          <w:rFonts w:ascii="Times New Roman" w:hAnsi="Times New Roman"/>
          <w:sz w:val="24"/>
          <w:szCs w:val="24"/>
          <w:lang w:eastAsia="ru-RU"/>
        </w:rPr>
        <w:t>о</w:t>
      </w:r>
      <w:r w:rsidRPr="00544E47">
        <w:rPr>
          <w:rFonts w:ascii="Times New Roman" w:hAnsi="Times New Roman"/>
          <w:sz w:val="24"/>
          <w:szCs w:val="24"/>
          <w:lang w:eastAsia="ru-RU"/>
        </w:rPr>
        <w:t>пускающего грубости; демонстрировать ценность и уместность как делового, так и эмоци</w:t>
      </w:r>
      <w:r w:rsidRPr="00544E47">
        <w:rPr>
          <w:rFonts w:ascii="Times New Roman" w:hAnsi="Times New Roman"/>
          <w:sz w:val="24"/>
          <w:szCs w:val="24"/>
          <w:lang w:eastAsia="ru-RU"/>
        </w:rPr>
        <w:t>о</w:t>
      </w:r>
      <w:r w:rsidRPr="00544E47">
        <w:rPr>
          <w:rFonts w:ascii="Times New Roman" w:hAnsi="Times New Roman"/>
          <w:sz w:val="24"/>
          <w:szCs w:val="24"/>
          <w:lang w:eastAsia="ru-RU"/>
        </w:rPr>
        <w:t>нального общения. Побуждать родителей помогать ребенку устанавливать взаимоотношения со сверстниками, младшими де</w:t>
      </w:r>
      <w:r w:rsidRPr="00544E47">
        <w:rPr>
          <w:rFonts w:ascii="Times New Roman" w:hAnsi="Times New Roman"/>
          <w:sz w:val="24"/>
          <w:szCs w:val="24"/>
          <w:lang w:eastAsia="ru-RU"/>
        </w:rPr>
        <w:softHyphen/>
        <w:t>тьми; подсказывать, как легче решить конфликтную (спорную) с</w:t>
      </w:r>
      <w:r w:rsidRPr="00544E47">
        <w:rPr>
          <w:rFonts w:ascii="Times New Roman" w:hAnsi="Times New Roman"/>
          <w:sz w:val="24"/>
          <w:szCs w:val="24"/>
          <w:lang w:eastAsia="ru-RU"/>
        </w:rPr>
        <w:t>и</w:t>
      </w:r>
      <w:r>
        <w:rPr>
          <w:rFonts w:ascii="Times New Roman" w:hAnsi="Times New Roman"/>
          <w:sz w:val="24"/>
          <w:szCs w:val="24"/>
          <w:lang w:eastAsia="ru-RU"/>
        </w:rPr>
        <w:t>туацию.</w:t>
      </w:r>
    </w:p>
    <w:p w:rsidR="00EB7CCA" w:rsidRPr="00544E47" w:rsidRDefault="00EB7CCA" w:rsidP="00AA679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44E47">
        <w:rPr>
          <w:rFonts w:ascii="Times New Roman" w:hAnsi="Times New Roman"/>
          <w:sz w:val="24"/>
          <w:szCs w:val="24"/>
          <w:lang w:eastAsia="ru-RU"/>
        </w:rPr>
        <w:t>Привлекать родителей к разнообразному по содержанию и формам со</w:t>
      </w:r>
      <w:r w:rsidRPr="00544E47">
        <w:rPr>
          <w:rFonts w:ascii="Times New Roman" w:hAnsi="Times New Roman"/>
          <w:sz w:val="24"/>
          <w:szCs w:val="24"/>
          <w:lang w:eastAsia="ru-RU"/>
        </w:rPr>
        <w:softHyphen/>
        <w:t>трудничеству (уч</w:t>
      </w:r>
      <w:r w:rsidRPr="00544E47">
        <w:rPr>
          <w:rFonts w:ascii="Times New Roman" w:hAnsi="Times New Roman"/>
          <w:sz w:val="24"/>
          <w:szCs w:val="24"/>
          <w:lang w:eastAsia="ru-RU"/>
        </w:rPr>
        <w:t>а</w:t>
      </w:r>
      <w:r w:rsidRPr="00544E47">
        <w:rPr>
          <w:rFonts w:ascii="Times New Roman" w:hAnsi="Times New Roman"/>
          <w:sz w:val="24"/>
          <w:szCs w:val="24"/>
          <w:lang w:eastAsia="ru-RU"/>
        </w:rPr>
        <w:t>стию в деятельности семейных и родительских клубов, ведению семейных календарей, подг</w:t>
      </w:r>
      <w:r w:rsidRPr="00544E47">
        <w:rPr>
          <w:rFonts w:ascii="Times New Roman" w:hAnsi="Times New Roman"/>
          <w:sz w:val="24"/>
          <w:szCs w:val="24"/>
          <w:lang w:eastAsia="ru-RU"/>
        </w:rPr>
        <w:t>о</w:t>
      </w:r>
      <w:r w:rsidRPr="00544E47">
        <w:rPr>
          <w:rFonts w:ascii="Times New Roman" w:hAnsi="Times New Roman"/>
          <w:sz w:val="24"/>
          <w:szCs w:val="24"/>
          <w:lang w:eastAsia="ru-RU"/>
        </w:rPr>
        <w:t>товке концертных номеров (родите</w:t>
      </w:r>
      <w:r w:rsidRPr="00544E47">
        <w:rPr>
          <w:rFonts w:ascii="Times New Roman" w:hAnsi="Times New Roman"/>
          <w:sz w:val="24"/>
          <w:szCs w:val="24"/>
          <w:lang w:eastAsia="ru-RU"/>
        </w:rPr>
        <w:softHyphen/>
        <w:t>ли - ребенок) для родительских собраний, досугов детей), способствующему развитию свободного общения взрослых с детьми в соответствии с поз</w:t>
      </w:r>
      <w:r w:rsidRPr="00544E47">
        <w:rPr>
          <w:rFonts w:ascii="Times New Roman" w:hAnsi="Times New Roman"/>
          <w:sz w:val="24"/>
          <w:szCs w:val="24"/>
          <w:lang w:eastAsia="ru-RU"/>
        </w:rPr>
        <w:softHyphen/>
        <w:t>навательными потребностями дошкольников.</w:t>
      </w:r>
    </w:p>
    <w:p w:rsidR="00EB7CCA" w:rsidRPr="007F72D3" w:rsidRDefault="00EB7CCA" w:rsidP="00AA6792">
      <w:pPr>
        <w:autoSpaceDE w:val="0"/>
        <w:autoSpaceDN w:val="0"/>
        <w:adjustRightInd w:val="0"/>
        <w:spacing w:before="120" w:after="12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7F72D3">
        <w:rPr>
          <w:rFonts w:ascii="Times New Roman" w:hAnsi="Times New Roman"/>
          <w:b/>
          <w:bCs/>
          <w:i/>
          <w:sz w:val="24"/>
          <w:szCs w:val="24"/>
          <w:lang w:eastAsia="ru-RU"/>
        </w:rPr>
        <w:t xml:space="preserve"> «Художественная  литература»</w:t>
      </w:r>
    </w:p>
    <w:p w:rsidR="00EB7CCA" w:rsidRPr="00F86EFD" w:rsidRDefault="00EB7CCA" w:rsidP="00AA6792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Показывать родителям ценность домашнего чтения, выступающего спосо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бом развития пассивного и активного словаря ребенка, словесного творчества.</w:t>
      </w:r>
    </w:p>
    <w:p w:rsidR="00EB7CCA" w:rsidRPr="00F86EFD" w:rsidRDefault="00EB7CCA" w:rsidP="00AA6792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Рекомендовать родителям произведения, определяющие круг семейно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го чтения в соо</w:t>
      </w:r>
      <w:r w:rsidRPr="00F86EFD">
        <w:rPr>
          <w:rFonts w:ascii="Times New Roman" w:hAnsi="Times New Roman"/>
          <w:sz w:val="24"/>
          <w:szCs w:val="24"/>
          <w:lang w:eastAsia="ru-RU"/>
        </w:rPr>
        <w:t>т</w:t>
      </w:r>
      <w:r w:rsidRPr="00F86EFD">
        <w:rPr>
          <w:rFonts w:ascii="Times New Roman" w:hAnsi="Times New Roman"/>
          <w:sz w:val="24"/>
          <w:szCs w:val="24"/>
          <w:lang w:eastAsia="ru-RU"/>
        </w:rPr>
        <w:t>ветствии с возрастными и индивидуальными особенностя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ми ребенка. Показывать методы и приемы ознакомления ребенка с худо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жественной литературой.</w:t>
      </w:r>
    </w:p>
    <w:p w:rsidR="00EB7CCA" w:rsidRPr="00F86EFD" w:rsidRDefault="00EB7CCA" w:rsidP="00AA6792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Обращать внимание родителей на возможность развития интереса ре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бенка в ходе озн</w:t>
      </w:r>
      <w:r w:rsidRPr="00F86EFD">
        <w:rPr>
          <w:rFonts w:ascii="Times New Roman" w:hAnsi="Times New Roman"/>
          <w:sz w:val="24"/>
          <w:szCs w:val="24"/>
          <w:lang w:eastAsia="ru-RU"/>
        </w:rPr>
        <w:t>а</w:t>
      </w:r>
      <w:r w:rsidRPr="00F86EFD">
        <w:rPr>
          <w:rFonts w:ascii="Times New Roman" w:hAnsi="Times New Roman"/>
          <w:sz w:val="24"/>
          <w:szCs w:val="24"/>
          <w:lang w:eastAsia="ru-RU"/>
        </w:rPr>
        <w:t>комления с художественной литературой при организа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ции семейных театров, вовлечения его в игровую деятельность, рисование. Ориентировать родителей в выборе художественных и мул</w:t>
      </w:r>
      <w:r w:rsidRPr="00F86EFD">
        <w:rPr>
          <w:rFonts w:ascii="Times New Roman" w:hAnsi="Times New Roman"/>
          <w:sz w:val="24"/>
          <w:szCs w:val="24"/>
          <w:lang w:eastAsia="ru-RU"/>
        </w:rPr>
        <w:t>ь</w:t>
      </w:r>
      <w:r w:rsidRPr="00F86EFD">
        <w:rPr>
          <w:rFonts w:ascii="Times New Roman" w:hAnsi="Times New Roman"/>
          <w:sz w:val="24"/>
          <w:szCs w:val="24"/>
          <w:lang w:eastAsia="ru-RU"/>
        </w:rPr>
        <w:t>типликацион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ных фильмов, направленных на развитие художественного вкуса ребенка.</w:t>
      </w:r>
    </w:p>
    <w:p w:rsidR="00EB7CCA" w:rsidRPr="00F86EFD" w:rsidRDefault="00EB7CCA" w:rsidP="00AA6792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Совместно с родителями проводить конкурсы, литературные гостиные и викторины, т</w:t>
      </w:r>
      <w:r w:rsidRPr="00F86EFD">
        <w:rPr>
          <w:rFonts w:ascii="Times New Roman" w:hAnsi="Times New Roman"/>
          <w:sz w:val="24"/>
          <w:szCs w:val="24"/>
          <w:lang w:eastAsia="ru-RU"/>
        </w:rPr>
        <w:t>е</w:t>
      </w:r>
      <w:r w:rsidRPr="00F86EFD">
        <w:rPr>
          <w:rFonts w:ascii="Times New Roman" w:hAnsi="Times New Roman"/>
          <w:sz w:val="24"/>
          <w:szCs w:val="24"/>
          <w:lang w:eastAsia="ru-RU"/>
        </w:rPr>
        <w:t>атральные мастерские, встречи с писателями, поэтами, работни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ками детской библиотеки, направленные на активное познание детьми литературного наследия. Поддерживать контакты семьи с детской библиотекой.</w:t>
      </w:r>
    </w:p>
    <w:p w:rsidR="00EB7CCA" w:rsidRDefault="00EB7CCA" w:rsidP="00AA6792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Привлекать родителей к проектной деятельности (особенно на стадии оформления ал</w:t>
      </w:r>
      <w:r w:rsidRPr="00F86EFD">
        <w:rPr>
          <w:rFonts w:ascii="Times New Roman" w:hAnsi="Times New Roman"/>
          <w:sz w:val="24"/>
          <w:szCs w:val="24"/>
          <w:lang w:eastAsia="ru-RU"/>
        </w:rPr>
        <w:t>ь</w:t>
      </w:r>
      <w:r w:rsidRPr="00F86EFD">
        <w:rPr>
          <w:rFonts w:ascii="Times New Roman" w:hAnsi="Times New Roman"/>
          <w:sz w:val="24"/>
          <w:szCs w:val="24"/>
          <w:lang w:eastAsia="ru-RU"/>
        </w:rPr>
        <w:t>бомов, газет, журналов, книг, проиллюстрированных вмес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те с детьми). Побуждать поддерж</w:t>
      </w:r>
      <w:r w:rsidRPr="00F86EFD">
        <w:rPr>
          <w:rFonts w:ascii="Times New Roman" w:hAnsi="Times New Roman"/>
          <w:sz w:val="24"/>
          <w:szCs w:val="24"/>
          <w:lang w:eastAsia="ru-RU"/>
        </w:rPr>
        <w:t>и</w:t>
      </w:r>
      <w:r w:rsidRPr="00F86EFD">
        <w:rPr>
          <w:rFonts w:ascii="Times New Roman" w:hAnsi="Times New Roman"/>
          <w:sz w:val="24"/>
          <w:szCs w:val="24"/>
          <w:lang w:eastAsia="ru-RU"/>
        </w:rPr>
        <w:t>вать детское сочинительство.</w:t>
      </w:r>
    </w:p>
    <w:p w:rsidR="00EB7CCA" w:rsidRPr="00544E47" w:rsidRDefault="00EB7CCA" w:rsidP="00C95D95">
      <w:pPr>
        <w:autoSpaceDE w:val="0"/>
        <w:autoSpaceDN w:val="0"/>
        <w:adjustRightInd w:val="0"/>
        <w:spacing w:before="120" w:after="12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  <w:r w:rsidRPr="00544E47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Образовательная область  «Художественно-эстетическое развитие»</w:t>
      </w:r>
    </w:p>
    <w:p w:rsidR="00EB7CCA" w:rsidRPr="009627C0" w:rsidRDefault="00EB7CCA" w:rsidP="00AA6792">
      <w:p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>
        <w:rPr>
          <w:rStyle w:val="Sylfaen5"/>
          <w:rFonts w:ascii="Times New Roman" w:hAnsi="Times New Roman" w:cs="Sylfaen"/>
          <w:b/>
          <w:i/>
          <w:spacing w:val="-1"/>
          <w:sz w:val="24"/>
          <w:szCs w:val="24"/>
        </w:rPr>
        <w:t xml:space="preserve"> «</w:t>
      </w:r>
      <w:r w:rsidRPr="009627C0">
        <w:rPr>
          <w:rStyle w:val="Sylfaen5"/>
          <w:rFonts w:ascii="Times New Roman" w:hAnsi="Times New Roman" w:cs="Sylfaen"/>
          <w:b/>
          <w:i/>
          <w:spacing w:val="-1"/>
          <w:sz w:val="24"/>
          <w:szCs w:val="24"/>
        </w:rPr>
        <w:t>Изобразительная деятельность</w:t>
      </w:r>
      <w:r>
        <w:rPr>
          <w:rStyle w:val="Sylfaen5"/>
          <w:rFonts w:ascii="Times New Roman" w:hAnsi="Times New Roman" w:cs="Sylfaen"/>
          <w:b/>
          <w:i/>
          <w:spacing w:val="-1"/>
          <w:sz w:val="24"/>
          <w:szCs w:val="24"/>
        </w:rPr>
        <w:t>»</w:t>
      </w:r>
    </w:p>
    <w:p w:rsidR="00EB7CCA" w:rsidRPr="00F86EFD" w:rsidRDefault="00EB7CCA" w:rsidP="00AA679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Поддерживать стремление родителей развивать художественную де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ятельность детей в детском саду и дома; организовывать выставки семей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ного художественного творчества, выд</w:t>
      </w:r>
      <w:r w:rsidRPr="00F86EFD">
        <w:rPr>
          <w:rFonts w:ascii="Times New Roman" w:hAnsi="Times New Roman"/>
          <w:sz w:val="24"/>
          <w:szCs w:val="24"/>
          <w:lang w:eastAsia="ru-RU"/>
        </w:rPr>
        <w:t>е</w:t>
      </w:r>
      <w:r w:rsidRPr="00F86EFD">
        <w:rPr>
          <w:rFonts w:ascii="Times New Roman" w:hAnsi="Times New Roman"/>
          <w:sz w:val="24"/>
          <w:szCs w:val="24"/>
          <w:lang w:eastAsia="ru-RU"/>
        </w:rPr>
        <w:t>ляя творческие достижения взрос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лых и детей.</w:t>
      </w:r>
    </w:p>
    <w:p w:rsidR="00EB7CCA" w:rsidRDefault="00EB7CCA" w:rsidP="00AA679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Привлекать родителей к активным формам совместной с детьми деятель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ности, спосо</w:t>
      </w:r>
      <w:r w:rsidRPr="00F86EFD">
        <w:rPr>
          <w:rFonts w:ascii="Times New Roman" w:hAnsi="Times New Roman"/>
          <w:sz w:val="24"/>
          <w:szCs w:val="24"/>
          <w:lang w:eastAsia="ru-RU"/>
        </w:rPr>
        <w:t>б</w:t>
      </w:r>
      <w:r w:rsidRPr="00F86EFD">
        <w:rPr>
          <w:rFonts w:ascii="Times New Roman" w:hAnsi="Times New Roman"/>
          <w:sz w:val="24"/>
          <w:szCs w:val="24"/>
          <w:lang w:eastAsia="ru-RU"/>
        </w:rPr>
        <w:t>ствующим возникновению творческого вдохновения: занятиям в художественных студиях и мастерских (рисунка, живописи, скульптуры и пр.), творческим проектам, экскурсиям и пр</w:t>
      </w:r>
      <w:r w:rsidRPr="00F86EFD">
        <w:rPr>
          <w:rFonts w:ascii="Times New Roman" w:hAnsi="Times New Roman"/>
          <w:sz w:val="24"/>
          <w:szCs w:val="24"/>
          <w:lang w:eastAsia="ru-RU"/>
        </w:rPr>
        <w:t>о</w:t>
      </w:r>
      <w:r w:rsidRPr="00F86EFD">
        <w:rPr>
          <w:rFonts w:ascii="Times New Roman" w:hAnsi="Times New Roman"/>
          <w:sz w:val="24"/>
          <w:szCs w:val="24"/>
          <w:lang w:eastAsia="ru-RU"/>
        </w:rPr>
        <w:t>гулкам. Ориентировать родите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лей на совместное рассматривание зданий, декоративно-архитектурных эле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ментов, привлекших внимание ребенка на прогулках и экскурсиях; показы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вать ценность общения по поводу увиденного и др.</w:t>
      </w:r>
    </w:p>
    <w:p w:rsidR="00EB7CCA" w:rsidRPr="009627C0" w:rsidRDefault="00EB7CCA" w:rsidP="00AA6792">
      <w:p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>
        <w:rPr>
          <w:rStyle w:val="Sylfaen5"/>
          <w:rFonts w:ascii="Times New Roman" w:hAnsi="Times New Roman" w:cs="Sylfaen"/>
          <w:b/>
          <w:i/>
          <w:spacing w:val="-1"/>
          <w:sz w:val="24"/>
          <w:szCs w:val="24"/>
        </w:rPr>
        <w:t>«</w:t>
      </w:r>
      <w:r w:rsidRPr="009627C0">
        <w:rPr>
          <w:rStyle w:val="Sylfaen5"/>
          <w:rFonts w:ascii="Times New Roman" w:hAnsi="Times New Roman" w:cs="Sylfaen"/>
          <w:b/>
          <w:i/>
          <w:spacing w:val="-1"/>
          <w:sz w:val="24"/>
          <w:szCs w:val="24"/>
        </w:rPr>
        <w:t>Приобщение к искусству</w:t>
      </w:r>
      <w:r>
        <w:rPr>
          <w:rStyle w:val="Sylfaen5"/>
          <w:rFonts w:ascii="Times New Roman" w:hAnsi="Times New Roman" w:cs="Sylfaen"/>
          <w:b/>
          <w:i/>
          <w:spacing w:val="-1"/>
          <w:sz w:val="24"/>
          <w:szCs w:val="24"/>
        </w:rPr>
        <w:t>»</w:t>
      </w:r>
    </w:p>
    <w:p w:rsidR="00EB7CCA" w:rsidRDefault="00EB7CCA" w:rsidP="00AA679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Организовывать семейные посещения музея изобразительных ис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кусств, выставочных з</w:t>
      </w:r>
      <w:r w:rsidRPr="00F86EFD">
        <w:rPr>
          <w:rFonts w:ascii="Times New Roman" w:hAnsi="Times New Roman"/>
          <w:sz w:val="24"/>
          <w:szCs w:val="24"/>
          <w:lang w:eastAsia="ru-RU"/>
        </w:rPr>
        <w:t>а</w:t>
      </w:r>
      <w:r w:rsidRPr="00F86EFD">
        <w:rPr>
          <w:rFonts w:ascii="Times New Roman" w:hAnsi="Times New Roman"/>
          <w:sz w:val="24"/>
          <w:szCs w:val="24"/>
          <w:lang w:eastAsia="ru-RU"/>
        </w:rPr>
        <w:t>лов, детской художественной галереи, маст</w:t>
      </w:r>
      <w:r>
        <w:rPr>
          <w:rFonts w:ascii="Times New Roman" w:hAnsi="Times New Roman"/>
          <w:sz w:val="24"/>
          <w:szCs w:val="24"/>
          <w:lang w:eastAsia="ru-RU"/>
        </w:rPr>
        <w:t>ерских художников и скульпторов, в том числе ви</w:t>
      </w:r>
      <w:r>
        <w:rPr>
          <w:rFonts w:ascii="Times New Roman" w:hAnsi="Times New Roman"/>
          <w:sz w:val="24"/>
          <w:szCs w:val="24"/>
          <w:lang w:eastAsia="ru-RU"/>
        </w:rPr>
        <w:t>р</w:t>
      </w:r>
      <w:r>
        <w:rPr>
          <w:rFonts w:ascii="Times New Roman" w:hAnsi="Times New Roman"/>
          <w:sz w:val="24"/>
          <w:szCs w:val="24"/>
          <w:lang w:eastAsia="ru-RU"/>
        </w:rPr>
        <w:t>туальные экскурсии через Интернет.</w:t>
      </w:r>
    </w:p>
    <w:p w:rsidR="00EB7CCA" w:rsidRDefault="00EB7CCA" w:rsidP="00AA6792">
      <w:p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602145">
        <w:rPr>
          <w:rFonts w:ascii="Times New Roman" w:hAnsi="Times New Roman"/>
          <w:b/>
          <w:i/>
          <w:sz w:val="24"/>
          <w:szCs w:val="24"/>
          <w:lang w:eastAsia="ru-RU"/>
        </w:rPr>
        <w:t>«Конструктивно-модельная деятельность»</w:t>
      </w:r>
    </w:p>
    <w:p w:rsidR="00EB7CCA" w:rsidRDefault="00EB7CCA" w:rsidP="00AA679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lastRenderedPageBreak/>
        <w:t xml:space="preserve">Привлекать родителей к разнообразным формам совместной </w:t>
      </w:r>
      <w:r>
        <w:rPr>
          <w:rFonts w:ascii="Times New Roman" w:hAnsi="Times New Roman"/>
          <w:sz w:val="24"/>
          <w:szCs w:val="24"/>
          <w:lang w:eastAsia="ru-RU"/>
        </w:rPr>
        <w:t xml:space="preserve">конструктивно-модельной </w:t>
      </w:r>
      <w:r w:rsidRPr="00F86EFD">
        <w:rPr>
          <w:rFonts w:ascii="Times New Roman" w:hAnsi="Times New Roman"/>
          <w:sz w:val="24"/>
          <w:szCs w:val="24"/>
          <w:lang w:eastAsia="ru-RU"/>
        </w:rPr>
        <w:t xml:space="preserve"> деятельности с детьми в детском саду</w:t>
      </w:r>
      <w:r>
        <w:rPr>
          <w:rFonts w:ascii="Times New Roman" w:hAnsi="Times New Roman"/>
          <w:sz w:val="24"/>
          <w:szCs w:val="24"/>
          <w:lang w:eastAsia="ru-RU"/>
        </w:rPr>
        <w:t xml:space="preserve"> и дома</w:t>
      </w:r>
      <w:r w:rsidRPr="00F86EFD">
        <w:rPr>
          <w:rFonts w:ascii="Times New Roman" w:hAnsi="Times New Roman"/>
          <w:sz w:val="24"/>
          <w:szCs w:val="24"/>
          <w:lang w:eastAsia="ru-RU"/>
        </w:rPr>
        <w:t>, способству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 xml:space="preserve">ющим возникновению ярких эмоций, творческого вдохновения, развитию общения. </w:t>
      </w:r>
    </w:p>
    <w:p w:rsidR="00EB7CCA" w:rsidRPr="00602145" w:rsidRDefault="00EB7CCA" w:rsidP="00AA679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602145">
        <w:rPr>
          <w:rFonts w:ascii="Times New Roman" w:hAnsi="Times New Roman"/>
          <w:sz w:val="24"/>
          <w:szCs w:val="24"/>
          <w:lang w:eastAsia="ru-RU"/>
        </w:rPr>
        <w:t>Организовывать выстав</w:t>
      </w:r>
      <w:r>
        <w:rPr>
          <w:rFonts w:ascii="Times New Roman" w:hAnsi="Times New Roman"/>
          <w:sz w:val="24"/>
          <w:szCs w:val="24"/>
          <w:lang w:eastAsia="ru-RU"/>
        </w:rPr>
        <w:t xml:space="preserve">ки и конкурсы результатов совместной конструктивно-модельной деятельности и творческие выставки работ родителей воспитанников </w:t>
      </w:r>
      <w:r w:rsidRPr="00602145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Pr="009627C0" w:rsidRDefault="00EB7CCA" w:rsidP="00AA6792">
      <w:pPr>
        <w:autoSpaceDE w:val="0"/>
        <w:autoSpaceDN w:val="0"/>
        <w:adjustRightInd w:val="0"/>
        <w:spacing w:before="120" w:after="12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9627C0">
        <w:rPr>
          <w:rFonts w:ascii="Times New Roman" w:hAnsi="Times New Roman"/>
          <w:b/>
          <w:bCs/>
          <w:i/>
          <w:sz w:val="24"/>
          <w:szCs w:val="24"/>
          <w:lang w:eastAsia="ru-RU"/>
        </w:rPr>
        <w:t xml:space="preserve"> «Музыкально-художественная деятельность»</w:t>
      </w:r>
    </w:p>
    <w:p w:rsidR="00EB7CCA" w:rsidRPr="00F86EFD" w:rsidRDefault="00EB7CCA" w:rsidP="00AA679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Знакомить родителей с возможностями детского сада, а также близле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жащих учреждений дополнительного образования и культуры в музыкаль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ном воспитании детей.</w:t>
      </w:r>
    </w:p>
    <w:p w:rsidR="00EB7CCA" w:rsidRPr="00F86EFD" w:rsidRDefault="00EB7CCA" w:rsidP="00AA679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Раскрывать возможности музыки как средства благоприятного воз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действия на психич</w:t>
      </w:r>
      <w:r w:rsidRPr="00F86EFD">
        <w:rPr>
          <w:rFonts w:ascii="Times New Roman" w:hAnsi="Times New Roman"/>
          <w:sz w:val="24"/>
          <w:szCs w:val="24"/>
          <w:lang w:eastAsia="ru-RU"/>
        </w:rPr>
        <w:t>е</w:t>
      </w:r>
      <w:r w:rsidRPr="00F86EFD">
        <w:rPr>
          <w:rFonts w:ascii="Times New Roman" w:hAnsi="Times New Roman"/>
          <w:sz w:val="24"/>
          <w:szCs w:val="24"/>
          <w:lang w:eastAsia="ru-RU"/>
        </w:rPr>
        <w:t>ское здоровье ребенка. На примере лучших образцов семейного воспитания показывать родит</w:t>
      </w:r>
      <w:r w:rsidRPr="00F86EFD">
        <w:rPr>
          <w:rFonts w:ascii="Times New Roman" w:hAnsi="Times New Roman"/>
          <w:sz w:val="24"/>
          <w:szCs w:val="24"/>
          <w:lang w:eastAsia="ru-RU"/>
        </w:rPr>
        <w:t>е</w:t>
      </w:r>
      <w:r w:rsidRPr="00F86EFD">
        <w:rPr>
          <w:rFonts w:ascii="Times New Roman" w:hAnsi="Times New Roman"/>
          <w:sz w:val="24"/>
          <w:szCs w:val="24"/>
          <w:lang w:eastAsia="ru-RU"/>
        </w:rPr>
        <w:t>лям влияние семейного досуга (праздников, концертов, домашнего музицирования и др.) на развитие лич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ности ребенка, детско-родительских отношений</w:t>
      </w:r>
    </w:p>
    <w:p w:rsidR="00EB7CCA" w:rsidRPr="00F86EFD" w:rsidRDefault="00EB7CCA" w:rsidP="00AA679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Привлекать родителей к разнообразным формам совместной музы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кально-художественной деятельности с детьми в детском саду, способству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 xml:space="preserve">ющим возникновению ярких эмоций, творческого вдохновения, развитию общения (семейные праздники, концерты, занятия </w:t>
      </w:r>
      <w:r w:rsidRPr="00F86EFD">
        <w:rPr>
          <w:rFonts w:ascii="Times New Roman" w:hAnsi="Times New Roman"/>
          <w:iCs/>
          <w:sz w:val="24"/>
          <w:szCs w:val="24"/>
          <w:lang w:eastAsia="ru-RU"/>
        </w:rPr>
        <w:t xml:space="preserve">в </w:t>
      </w:r>
      <w:r w:rsidRPr="00F86EFD">
        <w:rPr>
          <w:rFonts w:ascii="Times New Roman" w:hAnsi="Times New Roman"/>
          <w:sz w:val="24"/>
          <w:szCs w:val="24"/>
          <w:lang w:eastAsia="ru-RU"/>
        </w:rPr>
        <w:t>театральной и вокаль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ной студиях). Организовывать в детском саду встречи родителей и детей с музыкантами и композиторами, фестивали, музыкально-литературные вечера.</w:t>
      </w:r>
    </w:p>
    <w:p w:rsidR="00EB7CCA" w:rsidRPr="00F86EFD" w:rsidRDefault="00EB7CCA" w:rsidP="00AA679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 xml:space="preserve">Информировать родителей о концертах профессиональных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>самоде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>ятельных коллект</w:t>
      </w:r>
      <w:r w:rsidRPr="00F86EFD">
        <w:rPr>
          <w:rFonts w:ascii="Times New Roman" w:hAnsi="Times New Roman"/>
          <w:sz w:val="24"/>
          <w:szCs w:val="24"/>
          <w:lang w:eastAsia="ru-RU"/>
        </w:rPr>
        <w:t>и</w:t>
      </w:r>
      <w:r w:rsidRPr="00F86EFD">
        <w:rPr>
          <w:rFonts w:ascii="Times New Roman" w:hAnsi="Times New Roman"/>
          <w:sz w:val="24"/>
          <w:szCs w:val="24"/>
          <w:lang w:eastAsia="ru-RU"/>
        </w:rPr>
        <w:t>вов, проходящих в учреждениях дополнительного обра</w:t>
      </w:r>
      <w:r w:rsidRPr="00F86EFD">
        <w:rPr>
          <w:rFonts w:ascii="Times New Roman" w:hAnsi="Times New Roman"/>
          <w:sz w:val="24"/>
          <w:szCs w:val="24"/>
          <w:lang w:eastAsia="ru-RU"/>
        </w:rPr>
        <w:softHyphen/>
        <w:t xml:space="preserve">зования </w:t>
      </w:r>
      <w:r w:rsidRPr="00F86EFD">
        <w:rPr>
          <w:rFonts w:ascii="Times New Roman" w:hAnsi="Times New Roman"/>
          <w:spacing w:val="-10"/>
          <w:sz w:val="24"/>
          <w:szCs w:val="24"/>
          <w:lang w:eastAsia="ru-RU"/>
        </w:rPr>
        <w:t xml:space="preserve">и </w:t>
      </w:r>
      <w:r w:rsidRPr="00F86EFD">
        <w:rPr>
          <w:rFonts w:ascii="Times New Roman" w:hAnsi="Times New Roman"/>
          <w:sz w:val="24"/>
          <w:szCs w:val="24"/>
          <w:lang w:eastAsia="ru-RU"/>
        </w:rPr>
        <w:t>культуры.</w:t>
      </w:r>
    </w:p>
    <w:p w:rsidR="00EB7CCA" w:rsidRPr="00C95D95" w:rsidRDefault="00EB7CCA" w:rsidP="00AA679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F86EFD">
        <w:rPr>
          <w:rFonts w:ascii="Times New Roman" w:hAnsi="Times New Roman"/>
          <w:sz w:val="24"/>
          <w:szCs w:val="24"/>
          <w:lang w:eastAsia="ru-RU"/>
        </w:rPr>
        <w:t>Совместно с родителями планировать, а также предлагать готовые маршруты выходного дня в концертные залы, музыкальные театры, музеи музыкальных инструментов и пр.</w:t>
      </w:r>
    </w:p>
    <w:p w:rsidR="00C95D95" w:rsidRPr="00C95D95" w:rsidRDefault="00C95D95" w:rsidP="00C95D9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b/>
          <w:sz w:val="24"/>
          <w:szCs w:val="24"/>
          <w:lang w:eastAsia="ru-RU"/>
        </w:rPr>
      </w:pPr>
      <w:r w:rsidRPr="00C95D95">
        <w:rPr>
          <w:rFonts w:ascii="Times New Roman" w:hAnsi="Times New Roman"/>
          <w:b/>
          <w:sz w:val="24"/>
          <w:szCs w:val="24"/>
          <w:lang w:eastAsia="ru-RU"/>
        </w:rPr>
        <w:t>Перспективный план по взаимодействию с родителями (Приложение 6).</w:t>
      </w:r>
    </w:p>
    <w:p w:rsidR="00EB7CCA" w:rsidRPr="00345934" w:rsidRDefault="00EB7CCA" w:rsidP="00AA6792">
      <w:pPr>
        <w:pStyle w:val="4"/>
        <w:spacing w:before="120" w:after="120"/>
      </w:pPr>
      <w:bookmarkStart w:id="234" w:name="_Toc398118377"/>
      <w:bookmarkStart w:id="235" w:name="_Toc457996901"/>
      <w:bookmarkStart w:id="236" w:name="_Toc489535145"/>
      <w:r w:rsidRPr="00345934">
        <w:t>2.2.4. Иные характеристики содержания Программы</w:t>
      </w:r>
      <w:bookmarkEnd w:id="234"/>
      <w:bookmarkEnd w:id="235"/>
      <w:bookmarkEnd w:id="236"/>
    </w:p>
    <w:p w:rsidR="00EB7CCA" w:rsidRPr="00345934" w:rsidRDefault="00EB7CCA" w:rsidP="00AA679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Данный подраздел программы составлен с учетом национальных  и региональных особе</w:t>
      </w:r>
      <w:r w:rsidRPr="00345934">
        <w:rPr>
          <w:rFonts w:ascii="Times New Roman" w:hAnsi="Times New Roman"/>
          <w:sz w:val="24"/>
          <w:szCs w:val="24"/>
          <w:lang w:eastAsia="ru-RU"/>
        </w:rPr>
        <w:t>н</w:t>
      </w:r>
      <w:r w:rsidRPr="00345934">
        <w:rPr>
          <w:rFonts w:ascii="Times New Roman" w:hAnsi="Times New Roman"/>
          <w:sz w:val="24"/>
          <w:szCs w:val="24"/>
          <w:lang w:eastAsia="ru-RU"/>
        </w:rPr>
        <w:t>ностей Республики Татарстан, особенностей детей с ограниченными возможностями здоровья – нарушения опорно-двигательного аппарата</w:t>
      </w:r>
      <w:r>
        <w:rPr>
          <w:rFonts w:ascii="Times New Roman" w:hAnsi="Times New Roman"/>
          <w:sz w:val="24"/>
          <w:szCs w:val="24"/>
          <w:lang w:eastAsia="ru-RU"/>
        </w:rPr>
        <w:t>, авторскими разработками педагогов группы</w:t>
      </w:r>
      <w:r w:rsidRPr="00345934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Pr="00AE6A8E" w:rsidRDefault="00EB7CCA" w:rsidP="00AE6A8E">
      <w:pPr>
        <w:pStyle w:val="5"/>
        <w:spacing w:before="120" w:after="120"/>
        <w:ind w:left="357"/>
      </w:pPr>
      <w:bookmarkStart w:id="237" w:name="_Toc489535146"/>
      <w:r w:rsidRPr="00AE6A8E">
        <w:rPr>
          <w:lang w:eastAsia="ru-RU"/>
        </w:rPr>
        <w:t xml:space="preserve">2.2.1.1. Содержание психолого-педагогической работы с учетом </w:t>
      </w:r>
      <w:r w:rsidRPr="00AE6A8E">
        <w:rPr>
          <w:i/>
          <w:lang w:eastAsia="ru-RU"/>
        </w:rPr>
        <w:t>национальных и региональных особенностей -</w:t>
      </w:r>
      <w:r>
        <w:rPr>
          <w:i/>
          <w:lang w:eastAsia="ru-RU"/>
        </w:rPr>
        <w:t xml:space="preserve"> </w:t>
      </w:r>
      <w:r w:rsidRPr="00AE6A8E">
        <w:t xml:space="preserve">этнокультурного регионального составляющего (ЭРС) </w:t>
      </w:r>
      <w:bookmarkEnd w:id="237"/>
    </w:p>
    <w:p w:rsidR="00EB7CCA" w:rsidRPr="00345934" w:rsidRDefault="00EB7CCA" w:rsidP="006021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Предусматривает следующие направления деятельности:</w:t>
      </w:r>
    </w:p>
    <w:p w:rsidR="00EB7CCA" w:rsidRPr="00345934" w:rsidRDefault="00EB7CCA" w:rsidP="00984E58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Приобщение к истокам национальной культуры народов, населяющих Республику Т</w:t>
      </w:r>
      <w:r w:rsidRPr="00345934">
        <w:rPr>
          <w:rFonts w:ascii="Times New Roman" w:hAnsi="Times New Roman"/>
          <w:sz w:val="24"/>
          <w:szCs w:val="24"/>
          <w:lang w:eastAsia="ru-RU"/>
        </w:rPr>
        <w:t>а</w:t>
      </w:r>
      <w:r w:rsidRPr="00345934">
        <w:rPr>
          <w:rFonts w:ascii="Times New Roman" w:hAnsi="Times New Roman"/>
          <w:sz w:val="24"/>
          <w:szCs w:val="24"/>
          <w:lang w:eastAsia="ru-RU"/>
        </w:rPr>
        <w:t>тарстан. Предоставление каждому ребенку возможность обучения и воспитания на родном яз</w:t>
      </w:r>
      <w:r w:rsidRPr="00345934">
        <w:rPr>
          <w:rFonts w:ascii="Times New Roman" w:hAnsi="Times New Roman"/>
          <w:sz w:val="24"/>
          <w:szCs w:val="24"/>
          <w:lang w:eastAsia="ru-RU"/>
        </w:rPr>
        <w:t>ы</w:t>
      </w:r>
      <w:r w:rsidRPr="00345934">
        <w:rPr>
          <w:rFonts w:ascii="Times New Roman" w:hAnsi="Times New Roman"/>
          <w:sz w:val="24"/>
          <w:szCs w:val="24"/>
          <w:lang w:eastAsia="ru-RU"/>
        </w:rPr>
        <w:t>ке, формирование у детей основ нравственности на лучших образцах национальной культуры, народных традициях и обычаях.</w:t>
      </w:r>
    </w:p>
    <w:p w:rsidR="00EB7CCA" w:rsidRPr="00345934" w:rsidRDefault="00EB7CCA" w:rsidP="00984E58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EB7CCA" w:rsidRPr="00345934" w:rsidRDefault="00EB7CCA" w:rsidP="00984E58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Ознакомление с природой родного края, формирование экологической культуры.</w:t>
      </w:r>
    </w:p>
    <w:p w:rsidR="00EB7CCA" w:rsidRPr="00345934" w:rsidRDefault="00EB7CCA" w:rsidP="00984E58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</w:t>
      </w:r>
    </w:p>
    <w:p w:rsidR="00EB7CCA" w:rsidRDefault="00EB7CCA" w:rsidP="00984E58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Форми</w:t>
      </w:r>
      <w:r w:rsidRPr="00345934">
        <w:rPr>
          <w:rFonts w:ascii="Times New Roman" w:hAnsi="Times New Roman"/>
          <w:sz w:val="24"/>
          <w:szCs w:val="24"/>
          <w:lang w:eastAsia="ru-RU"/>
        </w:rPr>
        <w:softHyphen/>
        <w:t>рование у дошкольников умения строить взаимодействия на основе сотруд</w:t>
      </w:r>
      <w:r w:rsidRPr="00345934">
        <w:rPr>
          <w:rFonts w:ascii="Times New Roman" w:hAnsi="Times New Roman"/>
          <w:sz w:val="24"/>
          <w:szCs w:val="24"/>
          <w:lang w:eastAsia="ru-RU"/>
        </w:rPr>
        <w:softHyphen/>
        <w:t xml:space="preserve">ничества и взаимопонимания на основе новой жизненной позиции </w:t>
      </w:r>
      <w:r>
        <w:rPr>
          <w:rFonts w:ascii="Times New Roman" w:hAnsi="Times New Roman"/>
          <w:sz w:val="24"/>
          <w:szCs w:val="24"/>
          <w:lang w:eastAsia="ru-RU"/>
        </w:rPr>
        <w:t>–</w:t>
      </w:r>
      <w:r w:rsidRPr="00345934">
        <w:rPr>
          <w:rFonts w:ascii="Times New Roman" w:hAnsi="Times New Roman"/>
          <w:sz w:val="24"/>
          <w:szCs w:val="24"/>
          <w:lang w:eastAsia="ru-RU"/>
        </w:rPr>
        <w:t xml:space="preserve"> толерантности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Pr="00E31AD0" w:rsidRDefault="00EB7CCA" w:rsidP="00E31AD0">
      <w:pPr>
        <w:pStyle w:val="5"/>
        <w:spacing w:before="120" w:after="120"/>
        <w:ind w:left="357"/>
        <w:rPr>
          <w:i/>
          <w:lang w:eastAsia="ru-RU"/>
        </w:rPr>
      </w:pPr>
      <w:bookmarkStart w:id="238" w:name="_Toc489535147"/>
      <w:r w:rsidRPr="00E31AD0">
        <w:rPr>
          <w:i/>
          <w:lang w:eastAsia="ru-RU"/>
        </w:rPr>
        <w:t>2.2.</w:t>
      </w:r>
      <w:r>
        <w:rPr>
          <w:i/>
          <w:lang w:eastAsia="ru-RU"/>
        </w:rPr>
        <w:t>1</w:t>
      </w:r>
      <w:r w:rsidRPr="00E31AD0">
        <w:rPr>
          <w:i/>
          <w:lang w:eastAsia="ru-RU"/>
        </w:rPr>
        <w:t>.1.1. Содержание деятельности по образовательным областям</w:t>
      </w:r>
      <w:bookmarkEnd w:id="238"/>
    </w:p>
    <w:p w:rsidR="00EB7CCA" w:rsidRPr="00095272" w:rsidRDefault="00EB7CCA" w:rsidP="00095272">
      <w:pPr>
        <w:autoSpaceDE w:val="0"/>
        <w:autoSpaceDN w:val="0"/>
        <w:adjustRightInd w:val="0"/>
        <w:spacing w:before="120" w:after="120" w:line="240" w:lineRule="auto"/>
        <w:ind w:left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95272">
        <w:rPr>
          <w:rFonts w:ascii="Times New Roman" w:hAnsi="Times New Roman"/>
          <w:b/>
          <w:sz w:val="24"/>
          <w:szCs w:val="24"/>
          <w:lang w:eastAsia="ru-RU"/>
        </w:rPr>
        <w:t>Образовательная область «</w:t>
      </w:r>
      <w:r w:rsidRPr="00095272">
        <w:rPr>
          <w:rFonts w:ascii="Times New Roman" w:hAnsi="Times New Roman"/>
          <w:b/>
          <w:i/>
          <w:sz w:val="24"/>
          <w:szCs w:val="24"/>
          <w:lang w:eastAsia="ru-RU"/>
        </w:rPr>
        <w:t>Социально-коммуникативное  развитие</w:t>
      </w:r>
      <w:r w:rsidR="00752A4D">
        <w:rPr>
          <w:rFonts w:ascii="Times New Roman" w:hAnsi="Times New Roman"/>
          <w:b/>
          <w:sz w:val="24"/>
          <w:szCs w:val="24"/>
          <w:lang w:eastAsia="ru-RU"/>
        </w:rPr>
        <w:t>»</w:t>
      </w:r>
    </w:p>
    <w:p w:rsidR="00EB7CCA" w:rsidRPr="002A2DEA" w:rsidRDefault="00EB7CCA" w:rsidP="00095272">
      <w:pPr>
        <w:autoSpaceDE w:val="0"/>
        <w:autoSpaceDN w:val="0"/>
        <w:adjustRightInd w:val="0"/>
        <w:spacing w:before="120" w:after="120" w:line="240" w:lineRule="auto"/>
        <w:ind w:left="567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2A2DEA">
        <w:rPr>
          <w:rFonts w:ascii="Times New Roman" w:hAnsi="Times New Roman"/>
          <w:i/>
          <w:sz w:val="24"/>
          <w:szCs w:val="24"/>
          <w:lang w:eastAsia="ru-RU"/>
        </w:rPr>
        <w:t>(Ребенок в семье и сообществе</w:t>
      </w:r>
      <w:r>
        <w:rPr>
          <w:rFonts w:ascii="Times New Roman" w:hAnsi="Times New Roman"/>
          <w:i/>
          <w:sz w:val="24"/>
          <w:szCs w:val="24"/>
          <w:lang w:eastAsia="ru-RU"/>
        </w:rPr>
        <w:t>;</w:t>
      </w:r>
      <w:r w:rsidRPr="002A2DEA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eastAsia="ru-RU"/>
        </w:rPr>
        <w:t>П</w:t>
      </w:r>
      <w:r w:rsidRPr="002A2DEA">
        <w:rPr>
          <w:rFonts w:ascii="Times New Roman" w:hAnsi="Times New Roman"/>
          <w:i/>
          <w:sz w:val="24"/>
          <w:szCs w:val="24"/>
          <w:lang w:eastAsia="ru-RU"/>
        </w:rPr>
        <w:t>атриотическое воспитание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; </w:t>
      </w:r>
      <w:r w:rsidRPr="002A2DEA">
        <w:rPr>
          <w:rFonts w:ascii="Times New Roman" w:hAnsi="Times New Roman"/>
          <w:i/>
          <w:sz w:val="24"/>
          <w:szCs w:val="24"/>
          <w:lang w:eastAsia="ru-RU"/>
        </w:rPr>
        <w:t>Самообслуживание</w:t>
      </w:r>
      <w:r>
        <w:rPr>
          <w:rFonts w:ascii="Times New Roman" w:hAnsi="Times New Roman"/>
          <w:i/>
          <w:sz w:val="24"/>
          <w:szCs w:val="24"/>
          <w:lang w:eastAsia="ru-RU"/>
        </w:rPr>
        <w:t>;</w:t>
      </w:r>
      <w:r w:rsidRPr="002A2DEA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eastAsia="ru-RU"/>
        </w:rPr>
        <w:t>С</w:t>
      </w:r>
      <w:r w:rsidRPr="002A2DEA">
        <w:rPr>
          <w:rFonts w:ascii="Times New Roman" w:hAnsi="Times New Roman"/>
          <w:i/>
          <w:sz w:val="24"/>
          <w:szCs w:val="24"/>
          <w:lang w:eastAsia="ru-RU"/>
        </w:rPr>
        <w:t>а</w:t>
      </w:r>
      <w:r w:rsidRPr="002A2DEA">
        <w:rPr>
          <w:rFonts w:ascii="Times New Roman" w:hAnsi="Times New Roman"/>
          <w:i/>
          <w:sz w:val="24"/>
          <w:szCs w:val="24"/>
          <w:lang w:eastAsia="ru-RU"/>
        </w:rPr>
        <w:t>мостоятельность</w:t>
      </w:r>
      <w:r>
        <w:rPr>
          <w:rFonts w:ascii="Times New Roman" w:hAnsi="Times New Roman"/>
          <w:i/>
          <w:sz w:val="24"/>
          <w:szCs w:val="24"/>
          <w:lang w:eastAsia="ru-RU"/>
        </w:rPr>
        <w:t>;</w:t>
      </w:r>
      <w:r w:rsidRPr="002A2DEA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eastAsia="ru-RU"/>
        </w:rPr>
        <w:t>Т</w:t>
      </w:r>
      <w:r w:rsidRPr="002A2DEA">
        <w:rPr>
          <w:rFonts w:ascii="Times New Roman" w:hAnsi="Times New Roman"/>
          <w:i/>
          <w:sz w:val="24"/>
          <w:szCs w:val="24"/>
          <w:lang w:eastAsia="ru-RU"/>
        </w:rPr>
        <w:t>рудовое воспитание</w:t>
      </w:r>
      <w:r>
        <w:rPr>
          <w:rFonts w:ascii="Times New Roman" w:hAnsi="Times New Roman"/>
          <w:i/>
          <w:sz w:val="24"/>
          <w:szCs w:val="24"/>
          <w:lang w:eastAsia="ru-RU"/>
        </w:rPr>
        <w:t>;</w:t>
      </w:r>
      <w:r w:rsidRPr="002A2DEA">
        <w:rPr>
          <w:rFonts w:ascii="Times New Roman" w:hAnsi="Times New Roman"/>
          <w:i/>
          <w:sz w:val="24"/>
          <w:szCs w:val="24"/>
          <w:lang w:eastAsia="ru-RU"/>
        </w:rPr>
        <w:t xml:space="preserve"> Формирование основ безопасности)</w:t>
      </w:r>
    </w:p>
    <w:p w:rsidR="00EB7CCA" w:rsidRPr="0034593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Использование национального регионального компонента в направлении, социально-личностного развития ребенка включает:</w:t>
      </w:r>
    </w:p>
    <w:p w:rsidR="00EB7CCA" w:rsidRPr="0034593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lastRenderedPageBreak/>
        <w:t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 работ</w:t>
      </w:r>
      <w:r w:rsidRPr="00345934">
        <w:rPr>
          <w:rFonts w:ascii="Times New Roman" w:hAnsi="Times New Roman"/>
          <w:sz w:val="24"/>
          <w:szCs w:val="24"/>
          <w:lang w:eastAsia="ru-RU"/>
        </w:rPr>
        <w:t>а</w:t>
      </w:r>
      <w:r w:rsidRPr="00345934">
        <w:rPr>
          <w:rFonts w:ascii="Times New Roman" w:hAnsi="Times New Roman"/>
          <w:sz w:val="24"/>
          <w:szCs w:val="24"/>
          <w:lang w:eastAsia="ru-RU"/>
        </w:rPr>
        <w:t>ющих на КамАЗе; детей другой национальностей народов Поволжья, родной природы, общ</w:t>
      </w:r>
      <w:r w:rsidRPr="00345934">
        <w:rPr>
          <w:rFonts w:ascii="Times New Roman" w:hAnsi="Times New Roman"/>
          <w:sz w:val="24"/>
          <w:szCs w:val="24"/>
          <w:lang w:eastAsia="ru-RU"/>
        </w:rPr>
        <w:t>е</w:t>
      </w:r>
      <w:r w:rsidRPr="00345934">
        <w:rPr>
          <w:rFonts w:ascii="Times New Roman" w:hAnsi="Times New Roman"/>
          <w:sz w:val="24"/>
          <w:szCs w:val="24"/>
          <w:lang w:eastAsia="ru-RU"/>
        </w:rPr>
        <w:t xml:space="preserve">ственной жизни. </w:t>
      </w:r>
    </w:p>
    <w:p w:rsidR="00EB7CCA" w:rsidRPr="0034593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обеспечение безопасности детей дошкольного возраста на улицах и дорогах родного г</w:t>
      </w:r>
      <w:r w:rsidRPr="00345934">
        <w:rPr>
          <w:rFonts w:ascii="Times New Roman" w:hAnsi="Times New Roman"/>
          <w:sz w:val="24"/>
          <w:szCs w:val="24"/>
          <w:lang w:eastAsia="ru-RU"/>
        </w:rPr>
        <w:t>о</w:t>
      </w:r>
      <w:r w:rsidRPr="00345934">
        <w:rPr>
          <w:rFonts w:ascii="Times New Roman" w:hAnsi="Times New Roman"/>
          <w:sz w:val="24"/>
          <w:szCs w:val="24"/>
          <w:lang w:eastAsia="ru-RU"/>
        </w:rPr>
        <w:t xml:space="preserve">рода, территории и внутри здания </w:t>
      </w:r>
      <w:r>
        <w:rPr>
          <w:rFonts w:ascii="Times New Roman" w:hAnsi="Times New Roman"/>
          <w:sz w:val="24"/>
          <w:szCs w:val="24"/>
          <w:lang w:eastAsia="ru-RU"/>
        </w:rPr>
        <w:t>ДОО</w:t>
      </w:r>
      <w:r w:rsidRPr="00345934">
        <w:rPr>
          <w:rFonts w:ascii="Times New Roman" w:hAnsi="Times New Roman"/>
          <w:sz w:val="24"/>
          <w:szCs w:val="24"/>
          <w:lang w:eastAsia="ru-RU"/>
        </w:rPr>
        <w:t xml:space="preserve"> с учетом различной тяжести дефектов и нарушений опорно-двигательного аппарата.</w:t>
      </w:r>
    </w:p>
    <w:p w:rsidR="00EB7CCA" w:rsidRPr="0034593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развивать у детей терпимость к физическим и психическим недостаткам сверстников, чувство взаимопомощи и стремление к сотрудничеству. Формировать у детей с ограниченными возможностями здоровья (ОВЗ) положительного отношения к сверстникам и адекватного соц</w:t>
      </w:r>
      <w:r w:rsidRPr="00345934">
        <w:rPr>
          <w:rFonts w:ascii="Times New Roman" w:hAnsi="Times New Roman"/>
          <w:sz w:val="24"/>
          <w:szCs w:val="24"/>
          <w:lang w:eastAsia="ru-RU"/>
        </w:rPr>
        <w:t>и</w:t>
      </w:r>
      <w:r w:rsidRPr="00345934">
        <w:rPr>
          <w:rFonts w:ascii="Times New Roman" w:hAnsi="Times New Roman"/>
          <w:sz w:val="24"/>
          <w:szCs w:val="24"/>
          <w:lang w:eastAsia="ru-RU"/>
        </w:rPr>
        <w:t>ального поведения.</w:t>
      </w:r>
    </w:p>
    <w:p w:rsidR="00EB7CCA" w:rsidRPr="0034593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расширение знания детей о работе пожарной службы, службы скорой медицинской п</w:t>
      </w:r>
      <w:r w:rsidRPr="00345934">
        <w:rPr>
          <w:rFonts w:ascii="Times New Roman" w:hAnsi="Times New Roman"/>
          <w:sz w:val="24"/>
          <w:szCs w:val="24"/>
          <w:lang w:eastAsia="ru-RU"/>
        </w:rPr>
        <w:t>о</w:t>
      </w:r>
      <w:r w:rsidRPr="00345934">
        <w:rPr>
          <w:rFonts w:ascii="Times New Roman" w:hAnsi="Times New Roman"/>
          <w:sz w:val="24"/>
          <w:szCs w:val="24"/>
          <w:lang w:eastAsia="ru-RU"/>
        </w:rPr>
        <w:t>мощи города Набережные Челны.</w:t>
      </w:r>
    </w:p>
    <w:p w:rsidR="00EB7CCA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воспитание нравственно-патриотических чувств посредством знакомства детей с прои</w:t>
      </w:r>
      <w:r w:rsidRPr="00345934">
        <w:rPr>
          <w:rFonts w:ascii="Times New Roman" w:hAnsi="Times New Roman"/>
          <w:sz w:val="24"/>
          <w:szCs w:val="24"/>
          <w:lang w:eastAsia="ru-RU"/>
        </w:rPr>
        <w:t>з</w:t>
      </w:r>
      <w:r w:rsidRPr="00345934">
        <w:rPr>
          <w:rFonts w:ascii="Times New Roman" w:hAnsi="Times New Roman"/>
          <w:sz w:val="24"/>
          <w:szCs w:val="24"/>
          <w:lang w:eastAsia="ru-RU"/>
        </w:rPr>
        <w:t>ведениями татарских, русских и других народов.</w:t>
      </w:r>
    </w:p>
    <w:p w:rsidR="00EB7CCA" w:rsidRPr="00AE6A8E" w:rsidRDefault="00EB7CCA" w:rsidP="00AE6A8E">
      <w:pPr>
        <w:jc w:val="center"/>
        <w:rPr>
          <w:rFonts w:ascii="Times New Roman" w:hAnsi="Times New Roman"/>
          <w:b/>
          <w:sz w:val="24"/>
          <w:szCs w:val="24"/>
        </w:rPr>
      </w:pPr>
      <w:r w:rsidRPr="00AE6A8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Содержание направлений с учетом </w:t>
      </w:r>
      <w:r w:rsidRPr="00AE6A8E">
        <w:rPr>
          <w:rFonts w:ascii="Times New Roman" w:hAnsi="Times New Roman"/>
          <w:b/>
          <w:sz w:val="24"/>
          <w:szCs w:val="24"/>
        </w:rPr>
        <w:t xml:space="preserve">этнокультурного регионального составляющего (ЭРС)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54"/>
        <w:gridCol w:w="7411"/>
      </w:tblGrid>
      <w:tr w:rsidR="00EB7CCA" w:rsidRPr="00152A8E" w:rsidTr="00D07F9D">
        <w:trPr>
          <w:trHeight w:val="841"/>
        </w:trPr>
        <w:tc>
          <w:tcPr>
            <w:tcW w:w="2654" w:type="dxa"/>
          </w:tcPr>
          <w:p w:rsidR="00EB7CCA" w:rsidRPr="00152A8E" w:rsidRDefault="00EB7CCA" w:rsidP="00A017EB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«Социализация, ра</w:t>
            </w: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з</w:t>
            </w: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витие общения, нравственное во</w:t>
            </w: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</w:t>
            </w: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питание». </w:t>
            </w:r>
          </w:p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7411" w:type="dxa"/>
          </w:tcPr>
          <w:p w:rsidR="00EB7CCA" w:rsidRPr="00152A8E" w:rsidRDefault="00EB7CCA" w:rsidP="00A017EB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представлений о нравственных качествах: челове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ч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ности, гостеприимстве, чистоплотности своего народа; почитания  обычаев  и традиций башкирского, чувашского народа. Воспитание дружеских взаимоотношений между детьми: привычки играть, тр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диться, заниматься сообща, стремления радовать старших хорош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ми поступками. Формирование доброжелательного отношения к сверстникам разных национальностей.</w:t>
            </w:r>
          </w:p>
        </w:tc>
      </w:tr>
      <w:tr w:rsidR="00EB7CCA" w:rsidRPr="00152A8E" w:rsidTr="002C6F72">
        <w:trPr>
          <w:trHeight w:val="889"/>
        </w:trPr>
        <w:tc>
          <w:tcPr>
            <w:tcW w:w="2654" w:type="dxa"/>
          </w:tcPr>
          <w:p w:rsidR="00EB7CCA" w:rsidRPr="00152A8E" w:rsidRDefault="00EB7CCA" w:rsidP="00A017EB">
            <w:pPr>
              <w:widowControl w:val="0"/>
              <w:spacing w:after="0" w:line="240" w:lineRule="auto"/>
              <w:ind w:left="57" w:right="57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«Самообслуживание, самостоятельность, трудовое воспит</w:t>
            </w: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а</w:t>
            </w: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ние». </w:t>
            </w:r>
          </w:p>
          <w:p w:rsidR="00EB7CCA" w:rsidRPr="00EE0709" w:rsidRDefault="00EB7CCA" w:rsidP="00A017EB">
            <w:pPr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411" w:type="dxa"/>
          </w:tcPr>
          <w:p w:rsidR="00EB7CCA" w:rsidRPr="00152A8E" w:rsidRDefault="00EB7CCA" w:rsidP="00A017EB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Обеспечение самостоятельного, быстрого и аккуратного выполн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ния процессов самообслуживания (одеваться и раздеваться,  скл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дывать одежду), поддержания порядка в группе и на участке, в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ы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полнение обязанностей дежурного.</w:t>
            </w:r>
          </w:p>
          <w:p w:rsidR="00EB7CCA" w:rsidRPr="00152A8E" w:rsidRDefault="00EB7CCA" w:rsidP="00A017EB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Приобщение к  коллективной трудовой деятельности, поощрение проявления готовности  помочь другим людям в процессе  труда.</w:t>
            </w:r>
          </w:p>
          <w:p w:rsidR="00EB7CCA" w:rsidRPr="00152A8E" w:rsidRDefault="00EB7CCA" w:rsidP="00A017EB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Расширение и систематизирование представлений  о труде взро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лых,  о результатах труда, его значимости.</w:t>
            </w:r>
          </w:p>
          <w:p w:rsidR="00EB7CCA" w:rsidRPr="00152A8E" w:rsidRDefault="00EB7CCA" w:rsidP="00A017EB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Продолжение формирования представлений о различных сторонах трудовой деятельности детей средствами художественной литерат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ры, через ознакомление  с трудовыми  традициями и обычаями т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тарского, русского, башкирского и чувашского народов.</w:t>
            </w:r>
          </w:p>
          <w:p w:rsidR="00EB7CCA" w:rsidRPr="00152A8E" w:rsidRDefault="00EB7CCA" w:rsidP="00A017EB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Поощрение  самостоятельности, настойчивости, ответственности при выполнении трудовых процессов; разделение с ребенком чу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ства удовлетворения  от процесса  индивидуального и коллективн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го труда, чувства гордости, поддерживать стремление получить от взрослого и сверстников положительную оценку и своих качеств, проявленных в результата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труд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EB7CCA" w:rsidRPr="00152A8E" w:rsidTr="002F71AA">
        <w:trPr>
          <w:trHeight w:val="985"/>
        </w:trPr>
        <w:tc>
          <w:tcPr>
            <w:tcW w:w="2654" w:type="dxa"/>
          </w:tcPr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«Формирование о</w:t>
            </w: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</w:t>
            </w:r>
            <w:r w:rsidRPr="00152A8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нов безопасности»</w:t>
            </w:r>
          </w:p>
        </w:tc>
        <w:tc>
          <w:tcPr>
            <w:tcW w:w="7411" w:type="dxa"/>
          </w:tcPr>
          <w:p w:rsidR="00EB7CCA" w:rsidRPr="00152A8E" w:rsidRDefault="00EB7CCA" w:rsidP="00A017EB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Приобщение к правилам безопасного для человека и окружающего мира природы поведения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EB7CCA" w:rsidRPr="00152A8E" w:rsidRDefault="00EB7CCA" w:rsidP="00A017EB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Совершенствование правил поведения на проезжей части улиц ро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ного города и в общественных местах: быть скромным, сдержа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ным, громко не разговаривать, соблюдать порядок, чистоту; уст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пать место в транспорте старшим и младшим.</w:t>
            </w:r>
          </w:p>
          <w:p w:rsidR="00EB7CCA" w:rsidRPr="00152A8E" w:rsidRDefault="00EB7CCA" w:rsidP="007F6B94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осторожного отношения к опасным для человека с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туациям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в окружающем мире.</w:t>
            </w:r>
          </w:p>
        </w:tc>
      </w:tr>
    </w:tbl>
    <w:p w:rsidR="00EB7CCA" w:rsidRPr="00095272" w:rsidRDefault="00EB7CCA" w:rsidP="00095272">
      <w:pPr>
        <w:autoSpaceDE w:val="0"/>
        <w:autoSpaceDN w:val="0"/>
        <w:adjustRightInd w:val="0"/>
        <w:spacing w:before="120" w:after="120" w:line="240" w:lineRule="auto"/>
        <w:ind w:left="567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095272">
        <w:rPr>
          <w:rFonts w:ascii="Times New Roman" w:hAnsi="Times New Roman"/>
          <w:b/>
          <w:sz w:val="24"/>
          <w:szCs w:val="24"/>
          <w:lang w:eastAsia="ru-RU"/>
        </w:rPr>
        <w:t>Образовательная область</w:t>
      </w:r>
      <w:r w:rsidR="00857382">
        <w:rPr>
          <w:rFonts w:ascii="Times New Roman" w:hAnsi="Times New Roman"/>
          <w:b/>
          <w:i/>
          <w:sz w:val="24"/>
          <w:szCs w:val="24"/>
          <w:lang w:eastAsia="ru-RU"/>
        </w:rPr>
        <w:t xml:space="preserve"> «Познавательное развитие»</w:t>
      </w:r>
    </w:p>
    <w:p w:rsidR="00EB7CCA" w:rsidRPr="00095272" w:rsidRDefault="00EB7CCA" w:rsidP="00095272">
      <w:pPr>
        <w:autoSpaceDE w:val="0"/>
        <w:autoSpaceDN w:val="0"/>
        <w:adjustRightInd w:val="0"/>
        <w:spacing w:before="120" w:after="120" w:line="240" w:lineRule="auto"/>
        <w:ind w:left="567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095272">
        <w:rPr>
          <w:rFonts w:ascii="Times New Roman" w:hAnsi="Times New Roman"/>
          <w:i/>
          <w:sz w:val="24"/>
          <w:szCs w:val="24"/>
          <w:lang w:eastAsia="ru-RU"/>
        </w:rPr>
        <w:lastRenderedPageBreak/>
        <w:t>(Развитие познавательно-исследовательской деятельности. Сенсорное развитие. Фо</w:t>
      </w:r>
      <w:r w:rsidRPr="00095272">
        <w:rPr>
          <w:rFonts w:ascii="Times New Roman" w:hAnsi="Times New Roman"/>
          <w:i/>
          <w:sz w:val="24"/>
          <w:szCs w:val="24"/>
          <w:lang w:eastAsia="ru-RU"/>
        </w:rPr>
        <w:t>р</w:t>
      </w:r>
      <w:r w:rsidRPr="00095272">
        <w:rPr>
          <w:rFonts w:ascii="Times New Roman" w:hAnsi="Times New Roman"/>
          <w:i/>
          <w:sz w:val="24"/>
          <w:szCs w:val="24"/>
          <w:lang w:eastAsia="ru-RU"/>
        </w:rPr>
        <w:t>мирование элементарных математических представлений. Ознакомление с миром прир</w:t>
      </w:r>
      <w:r w:rsidRPr="00095272">
        <w:rPr>
          <w:rFonts w:ascii="Times New Roman" w:hAnsi="Times New Roman"/>
          <w:i/>
          <w:sz w:val="24"/>
          <w:szCs w:val="24"/>
          <w:lang w:eastAsia="ru-RU"/>
        </w:rPr>
        <w:t>о</w:t>
      </w:r>
      <w:r w:rsidRPr="00095272">
        <w:rPr>
          <w:rFonts w:ascii="Times New Roman" w:hAnsi="Times New Roman"/>
          <w:i/>
          <w:sz w:val="24"/>
          <w:szCs w:val="24"/>
          <w:lang w:eastAsia="ru-RU"/>
        </w:rPr>
        <w:t>ды.)</w:t>
      </w:r>
    </w:p>
    <w:p w:rsidR="00EB7CCA" w:rsidRPr="0034593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 xml:space="preserve">Основными задачами развития детей с учетом </w:t>
      </w:r>
      <w:r>
        <w:rPr>
          <w:rFonts w:ascii="Times New Roman" w:hAnsi="Times New Roman"/>
          <w:sz w:val="24"/>
          <w:szCs w:val="24"/>
          <w:lang w:eastAsia="ru-RU"/>
        </w:rPr>
        <w:t>этноку</w:t>
      </w:r>
      <w:r w:rsidR="00C95D95">
        <w:rPr>
          <w:rFonts w:ascii="Times New Roman" w:hAnsi="Times New Roman"/>
          <w:sz w:val="24"/>
          <w:szCs w:val="24"/>
          <w:lang w:eastAsia="ru-RU"/>
        </w:rPr>
        <w:t>льтурного регионального составл</w:t>
      </w:r>
      <w:r>
        <w:rPr>
          <w:rFonts w:ascii="Times New Roman" w:hAnsi="Times New Roman"/>
          <w:sz w:val="24"/>
          <w:szCs w:val="24"/>
          <w:lang w:eastAsia="ru-RU"/>
        </w:rPr>
        <w:t>я</w:t>
      </w:r>
      <w:r>
        <w:rPr>
          <w:rFonts w:ascii="Times New Roman" w:hAnsi="Times New Roman"/>
          <w:sz w:val="24"/>
          <w:szCs w:val="24"/>
          <w:lang w:eastAsia="ru-RU"/>
        </w:rPr>
        <w:t>ющего</w:t>
      </w:r>
      <w:r w:rsidRPr="00345934">
        <w:rPr>
          <w:rFonts w:ascii="Times New Roman" w:hAnsi="Times New Roman"/>
          <w:sz w:val="24"/>
          <w:szCs w:val="24"/>
          <w:lang w:eastAsia="ru-RU"/>
        </w:rPr>
        <w:t xml:space="preserve"> являются:</w:t>
      </w:r>
    </w:p>
    <w:p w:rsidR="00EB7CCA" w:rsidRPr="0034593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 и городе Набережные Челны.</w:t>
      </w:r>
    </w:p>
    <w:p w:rsidR="00EB7CCA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</w:t>
      </w:r>
      <w:r w:rsidR="00C95D9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345934">
        <w:rPr>
          <w:rFonts w:ascii="Times New Roman" w:hAnsi="Times New Roman"/>
          <w:sz w:val="24"/>
          <w:szCs w:val="24"/>
          <w:lang w:eastAsia="ru-RU"/>
        </w:rPr>
        <w:t>формирование целостной  картины мира, расширение кругозора детей, культуры позн</w:t>
      </w:r>
      <w:r w:rsidRPr="00345934">
        <w:rPr>
          <w:rFonts w:ascii="Times New Roman" w:hAnsi="Times New Roman"/>
          <w:sz w:val="24"/>
          <w:szCs w:val="24"/>
          <w:lang w:eastAsia="ru-RU"/>
        </w:rPr>
        <w:t>а</w:t>
      </w:r>
      <w:r w:rsidRPr="00345934">
        <w:rPr>
          <w:rFonts w:ascii="Times New Roman" w:hAnsi="Times New Roman"/>
          <w:sz w:val="24"/>
          <w:szCs w:val="24"/>
          <w:lang w:eastAsia="ru-RU"/>
        </w:rPr>
        <w:t>ния и интеллектуальной активности  широко использовать возможности народной и музейной педагогики.</w:t>
      </w:r>
    </w:p>
    <w:p w:rsidR="00EB7CCA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7CCA" w:rsidRPr="00AE6A8E" w:rsidRDefault="00EB7CCA" w:rsidP="00AE6A8E">
      <w:pPr>
        <w:jc w:val="center"/>
        <w:rPr>
          <w:rFonts w:ascii="Times New Roman" w:hAnsi="Times New Roman"/>
          <w:b/>
          <w:sz w:val="24"/>
          <w:szCs w:val="24"/>
        </w:rPr>
      </w:pPr>
      <w:r w:rsidRPr="00AE6A8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Содержание направлений с учетом </w:t>
      </w:r>
      <w:r w:rsidRPr="00AE6A8E">
        <w:rPr>
          <w:rFonts w:ascii="Times New Roman" w:hAnsi="Times New Roman"/>
          <w:b/>
          <w:sz w:val="24"/>
          <w:szCs w:val="24"/>
        </w:rPr>
        <w:t xml:space="preserve">этнокультурного регионального составляющего (ЭРС)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54"/>
        <w:gridCol w:w="7411"/>
      </w:tblGrid>
      <w:tr w:rsidR="00EB7CCA" w:rsidRPr="00152A8E" w:rsidTr="002F71AA">
        <w:trPr>
          <w:trHeight w:val="985"/>
        </w:trPr>
        <w:tc>
          <w:tcPr>
            <w:tcW w:w="2654" w:type="dxa"/>
          </w:tcPr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Style w:val="102"/>
                <w:bCs/>
                <w:i/>
                <w:sz w:val="24"/>
                <w:szCs w:val="24"/>
              </w:rPr>
            </w:pPr>
            <w:r w:rsidRPr="00152A8E">
              <w:rPr>
                <w:rStyle w:val="102"/>
                <w:bCs/>
                <w:i/>
                <w:sz w:val="24"/>
                <w:szCs w:val="24"/>
              </w:rPr>
              <w:t>«Приобщение к соц</w:t>
            </w:r>
            <w:r w:rsidRPr="00152A8E">
              <w:rPr>
                <w:rStyle w:val="102"/>
                <w:bCs/>
                <w:i/>
                <w:sz w:val="24"/>
                <w:szCs w:val="24"/>
              </w:rPr>
              <w:t>и</w:t>
            </w:r>
            <w:r w:rsidRPr="00152A8E">
              <w:rPr>
                <w:rStyle w:val="102"/>
                <w:bCs/>
                <w:i/>
                <w:sz w:val="24"/>
                <w:szCs w:val="24"/>
              </w:rPr>
              <w:t>окультурным ценн</w:t>
            </w:r>
            <w:r w:rsidRPr="00152A8E">
              <w:rPr>
                <w:rStyle w:val="102"/>
                <w:bCs/>
                <w:i/>
                <w:sz w:val="24"/>
                <w:szCs w:val="24"/>
              </w:rPr>
              <w:t>о</w:t>
            </w:r>
            <w:r w:rsidRPr="00152A8E">
              <w:rPr>
                <w:rStyle w:val="102"/>
                <w:bCs/>
                <w:i/>
                <w:sz w:val="24"/>
                <w:szCs w:val="24"/>
              </w:rPr>
              <w:t>стям».</w:t>
            </w:r>
          </w:p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7411" w:type="dxa"/>
          </w:tcPr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Воспитание дружественных чувств к народам других национальн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стей.</w:t>
            </w:r>
          </w:p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Формирование у детей познавательного интереса, интеллектуальн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 развития, через знакомство с историей, культурой, традицией и природой народов Поволжья (Чувашия, Башкортостан).</w:t>
            </w:r>
          </w:p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Расширение кругозора детей при изучении информационного, наглядного материала о столице и других городов РТ.</w:t>
            </w:r>
          </w:p>
        </w:tc>
      </w:tr>
    </w:tbl>
    <w:p w:rsidR="00EB7CCA" w:rsidRPr="00095272" w:rsidRDefault="00EB7CCA" w:rsidP="00D07F9D">
      <w:pPr>
        <w:autoSpaceDE w:val="0"/>
        <w:autoSpaceDN w:val="0"/>
        <w:adjustRightInd w:val="0"/>
        <w:spacing w:before="120" w:after="120" w:line="240" w:lineRule="auto"/>
        <w:ind w:left="567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095272">
        <w:rPr>
          <w:rFonts w:ascii="Times New Roman" w:hAnsi="Times New Roman"/>
          <w:b/>
          <w:sz w:val="24"/>
          <w:szCs w:val="24"/>
          <w:lang w:eastAsia="ru-RU"/>
        </w:rPr>
        <w:t>Образовательная область</w:t>
      </w:r>
      <w:r w:rsidRPr="00095272">
        <w:rPr>
          <w:rFonts w:ascii="Times New Roman" w:hAnsi="Times New Roman"/>
          <w:b/>
          <w:i/>
          <w:sz w:val="24"/>
          <w:szCs w:val="24"/>
          <w:lang w:eastAsia="ru-RU"/>
        </w:rPr>
        <w:t xml:space="preserve"> «Речевое развитие»</w:t>
      </w:r>
    </w:p>
    <w:p w:rsidR="00EB7CCA" w:rsidRPr="00FD79A7" w:rsidRDefault="00EB7CCA" w:rsidP="00D07F9D">
      <w:pPr>
        <w:shd w:val="clear" w:color="auto" w:fill="FFFFFF"/>
        <w:spacing w:after="0" w:line="240" w:lineRule="auto"/>
        <w:jc w:val="both"/>
        <w:rPr>
          <w:b/>
          <w:sz w:val="24"/>
          <w:szCs w:val="24"/>
        </w:rPr>
      </w:pPr>
      <w:r w:rsidRPr="00FD79A7">
        <w:rPr>
          <w:rFonts w:ascii="Times New Roman" w:hAnsi="Times New Roman"/>
          <w:sz w:val="24"/>
          <w:szCs w:val="24"/>
          <w:lang w:eastAsia="ru-RU"/>
        </w:rPr>
        <w:t>-  обучение детей двум государственным языкам (русскому и татарскому) в равных объемах.</w:t>
      </w:r>
      <w:r w:rsidRPr="00FD79A7">
        <w:rPr>
          <w:b/>
          <w:sz w:val="24"/>
          <w:szCs w:val="24"/>
        </w:rPr>
        <w:t xml:space="preserve"> </w:t>
      </w:r>
    </w:p>
    <w:p w:rsidR="00EB7CCA" w:rsidRPr="00FD79A7" w:rsidRDefault="00EB7CCA" w:rsidP="00D07F9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D79A7">
        <w:rPr>
          <w:rFonts w:ascii="Times New Roman" w:hAnsi="Times New Roman"/>
          <w:sz w:val="24"/>
          <w:szCs w:val="24"/>
        </w:rPr>
        <w:t>Конкретное содержание образовательн</w:t>
      </w:r>
      <w:r w:rsidRPr="00FD79A7">
        <w:rPr>
          <w:rFonts w:ascii="Times New Roman" w:hAnsi="Times New Roman"/>
          <w:sz w:val="24"/>
          <w:szCs w:val="24"/>
          <w:lang w:val="tt-RU"/>
        </w:rPr>
        <w:t>ой</w:t>
      </w:r>
      <w:r w:rsidRPr="00FD79A7">
        <w:rPr>
          <w:rFonts w:ascii="Times New Roman" w:hAnsi="Times New Roman"/>
          <w:sz w:val="24"/>
          <w:szCs w:val="24"/>
        </w:rPr>
        <w:t xml:space="preserve"> област</w:t>
      </w:r>
      <w:r w:rsidRPr="00FD79A7">
        <w:rPr>
          <w:rFonts w:ascii="Times New Roman" w:hAnsi="Times New Roman"/>
          <w:sz w:val="24"/>
          <w:szCs w:val="24"/>
          <w:lang w:val="tt-RU"/>
        </w:rPr>
        <w:t>и для дошкольников 5-6  лет</w:t>
      </w:r>
      <w:r w:rsidRPr="00FD79A7">
        <w:rPr>
          <w:rFonts w:ascii="Times New Roman" w:hAnsi="Times New Roman"/>
          <w:sz w:val="24"/>
          <w:szCs w:val="24"/>
        </w:rPr>
        <w:t xml:space="preserve"> в части об</w:t>
      </w:r>
      <w:r w:rsidRPr="00FD79A7">
        <w:rPr>
          <w:rFonts w:ascii="Times New Roman" w:hAnsi="Times New Roman"/>
          <w:sz w:val="24"/>
          <w:szCs w:val="24"/>
        </w:rPr>
        <w:t>у</w:t>
      </w:r>
      <w:r w:rsidRPr="00FD79A7">
        <w:rPr>
          <w:rFonts w:ascii="Times New Roman" w:hAnsi="Times New Roman"/>
          <w:sz w:val="24"/>
          <w:szCs w:val="24"/>
        </w:rPr>
        <w:t xml:space="preserve">чения русскоязычных детей татарскому языку соответствует </w:t>
      </w:r>
      <w:r w:rsidRPr="00FD79A7">
        <w:rPr>
          <w:rFonts w:ascii="Times New Roman" w:eastAsia="Arial Unicode MS" w:hAnsi="Times New Roman"/>
          <w:sz w:val="24"/>
          <w:szCs w:val="24"/>
          <w:lang w:val="tt-RU"/>
        </w:rPr>
        <w:t>пар</w:t>
      </w:r>
      <w:r w:rsidRPr="00FD79A7">
        <w:rPr>
          <w:rFonts w:ascii="Times New Roman" w:eastAsia="Arial Unicode MS" w:hAnsi="Times New Roman"/>
          <w:sz w:val="24"/>
          <w:szCs w:val="24"/>
        </w:rPr>
        <w:t>ц</w:t>
      </w:r>
      <w:r w:rsidRPr="00FD79A7">
        <w:rPr>
          <w:rFonts w:ascii="Times New Roman" w:eastAsia="Arial Unicode MS" w:hAnsi="Times New Roman"/>
          <w:sz w:val="24"/>
          <w:szCs w:val="24"/>
          <w:lang w:val="tt-RU"/>
        </w:rPr>
        <w:t>иальной программе “</w:t>
      </w:r>
      <w:r w:rsidRPr="00FD79A7">
        <w:rPr>
          <w:rFonts w:ascii="Times New Roman" w:hAnsi="Times New Roman"/>
          <w:sz w:val="24"/>
          <w:szCs w:val="24"/>
        </w:rPr>
        <w:t xml:space="preserve">Балалар бакчасында рус балаларына татар теле </w:t>
      </w:r>
      <w:r w:rsidRPr="00FD79A7">
        <w:rPr>
          <w:rFonts w:ascii="Times New Roman" w:hAnsi="Times New Roman"/>
          <w:sz w:val="24"/>
          <w:szCs w:val="24"/>
          <w:lang w:val="tt-RU"/>
        </w:rPr>
        <w:t>ө</w:t>
      </w:r>
      <w:r w:rsidRPr="00FD79A7">
        <w:rPr>
          <w:rFonts w:ascii="Times New Roman" w:hAnsi="Times New Roman"/>
          <w:sz w:val="24"/>
          <w:szCs w:val="24"/>
        </w:rPr>
        <w:t>йр</w:t>
      </w:r>
      <w:r w:rsidRPr="00FD79A7">
        <w:rPr>
          <w:rFonts w:ascii="Times New Roman" w:hAnsi="Times New Roman"/>
          <w:sz w:val="24"/>
          <w:szCs w:val="24"/>
          <w:lang w:val="tt-RU"/>
        </w:rPr>
        <w:t>ә</w:t>
      </w:r>
      <w:r w:rsidRPr="00FD79A7">
        <w:rPr>
          <w:rFonts w:ascii="Times New Roman" w:hAnsi="Times New Roman"/>
          <w:sz w:val="24"/>
          <w:szCs w:val="24"/>
        </w:rPr>
        <w:t>т</w:t>
      </w:r>
      <w:r w:rsidRPr="00FD79A7">
        <w:rPr>
          <w:rFonts w:ascii="Times New Roman" w:hAnsi="Times New Roman"/>
          <w:sz w:val="24"/>
          <w:szCs w:val="24"/>
          <w:lang w:val="tt-RU"/>
        </w:rPr>
        <w:t>ү</w:t>
      </w:r>
      <w:r w:rsidRPr="00FD79A7">
        <w:rPr>
          <w:rFonts w:ascii="Times New Roman" w:hAnsi="Times New Roman"/>
          <w:sz w:val="24"/>
          <w:szCs w:val="24"/>
        </w:rPr>
        <w:t>: программа,  методик  ки</w:t>
      </w:r>
      <w:r w:rsidRPr="00FD79A7">
        <w:rPr>
          <w:rFonts w:ascii="Times New Roman" w:hAnsi="Times New Roman"/>
          <w:sz w:val="24"/>
          <w:szCs w:val="24"/>
          <w:lang w:val="tt-RU"/>
        </w:rPr>
        <w:t>ңә</w:t>
      </w:r>
      <w:r w:rsidRPr="00FD79A7">
        <w:rPr>
          <w:rFonts w:ascii="Times New Roman" w:hAnsi="Times New Roman"/>
          <w:sz w:val="24"/>
          <w:szCs w:val="24"/>
        </w:rPr>
        <w:t>шл</w:t>
      </w:r>
      <w:r w:rsidRPr="00FD79A7">
        <w:rPr>
          <w:rFonts w:ascii="Times New Roman" w:hAnsi="Times New Roman"/>
          <w:sz w:val="24"/>
          <w:szCs w:val="24"/>
          <w:lang w:val="tt-RU"/>
        </w:rPr>
        <w:t>ә</w:t>
      </w:r>
      <w:r w:rsidRPr="00FD79A7">
        <w:rPr>
          <w:rFonts w:ascii="Times New Roman" w:hAnsi="Times New Roman"/>
          <w:sz w:val="24"/>
          <w:szCs w:val="24"/>
        </w:rPr>
        <w:t xml:space="preserve">р,  диагностика / авт.-төз.: З. М. Зарипова, Р. С. Исаева, Р. Г. Кидрячева </w:t>
      </w:r>
      <w:r w:rsidRPr="00FD79A7">
        <w:rPr>
          <w:rFonts w:ascii="Times New Roman" w:hAnsi="Times New Roman"/>
          <w:sz w:val="24"/>
          <w:szCs w:val="24"/>
          <w:lang w:val="tt-RU"/>
        </w:rPr>
        <w:t>һ</w:t>
      </w:r>
      <w:r w:rsidRPr="00FD79A7">
        <w:rPr>
          <w:rFonts w:ascii="Times New Roman" w:hAnsi="Times New Roman"/>
          <w:sz w:val="24"/>
          <w:szCs w:val="24"/>
        </w:rPr>
        <w:t>. б. – Казан : Беренче полиграфия ко</w:t>
      </w:r>
      <w:r w:rsidRPr="00FD79A7">
        <w:rPr>
          <w:rFonts w:ascii="Times New Roman" w:hAnsi="Times New Roman"/>
          <w:sz w:val="24"/>
          <w:szCs w:val="24"/>
        </w:rPr>
        <w:t>м</w:t>
      </w:r>
      <w:r w:rsidRPr="00FD79A7">
        <w:rPr>
          <w:rFonts w:ascii="Times New Roman" w:hAnsi="Times New Roman"/>
          <w:sz w:val="24"/>
          <w:szCs w:val="24"/>
        </w:rPr>
        <w:t xml:space="preserve">паниясе, 2013. – 112 б. </w:t>
      </w:r>
    </w:p>
    <w:p w:rsidR="00EB7CCA" w:rsidRDefault="00EB7CCA" w:rsidP="004B2578">
      <w:pPr>
        <w:pStyle w:val="31"/>
        <w:tabs>
          <w:tab w:val="left" w:pos="-1560"/>
        </w:tabs>
        <w:spacing w:after="0" w:line="240" w:lineRule="auto"/>
        <w:ind w:firstLine="567"/>
        <w:jc w:val="both"/>
        <w:rPr>
          <w:spacing w:val="0"/>
          <w:sz w:val="24"/>
          <w:szCs w:val="24"/>
          <w:lang w:val="tt-RU"/>
        </w:rPr>
      </w:pPr>
      <w:r w:rsidRPr="00FD79A7">
        <w:rPr>
          <w:spacing w:val="0"/>
          <w:sz w:val="24"/>
          <w:szCs w:val="24"/>
        </w:rPr>
        <w:t>Конкретное содержание образовательн</w:t>
      </w:r>
      <w:r w:rsidRPr="00FD79A7">
        <w:rPr>
          <w:spacing w:val="0"/>
          <w:sz w:val="24"/>
          <w:szCs w:val="24"/>
          <w:lang w:val="tt-RU"/>
        </w:rPr>
        <w:t>ой</w:t>
      </w:r>
      <w:r w:rsidRPr="00FD79A7">
        <w:rPr>
          <w:spacing w:val="0"/>
          <w:sz w:val="24"/>
          <w:szCs w:val="24"/>
        </w:rPr>
        <w:t xml:space="preserve"> област</w:t>
      </w:r>
      <w:r w:rsidRPr="00FD79A7">
        <w:rPr>
          <w:spacing w:val="0"/>
          <w:sz w:val="24"/>
          <w:szCs w:val="24"/>
          <w:lang w:val="tt-RU"/>
        </w:rPr>
        <w:t>и для о</w:t>
      </w:r>
      <w:r w:rsidRPr="00FD79A7">
        <w:rPr>
          <w:spacing w:val="0"/>
          <w:sz w:val="24"/>
          <w:szCs w:val="24"/>
        </w:rPr>
        <w:t>бучения детей татарской наци</w:t>
      </w:r>
      <w:r w:rsidRPr="00FD79A7">
        <w:rPr>
          <w:spacing w:val="0"/>
          <w:sz w:val="24"/>
          <w:szCs w:val="24"/>
        </w:rPr>
        <w:t>о</w:t>
      </w:r>
      <w:r w:rsidRPr="00FD79A7">
        <w:rPr>
          <w:spacing w:val="0"/>
          <w:sz w:val="24"/>
          <w:szCs w:val="24"/>
        </w:rPr>
        <w:t>нальности родному языку</w:t>
      </w:r>
      <w:r w:rsidRPr="00FD79A7">
        <w:rPr>
          <w:spacing w:val="0"/>
          <w:sz w:val="24"/>
          <w:szCs w:val="24"/>
          <w:lang w:val="tt-RU"/>
        </w:rPr>
        <w:t xml:space="preserve"> 5-7 лет  “Туган телдә сойләшәбез”</w:t>
      </w:r>
      <w:r w:rsidRPr="00FD79A7">
        <w:rPr>
          <w:b/>
          <w:spacing w:val="0"/>
          <w:sz w:val="24"/>
          <w:szCs w:val="24"/>
          <w:lang w:val="tt-RU"/>
        </w:rPr>
        <w:t xml:space="preserve">: </w:t>
      </w:r>
      <w:r w:rsidRPr="00FD79A7">
        <w:rPr>
          <w:spacing w:val="0"/>
          <w:sz w:val="24"/>
          <w:szCs w:val="24"/>
          <w:lang w:val="tt-RU"/>
        </w:rPr>
        <w:t xml:space="preserve">методик  киңәшләр,  диагностика / авт.-төз.: З.М. Зарипова, Л. Н. Вәҗиева, Р. С. Зәфәрова и һ. б. </w:t>
      </w:r>
      <w:r w:rsidRPr="00FD79A7">
        <w:rPr>
          <w:spacing w:val="0"/>
          <w:sz w:val="24"/>
          <w:szCs w:val="24"/>
        </w:rPr>
        <w:t>– Казан : Беренче полиграфия компаниясе, 2013. – 112 б.</w:t>
      </w:r>
      <w:r w:rsidRPr="00FD79A7">
        <w:rPr>
          <w:spacing w:val="0"/>
          <w:sz w:val="24"/>
          <w:szCs w:val="24"/>
          <w:lang w:val="tt-RU"/>
        </w:rPr>
        <w:t xml:space="preserve"> </w:t>
      </w:r>
    </w:p>
    <w:p w:rsidR="00EB7CCA" w:rsidRDefault="00EB7CCA" w:rsidP="008A441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</w:t>
      </w:r>
      <w:r w:rsidRPr="00345934">
        <w:rPr>
          <w:rFonts w:ascii="Times New Roman" w:hAnsi="Times New Roman"/>
          <w:sz w:val="24"/>
          <w:szCs w:val="24"/>
          <w:lang w:eastAsia="ru-RU"/>
        </w:rPr>
        <w:t>о</w:t>
      </w:r>
      <w:r w:rsidRPr="00345934">
        <w:rPr>
          <w:rFonts w:ascii="Times New Roman" w:hAnsi="Times New Roman"/>
          <w:sz w:val="24"/>
          <w:szCs w:val="24"/>
          <w:lang w:eastAsia="ru-RU"/>
        </w:rPr>
        <w:t>го творчества: сказкам, преданиям, легендам, пословицам, поговоркам, загадкам.</w:t>
      </w:r>
    </w:p>
    <w:p w:rsidR="00EB7CCA" w:rsidRDefault="00EB7CCA" w:rsidP="008A441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7CCA" w:rsidRDefault="00EB7CCA" w:rsidP="00CD0F58">
      <w:pPr>
        <w:jc w:val="center"/>
        <w:rPr>
          <w:rFonts w:ascii="Times New Roman" w:hAnsi="Times New Roman"/>
          <w:b/>
          <w:sz w:val="24"/>
          <w:szCs w:val="24"/>
        </w:rPr>
      </w:pPr>
      <w:r w:rsidRPr="006A731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Содержание направлений с учетом </w:t>
      </w:r>
      <w:r w:rsidRPr="00AE6A8E">
        <w:rPr>
          <w:rFonts w:ascii="Times New Roman" w:hAnsi="Times New Roman"/>
          <w:b/>
          <w:sz w:val="24"/>
          <w:szCs w:val="24"/>
        </w:rPr>
        <w:t xml:space="preserve">этнокультурного регионального составляющего (ЭРС) </w:t>
      </w:r>
    </w:p>
    <w:p w:rsidR="00EB7CCA" w:rsidRPr="00F86EFD" w:rsidRDefault="00EB7CCA" w:rsidP="00FD79A7">
      <w:pPr>
        <w:spacing w:after="0" w:line="240" w:lineRule="auto"/>
        <w:ind w:firstLine="567"/>
        <w:rPr>
          <w:rFonts w:ascii="Times New Roman" w:hAnsi="Times New Roman"/>
          <w:spacing w:val="-1"/>
          <w:sz w:val="24"/>
          <w:szCs w:val="24"/>
          <w:lang w:eastAsia="ru-RU"/>
        </w:rPr>
      </w:pPr>
      <w:bookmarkStart w:id="239" w:name="_Toc350931087"/>
      <w:r w:rsidRPr="00F86EFD">
        <w:rPr>
          <w:rFonts w:ascii="Times New Roman" w:hAnsi="Times New Roman"/>
          <w:spacing w:val="2"/>
          <w:sz w:val="24"/>
          <w:szCs w:val="24"/>
          <w:lang w:eastAsia="ru-RU"/>
        </w:rPr>
        <w:t xml:space="preserve">Задачи воспитания </w:t>
      </w:r>
      <w:r w:rsidRPr="00F86EFD">
        <w:rPr>
          <w:rFonts w:ascii="Times New Roman" w:hAnsi="Times New Roman"/>
          <w:spacing w:val="-1"/>
          <w:sz w:val="24"/>
          <w:szCs w:val="24"/>
          <w:lang w:eastAsia="ru-RU"/>
        </w:rPr>
        <w:t>и обучения:</w:t>
      </w:r>
      <w:bookmarkEnd w:id="239"/>
    </w:p>
    <w:p w:rsidR="00EB7CCA" w:rsidRPr="00F86EFD" w:rsidRDefault="00EB7CCA" w:rsidP="00FD79A7">
      <w:pPr>
        <w:shd w:val="clear" w:color="auto" w:fill="FFFFFF"/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pacing w:val="8"/>
          <w:sz w:val="24"/>
          <w:szCs w:val="24"/>
          <w:lang w:eastAsia="ru-RU"/>
        </w:rPr>
        <w:t>Расширять представления детей о родной стране; о государ</w:t>
      </w:r>
      <w:r w:rsidRPr="00F86EFD">
        <w:rPr>
          <w:rFonts w:ascii="Times New Roman" w:hAnsi="Times New Roman"/>
          <w:spacing w:val="2"/>
          <w:sz w:val="24"/>
          <w:szCs w:val="24"/>
          <w:lang w:eastAsia="ru-RU"/>
        </w:rPr>
        <w:t xml:space="preserve">ственных (Новый год, День защитников Отечества, День Победы, </w:t>
      </w:r>
      <w:r w:rsidRPr="00F86EFD">
        <w:rPr>
          <w:rFonts w:ascii="Times New Roman" w:hAnsi="Times New Roman"/>
          <w:spacing w:val="4"/>
          <w:sz w:val="24"/>
          <w:szCs w:val="24"/>
          <w:lang w:eastAsia="ru-RU"/>
        </w:rPr>
        <w:t>8 Марта) и народных (Сюмбеля, Навруз, Саба</w:t>
      </w:r>
      <w:r w:rsidRPr="00F86EFD">
        <w:rPr>
          <w:rFonts w:ascii="Times New Roman" w:hAnsi="Times New Roman"/>
          <w:spacing w:val="4"/>
          <w:sz w:val="24"/>
          <w:szCs w:val="24"/>
          <w:lang w:eastAsia="ru-RU"/>
        </w:rPr>
        <w:t>н</w:t>
      </w:r>
      <w:r w:rsidRPr="00F86EFD">
        <w:rPr>
          <w:rFonts w:ascii="Times New Roman" w:hAnsi="Times New Roman"/>
          <w:spacing w:val="4"/>
          <w:sz w:val="24"/>
          <w:szCs w:val="24"/>
          <w:lang w:eastAsia="ru-RU"/>
        </w:rPr>
        <w:t xml:space="preserve">туй) праздниках. </w:t>
      </w:r>
    </w:p>
    <w:p w:rsidR="00EB7CCA" w:rsidRPr="00F86EFD" w:rsidRDefault="00EB7CCA" w:rsidP="00FD79A7">
      <w:pPr>
        <w:shd w:val="clear" w:color="auto" w:fill="FFFFFF"/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pacing w:val="3"/>
          <w:sz w:val="24"/>
          <w:szCs w:val="24"/>
          <w:lang w:eastAsia="ru-RU"/>
        </w:rPr>
        <w:t>Дать сведения о нравственных качествах: человечности, го</w:t>
      </w:r>
      <w:r w:rsidRPr="00F86EFD">
        <w:rPr>
          <w:rFonts w:ascii="Times New Roman" w:hAnsi="Times New Roman"/>
          <w:spacing w:val="3"/>
          <w:sz w:val="24"/>
          <w:szCs w:val="24"/>
          <w:lang w:eastAsia="ru-RU"/>
        </w:rPr>
        <w:softHyphen/>
      </w:r>
      <w:r w:rsidRPr="00F86EFD">
        <w:rPr>
          <w:rFonts w:ascii="Times New Roman" w:hAnsi="Times New Roman"/>
          <w:spacing w:val="4"/>
          <w:sz w:val="24"/>
          <w:szCs w:val="24"/>
          <w:lang w:eastAsia="ru-RU"/>
        </w:rPr>
        <w:t>степриимстве, чистоплотн</w:t>
      </w:r>
      <w:r w:rsidRPr="00F86EFD">
        <w:rPr>
          <w:rFonts w:ascii="Times New Roman" w:hAnsi="Times New Roman"/>
          <w:spacing w:val="4"/>
          <w:sz w:val="24"/>
          <w:szCs w:val="24"/>
          <w:lang w:eastAsia="ru-RU"/>
        </w:rPr>
        <w:t>о</w:t>
      </w:r>
      <w:r w:rsidRPr="00F86EFD">
        <w:rPr>
          <w:rFonts w:ascii="Times New Roman" w:hAnsi="Times New Roman"/>
          <w:spacing w:val="4"/>
          <w:sz w:val="24"/>
          <w:szCs w:val="24"/>
          <w:lang w:eastAsia="ru-RU"/>
        </w:rPr>
        <w:t xml:space="preserve">сти своего народа. Почитать обычаи </w:t>
      </w:r>
      <w:r w:rsidRPr="00F86EFD">
        <w:rPr>
          <w:rFonts w:ascii="Times New Roman" w:hAnsi="Times New Roman"/>
          <w:spacing w:val="2"/>
          <w:sz w:val="24"/>
          <w:szCs w:val="24"/>
          <w:lang w:eastAsia="ru-RU"/>
        </w:rPr>
        <w:t>народов Республики Татарстан.</w:t>
      </w:r>
    </w:p>
    <w:p w:rsidR="00EB7CCA" w:rsidRPr="00F86EFD" w:rsidRDefault="00EB7CCA" w:rsidP="00FD79A7">
      <w:pPr>
        <w:shd w:val="clear" w:color="auto" w:fill="FFFFFF"/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pacing w:val="3"/>
          <w:sz w:val="24"/>
          <w:szCs w:val="24"/>
          <w:lang w:eastAsia="ru-RU"/>
        </w:rPr>
        <w:t>Формировать доброжелательное и уважительное отношение к сверстникам разных национально</w:t>
      </w:r>
      <w:r w:rsidRPr="00F86EFD">
        <w:rPr>
          <w:rFonts w:ascii="Times New Roman" w:hAnsi="Times New Roman"/>
          <w:spacing w:val="3"/>
          <w:sz w:val="24"/>
          <w:szCs w:val="24"/>
          <w:lang w:eastAsia="ru-RU"/>
        </w:rPr>
        <w:softHyphen/>
      </w:r>
      <w:r w:rsidRPr="00F86EFD">
        <w:rPr>
          <w:rFonts w:ascii="Times New Roman" w:hAnsi="Times New Roman"/>
          <w:spacing w:val="-3"/>
          <w:sz w:val="24"/>
          <w:szCs w:val="24"/>
          <w:lang w:eastAsia="ru-RU"/>
        </w:rPr>
        <w:t>стей.</w:t>
      </w:r>
    </w:p>
    <w:p w:rsidR="00EB7CCA" w:rsidRPr="00F86EFD" w:rsidRDefault="00EB7CCA" w:rsidP="00FD79A7">
      <w:pPr>
        <w:shd w:val="clear" w:color="auto" w:fill="FFFFFF"/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F86EFD">
        <w:rPr>
          <w:rFonts w:ascii="Times New Roman" w:hAnsi="Times New Roman"/>
          <w:spacing w:val="2"/>
          <w:sz w:val="24"/>
          <w:szCs w:val="24"/>
          <w:lang w:eastAsia="ru-RU"/>
        </w:rPr>
        <w:t>Прививать любовь к музыке, живописи, литературе, искусству народов  Поволжья (Ро</w:t>
      </w:r>
      <w:r w:rsidRPr="00F86EFD">
        <w:rPr>
          <w:rFonts w:ascii="Times New Roman" w:hAnsi="Times New Roman"/>
          <w:spacing w:val="2"/>
          <w:sz w:val="24"/>
          <w:szCs w:val="24"/>
          <w:lang w:eastAsia="ru-RU"/>
        </w:rPr>
        <w:t>с</w:t>
      </w:r>
      <w:r w:rsidRPr="00F86EFD">
        <w:rPr>
          <w:rFonts w:ascii="Times New Roman" w:hAnsi="Times New Roman"/>
          <w:spacing w:val="2"/>
          <w:sz w:val="24"/>
          <w:szCs w:val="24"/>
          <w:lang w:eastAsia="ru-RU"/>
        </w:rPr>
        <w:t>сия, Татарстан, Чувашия, Башкортостан)</w:t>
      </w:r>
      <w:r>
        <w:rPr>
          <w:rFonts w:ascii="Times New Roman" w:hAnsi="Times New Roman"/>
          <w:spacing w:val="2"/>
          <w:sz w:val="24"/>
          <w:szCs w:val="24"/>
          <w:lang w:eastAsia="ru-RU"/>
        </w:rPr>
        <w:t>.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54"/>
        <w:gridCol w:w="7411"/>
      </w:tblGrid>
      <w:tr w:rsidR="00EB7CCA" w:rsidRPr="00152A8E" w:rsidTr="005C6ACF">
        <w:trPr>
          <w:trHeight w:val="985"/>
        </w:trPr>
        <w:tc>
          <w:tcPr>
            <w:tcW w:w="2654" w:type="dxa"/>
          </w:tcPr>
          <w:p w:rsidR="00EB7CCA" w:rsidRPr="00152A8E" w:rsidRDefault="00EB7CCA" w:rsidP="005C6ACF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  <w:t>«Развитие речи»</w:t>
            </w:r>
          </w:p>
        </w:tc>
        <w:tc>
          <w:tcPr>
            <w:tcW w:w="7411" w:type="dxa"/>
          </w:tcPr>
          <w:p w:rsidR="00EB7CCA" w:rsidRPr="00152A8E" w:rsidRDefault="00EB7CCA" w:rsidP="005C6A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культуры общения.</w:t>
            </w:r>
          </w:p>
          <w:p w:rsidR="00EB7CCA" w:rsidRPr="00152A8E" w:rsidRDefault="00EB7CCA" w:rsidP="005C6A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Совершенствование диалогической речи.</w:t>
            </w:r>
          </w:p>
          <w:p w:rsidR="00EB7CCA" w:rsidRPr="00152A8E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Общение с взрослыми и детьми в повседневной жизни на татарском и русском языках.</w:t>
            </w:r>
          </w:p>
        </w:tc>
      </w:tr>
      <w:tr w:rsidR="00EB7CCA" w:rsidRPr="00152A8E" w:rsidTr="005C6ACF">
        <w:trPr>
          <w:trHeight w:val="985"/>
        </w:trPr>
        <w:tc>
          <w:tcPr>
            <w:tcW w:w="2654" w:type="dxa"/>
          </w:tcPr>
          <w:p w:rsidR="00EB7CCA" w:rsidRPr="00152A8E" w:rsidRDefault="00EB7CCA" w:rsidP="005C6ACF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  <w:lastRenderedPageBreak/>
              <w:t>«Художественная литература»</w:t>
            </w:r>
          </w:p>
        </w:tc>
        <w:tc>
          <w:tcPr>
            <w:tcW w:w="7411" w:type="dxa"/>
          </w:tcPr>
          <w:p w:rsidR="00EB7CCA" w:rsidRPr="00152A8E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художественной литературой, устным творчеством татарского, русского, башкирского и чувашского народов.</w:t>
            </w:r>
          </w:p>
          <w:p w:rsidR="00EB7CCA" w:rsidRPr="00152A8E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Подведение детей к пониманию смысла поговорок, пословиц, их место и значение в речи; эмоционально-образного содержания ск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зок, нравственного смысла изображённого.</w:t>
            </w:r>
          </w:p>
          <w:p w:rsidR="00EB7CCA" w:rsidRPr="00152A8E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интонационной выразительности в речи в процессе исполнения и обыгрывания художественных произведений поэтов и писателей татарского, русского, чувашского, башкирского народов, совершенствование умений рассказать о своём отношении к ко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кретному поступку литературного персонажа.</w:t>
            </w:r>
          </w:p>
        </w:tc>
      </w:tr>
    </w:tbl>
    <w:p w:rsidR="00EB7CCA" w:rsidRPr="00C95D95" w:rsidRDefault="00EB7CCA" w:rsidP="00095272">
      <w:p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437C">
        <w:rPr>
          <w:rFonts w:ascii="Times New Roman" w:hAnsi="Times New Roman"/>
          <w:b/>
          <w:sz w:val="24"/>
          <w:szCs w:val="24"/>
          <w:lang w:eastAsia="ru-RU"/>
        </w:rPr>
        <w:t>Перспективный план работы с учетом УМК</w:t>
      </w:r>
      <w:r w:rsidRPr="004B437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C95D95">
        <w:rPr>
          <w:rFonts w:ascii="Times New Roman" w:hAnsi="Times New Roman"/>
          <w:sz w:val="24"/>
          <w:szCs w:val="24"/>
          <w:lang w:eastAsia="ru-RU"/>
        </w:rPr>
        <w:t>(</w:t>
      </w:r>
      <w:r w:rsidRPr="00C95D95">
        <w:rPr>
          <w:rFonts w:ascii="Times New Roman" w:hAnsi="Times New Roman"/>
          <w:b/>
          <w:i/>
          <w:sz w:val="24"/>
          <w:szCs w:val="24"/>
          <w:lang w:eastAsia="ru-RU"/>
        </w:rPr>
        <w:t>Приложение</w:t>
      </w:r>
      <w:r w:rsidRPr="00C95D9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C95D95" w:rsidRPr="00C95D95">
        <w:rPr>
          <w:rFonts w:ascii="Times New Roman" w:hAnsi="Times New Roman"/>
          <w:b/>
          <w:i/>
          <w:sz w:val="24"/>
          <w:szCs w:val="24"/>
          <w:lang w:eastAsia="ru-RU"/>
        </w:rPr>
        <w:t>7</w:t>
      </w:r>
      <w:r w:rsidRPr="00C95D95">
        <w:rPr>
          <w:rFonts w:ascii="Times New Roman" w:hAnsi="Times New Roman"/>
          <w:sz w:val="24"/>
          <w:szCs w:val="24"/>
          <w:lang w:eastAsia="ru-RU"/>
        </w:rPr>
        <w:t>)</w:t>
      </w:r>
    </w:p>
    <w:p w:rsidR="00EB7CCA" w:rsidRPr="00095272" w:rsidRDefault="00EB7CCA" w:rsidP="00095272">
      <w:pPr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095272">
        <w:rPr>
          <w:rFonts w:ascii="Times New Roman" w:hAnsi="Times New Roman"/>
          <w:b/>
          <w:sz w:val="24"/>
          <w:szCs w:val="24"/>
          <w:lang w:eastAsia="ru-RU"/>
        </w:rPr>
        <w:t>Образовательная область</w:t>
      </w:r>
      <w:r w:rsidRPr="00095272">
        <w:rPr>
          <w:rFonts w:ascii="Times New Roman" w:hAnsi="Times New Roman"/>
          <w:b/>
          <w:i/>
          <w:sz w:val="24"/>
          <w:szCs w:val="24"/>
          <w:lang w:eastAsia="ru-RU"/>
        </w:rPr>
        <w:t xml:space="preserve"> «Худож</w:t>
      </w:r>
      <w:r w:rsidR="00857382">
        <w:rPr>
          <w:rFonts w:ascii="Times New Roman" w:hAnsi="Times New Roman"/>
          <w:b/>
          <w:i/>
          <w:sz w:val="24"/>
          <w:szCs w:val="24"/>
          <w:lang w:eastAsia="ru-RU"/>
        </w:rPr>
        <w:t>ественно-эстетическое развитие»</w:t>
      </w:r>
    </w:p>
    <w:p w:rsidR="00EB7CCA" w:rsidRPr="00095272" w:rsidRDefault="00EB7CCA" w:rsidP="00095272">
      <w:pPr>
        <w:autoSpaceDE w:val="0"/>
        <w:autoSpaceDN w:val="0"/>
        <w:adjustRightInd w:val="0"/>
        <w:spacing w:before="120" w:after="120" w:line="240" w:lineRule="auto"/>
        <w:ind w:left="567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095272">
        <w:rPr>
          <w:rFonts w:ascii="Times New Roman" w:hAnsi="Times New Roman"/>
          <w:i/>
          <w:sz w:val="24"/>
          <w:szCs w:val="24"/>
          <w:lang w:eastAsia="ru-RU"/>
        </w:rPr>
        <w:t>(Приобщение к искусству. Изобразительная деятельность. Конструктивно-модельная деятельность</w:t>
      </w:r>
      <w:r>
        <w:rPr>
          <w:rFonts w:ascii="Times New Roman" w:hAnsi="Times New Roman"/>
          <w:i/>
          <w:sz w:val="24"/>
          <w:szCs w:val="24"/>
          <w:lang w:eastAsia="ru-RU"/>
        </w:rPr>
        <w:t>.</w:t>
      </w:r>
      <w:r w:rsidRPr="00095272">
        <w:rPr>
          <w:rFonts w:ascii="Times New Roman" w:hAnsi="Times New Roman"/>
          <w:i/>
          <w:sz w:val="24"/>
          <w:szCs w:val="24"/>
          <w:lang w:eastAsia="ru-RU"/>
        </w:rPr>
        <w:t xml:space="preserve"> Музыкально-художественная деятельность)</w:t>
      </w:r>
    </w:p>
    <w:p w:rsidR="00EB7CCA" w:rsidRPr="0034593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</w:t>
      </w:r>
      <w:r w:rsidRPr="00345934">
        <w:rPr>
          <w:rFonts w:ascii="Times New Roman" w:hAnsi="Times New Roman"/>
          <w:sz w:val="24"/>
          <w:szCs w:val="24"/>
          <w:lang w:eastAsia="ru-RU"/>
        </w:rPr>
        <w:t>в</w:t>
      </w:r>
      <w:r w:rsidRPr="00345934">
        <w:rPr>
          <w:rFonts w:ascii="Times New Roman" w:hAnsi="Times New Roman"/>
          <w:sz w:val="24"/>
          <w:szCs w:val="24"/>
          <w:lang w:eastAsia="ru-RU"/>
        </w:rPr>
        <w:t>но-прикладного, литературного искусства включает в себя:</w:t>
      </w:r>
    </w:p>
    <w:p w:rsidR="00EB7CCA" w:rsidRPr="0034593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345934">
        <w:rPr>
          <w:rFonts w:ascii="Times New Roman" w:hAnsi="Times New Roman"/>
          <w:sz w:val="24"/>
          <w:szCs w:val="24"/>
          <w:lang w:eastAsia="ru-RU"/>
        </w:rPr>
        <w:t>создание условий для проявления детьми своих способностей в музыке, живописи, та</w:t>
      </w:r>
      <w:r w:rsidRPr="00345934">
        <w:rPr>
          <w:rFonts w:ascii="Times New Roman" w:hAnsi="Times New Roman"/>
          <w:sz w:val="24"/>
          <w:szCs w:val="24"/>
          <w:lang w:eastAsia="ru-RU"/>
        </w:rPr>
        <w:t>н</w:t>
      </w:r>
      <w:r w:rsidRPr="00345934">
        <w:rPr>
          <w:rFonts w:ascii="Times New Roman" w:hAnsi="Times New Roman"/>
          <w:sz w:val="24"/>
          <w:szCs w:val="24"/>
          <w:lang w:eastAsia="ru-RU"/>
        </w:rPr>
        <w:t>цах, театре и литературе;</w:t>
      </w:r>
    </w:p>
    <w:p w:rsidR="00EB7CCA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развитие продуктивной деятельности через приобщение детей к изобразительному, д</w:t>
      </w:r>
      <w:r w:rsidRPr="00345934">
        <w:rPr>
          <w:rFonts w:ascii="Times New Roman" w:hAnsi="Times New Roman"/>
          <w:sz w:val="24"/>
          <w:szCs w:val="24"/>
          <w:lang w:eastAsia="ru-RU"/>
        </w:rPr>
        <w:t>е</w:t>
      </w:r>
      <w:r w:rsidRPr="00345934">
        <w:rPr>
          <w:rFonts w:ascii="Times New Roman" w:hAnsi="Times New Roman"/>
          <w:sz w:val="24"/>
          <w:szCs w:val="24"/>
          <w:lang w:eastAsia="ru-RU"/>
        </w:rPr>
        <w:t>коративно-прикладному искусству народов, проживающих в республике Татарстан, родного города.</w:t>
      </w:r>
    </w:p>
    <w:p w:rsidR="00EB7CCA" w:rsidRPr="00855194" w:rsidRDefault="00EB7CCA" w:rsidP="000952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7CCA" w:rsidRPr="00AE6A8E" w:rsidRDefault="00EB7CCA" w:rsidP="00CD0F58">
      <w:pPr>
        <w:jc w:val="center"/>
        <w:rPr>
          <w:rFonts w:ascii="Times New Roman" w:hAnsi="Times New Roman"/>
          <w:b/>
          <w:sz w:val="24"/>
          <w:szCs w:val="24"/>
        </w:rPr>
      </w:pPr>
      <w:r w:rsidRPr="006A731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Содержание направлений с учетом </w:t>
      </w:r>
      <w:r w:rsidRPr="00AE6A8E">
        <w:rPr>
          <w:rFonts w:ascii="Times New Roman" w:hAnsi="Times New Roman"/>
          <w:b/>
          <w:sz w:val="24"/>
          <w:szCs w:val="24"/>
        </w:rPr>
        <w:t xml:space="preserve">этнокультурного регионального составляющего (ЭРС)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54"/>
        <w:gridCol w:w="7411"/>
      </w:tblGrid>
      <w:tr w:rsidR="00EB7CCA" w:rsidRPr="00152A8E" w:rsidTr="002F71AA">
        <w:trPr>
          <w:trHeight w:val="985"/>
        </w:trPr>
        <w:tc>
          <w:tcPr>
            <w:tcW w:w="2654" w:type="dxa"/>
          </w:tcPr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«Музыкально-художественная д</w:t>
            </w:r>
            <w:r w:rsidRPr="00152A8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е</w:t>
            </w:r>
            <w:r w:rsidRPr="00152A8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ятельность»</w:t>
            </w:r>
          </w:p>
        </w:tc>
        <w:tc>
          <w:tcPr>
            <w:tcW w:w="7411" w:type="dxa"/>
          </w:tcPr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Ознакомление с классическими, народными, современными обра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цами народной музыки, со звучанием национальных инструментов: трещотка (русск.), курай (башкир), волынка («сарпай» - чув.), комуз («кубыз» - тат).</w:t>
            </w:r>
          </w:p>
        </w:tc>
      </w:tr>
      <w:tr w:rsidR="00EB7CCA" w:rsidRPr="00152A8E" w:rsidTr="002C6F72">
        <w:trPr>
          <w:trHeight w:val="531"/>
        </w:trPr>
        <w:tc>
          <w:tcPr>
            <w:tcW w:w="2654" w:type="dxa"/>
          </w:tcPr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«Изобразительная деятельность»</w:t>
            </w:r>
          </w:p>
        </w:tc>
        <w:tc>
          <w:tcPr>
            <w:tcW w:w="7411" w:type="dxa"/>
          </w:tcPr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Продолжение знакомства с татарским  орнаментом: гвоздика, тре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листник. Расширение представлений о народном декоративно-прикладном искусстве (тканые изделия, кожаная мозаика) Ознако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ление с гжельской росписью, с характерными элементами (бутоны, цветы, листья, травка, усики, завитки, оживки)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EB7CCA" w:rsidRPr="00152A8E" w:rsidRDefault="00EB7CCA" w:rsidP="00A017EB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Формирование представлений об орнаменте и о национальной одежде башкирского и чувашского народов. Побуждение желания создавать узоры на бумажных силуэтах, в форме народного изделия (поднос, солонка, чашка, розетка) одежды и головных уборов (к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кошник, платок, пояс, калфак, сурпан) и предметов быта (ковер, салфетка, полотенце)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</w:tbl>
    <w:p w:rsidR="00EB7CCA" w:rsidRDefault="00EB7CCA" w:rsidP="00D07F9D">
      <w:pPr>
        <w:autoSpaceDE w:val="0"/>
        <w:autoSpaceDN w:val="0"/>
        <w:adjustRightInd w:val="0"/>
        <w:spacing w:before="120" w:after="120" w:line="240" w:lineRule="auto"/>
        <w:ind w:left="567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095272">
        <w:rPr>
          <w:rFonts w:ascii="Times New Roman" w:hAnsi="Times New Roman"/>
          <w:b/>
          <w:sz w:val="24"/>
          <w:szCs w:val="24"/>
          <w:lang w:eastAsia="ru-RU"/>
        </w:rPr>
        <w:t>Образовательная область</w:t>
      </w:r>
      <w:r w:rsidR="00857382">
        <w:rPr>
          <w:rFonts w:ascii="Times New Roman" w:hAnsi="Times New Roman"/>
          <w:b/>
          <w:i/>
          <w:sz w:val="24"/>
          <w:szCs w:val="24"/>
          <w:lang w:eastAsia="ru-RU"/>
        </w:rPr>
        <w:t xml:space="preserve"> «Физическое развитие»</w:t>
      </w:r>
    </w:p>
    <w:p w:rsidR="00EB7CCA" w:rsidRPr="00D71969" w:rsidRDefault="00EB7CCA" w:rsidP="002C6F72">
      <w:pPr>
        <w:autoSpaceDE w:val="0"/>
        <w:autoSpaceDN w:val="0"/>
        <w:adjustRightInd w:val="0"/>
        <w:spacing w:before="120" w:after="120" w:line="240" w:lineRule="auto"/>
        <w:ind w:left="360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D71969">
        <w:rPr>
          <w:rFonts w:ascii="Times New Roman" w:hAnsi="Times New Roman"/>
          <w:i/>
          <w:sz w:val="24"/>
          <w:szCs w:val="24"/>
          <w:lang w:eastAsia="ru-RU"/>
        </w:rPr>
        <w:t>(Физическая культура, формирование начальных представлений о здоровом образе жизни)</w:t>
      </w:r>
    </w:p>
    <w:p w:rsidR="00EB7CCA" w:rsidRPr="00345934" w:rsidRDefault="00EB7CCA" w:rsidP="00D07F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Необходимыми условиями в физическом развитии детей с учетом региональных климат</w:t>
      </w:r>
      <w:r w:rsidRPr="00345934">
        <w:rPr>
          <w:rFonts w:ascii="Times New Roman" w:hAnsi="Times New Roman"/>
          <w:sz w:val="24"/>
          <w:szCs w:val="24"/>
          <w:lang w:eastAsia="ru-RU"/>
        </w:rPr>
        <w:t>и</w:t>
      </w:r>
      <w:r w:rsidRPr="00345934">
        <w:rPr>
          <w:rFonts w:ascii="Times New Roman" w:hAnsi="Times New Roman"/>
          <w:sz w:val="24"/>
          <w:szCs w:val="24"/>
          <w:lang w:eastAsia="ru-RU"/>
        </w:rPr>
        <w:t>ческих и сезонных особенностей являются:</w:t>
      </w:r>
    </w:p>
    <w:p w:rsidR="00EB7CCA" w:rsidRPr="00345934" w:rsidRDefault="00EB7CCA" w:rsidP="00D07F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 создание условий в дошкольном образовательном учреждении;</w:t>
      </w:r>
    </w:p>
    <w:p w:rsidR="00EB7CCA" w:rsidRPr="00345934" w:rsidRDefault="00EB7CCA" w:rsidP="00D07F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развитие потребности в двигательной активности детей при помощи подвижных наро</w:t>
      </w:r>
      <w:r w:rsidRPr="00345934">
        <w:rPr>
          <w:rFonts w:ascii="Times New Roman" w:hAnsi="Times New Roman"/>
          <w:sz w:val="24"/>
          <w:szCs w:val="24"/>
          <w:lang w:eastAsia="ru-RU"/>
        </w:rPr>
        <w:t>д</w:t>
      </w:r>
      <w:r w:rsidRPr="00345934">
        <w:rPr>
          <w:rFonts w:ascii="Times New Roman" w:hAnsi="Times New Roman"/>
          <w:sz w:val="24"/>
          <w:szCs w:val="24"/>
          <w:lang w:eastAsia="ru-RU"/>
        </w:rPr>
        <w:t>ных (татарских, русских, чувашских, мордовских, марийских, башкирских, удмуртских), спо</w:t>
      </w:r>
      <w:r w:rsidRPr="00345934">
        <w:rPr>
          <w:rFonts w:ascii="Times New Roman" w:hAnsi="Times New Roman"/>
          <w:sz w:val="24"/>
          <w:szCs w:val="24"/>
          <w:lang w:eastAsia="ru-RU"/>
        </w:rPr>
        <w:t>р</w:t>
      </w:r>
      <w:r w:rsidRPr="00345934">
        <w:rPr>
          <w:rFonts w:ascii="Times New Roman" w:hAnsi="Times New Roman"/>
          <w:sz w:val="24"/>
          <w:szCs w:val="24"/>
          <w:lang w:eastAsia="ru-RU"/>
        </w:rPr>
        <w:t>тивных игр, физических упражнений, соответствующих их возрастным особенностям;</w:t>
      </w:r>
    </w:p>
    <w:p w:rsidR="00EB7CCA" w:rsidRPr="00345934" w:rsidRDefault="00EB7CCA" w:rsidP="00D07F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t>- осуществление комплекса профилактической и оздоровительной работы с учетом сп</w:t>
      </w:r>
      <w:r w:rsidRPr="00345934">
        <w:rPr>
          <w:rFonts w:ascii="Times New Roman" w:hAnsi="Times New Roman"/>
          <w:sz w:val="24"/>
          <w:szCs w:val="24"/>
          <w:lang w:eastAsia="ru-RU"/>
        </w:rPr>
        <w:t>е</w:t>
      </w:r>
      <w:r w:rsidRPr="00345934">
        <w:rPr>
          <w:rFonts w:ascii="Times New Roman" w:hAnsi="Times New Roman"/>
          <w:sz w:val="24"/>
          <w:szCs w:val="24"/>
          <w:lang w:eastAsia="ru-RU"/>
        </w:rPr>
        <w:t xml:space="preserve">цифики </w:t>
      </w:r>
      <w:r>
        <w:rPr>
          <w:rFonts w:ascii="Times New Roman" w:hAnsi="Times New Roman"/>
          <w:sz w:val="24"/>
          <w:szCs w:val="24"/>
          <w:lang w:eastAsia="ru-RU"/>
        </w:rPr>
        <w:t>ДОО</w:t>
      </w:r>
      <w:r w:rsidRPr="00345934">
        <w:rPr>
          <w:rFonts w:ascii="Times New Roman" w:hAnsi="Times New Roman"/>
          <w:sz w:val="24"/>
          <w:szCs w:val="24"/>
          <w:lang w:eastAsia="ru-RU"/>
        </w:rPr>
        <w:t xml:space="preserve"> (нарушения опорно-двигательного аппарата);</w:t>
      </w:r>
    </w:p>
    <w:p w:rsidR="00EB7CCA" w:rsidRDefault="00EB7CCA" w:rsidP="00D07F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val="tt-RU" w:eastAsia="ru-RU"/>
        </w:rPr>
      </w:pPr>
      <w:r w:rsidRPr="00345934">
        <w:rPr>
          <w:rFonts w:ascii="Times New Roman" w:hAnsi="Times New Roman"/>
          <w:sz w:val="24"/>
          <w:szCs w:val="24"/>
          <w:lang w:eastAsia="ru-RU"/>
        </w:rPr>
        <w:lastRenderedPageBreak/>
        <w:t>- совершенствование физического развития детей через национальные праздники, наро</w:t>
      </w:r>
      <w:r w:rsidRPr="00345934">
        <w:rPr>
          <w:rFonts w:ascii="Times New Roman" w:hAnsi="Times New Roman"/>
          <w:sz w:val="24"/>
          <w:szCs w:val="24"/>
          <w:lang w:eastAsia="ru-RU"/>
        </w:rPr>
        <w:t>д</w:t>
      </w:r>
      <w:r w:rsidRPr="00345934">
        <w:rPr>
          <w:rFonts w:ascii="Times New Roman" w:hAnsi="Times New Roman"/>
          <w:sz w:val="24"/>
          <w:szCs w:val="24"/>
          <w:lang w:eastAsia="ru-RU"/>
        </w:rPr>
        <w:t>ные игры.</w:t>
      </w:r>
      <w:r w:rsidRPr="006A731D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</w:p>
    <w:p w:rsidR="00EB7CCA" w:rsidRPr="00CD0F58" w:rsidRDefault="00EB7CCA" w:rsidP="00D07F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val="tt-RU" w:eastAsia="ru-RU"/>
        </w:rPr>
      </w:pPr>
    </w:p>
    <w:p w:rsidR="00EB7CCA" w:rsidRPr="00AE6A8E" w:rsidRDefault="00EB7CCA" w:rsidP="00CD0F58">
      <w:pPr>
        <w:jc w:val="center"/>
        <w:rPr>
          <w:rFonts w:ascii="Times New Roman" w:hAnsi="Times New Roman"/>
          <w:b/>
          <w:sz w:val="24"/>
          <w:szCs w:val="24"/>
        </w:rPr>
      </w:pPr>
      <w:r w:rsidRPr="006A731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Содержание направлений с учетом </w:t>
      </w:r>
      <w:r w:rsidRPr="00AE6A8E">
        <w:rPr>
          <w:rFonts w:ascii="Times New Roman" w:hAnsi="Times New Roman"/>
          <w:b/>
          <w:sz w:val="24"/>
          <w:szCs w:val="24"/>
        </w:rPr>
        <w:t xml:space="preserve">этнокультурного регионального составляющего (ЭРС)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54"/>
        <w:gridCol w:w="7411"/>
      </w:tblGrid>
      <w:tr w:rsidR="00EB7CCA" w:rsidRPr="008A5377" w:rsidTr="007F6B94">
        <w:trPr>
          <w:trHeight w:val="170"/>
        </w:trPr>
        <w:tc>
          <w:tcPr>
            <w:tcW w:w="2654" w:type="dxa"/>
          </w:tcPr>
          <w:p w:rsidR="00EB7CCA" w:rsidRPr="00152A8E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8A5377">
              <w:rPr>
                <w:b/>
                <w:i/>
                <w:color w:val="000000"/>
              </w:rPr>
              <w:t>«</w:t>
            </w:r>
            <w:r w:rsidRPr="00152A8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Формирование начальных пре</w:t>
            </w:r>
            <w:r w:rsidRPr="00152A8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д</w:t>
            </w:r>
            <w:r w:rsidRPr="00152A8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ставлений о здор</w:t>
            </w:r>
            <w:r w:rsidRPr="00152A8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</w:t>
            </w:r>
            <w:r w:rsidRPr="00152A8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вом образе жизни»</w:t>
            </w:r>
          </w:p>
          <w:p w:rsidR="00EB7CCA" w:rsidRPr="008A5377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411" w:type="dxa"/>
          </w:tcPr>
          <w:p w:rsidR="00EB7CCA" w:rsidRPr="00152A8E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Воспитание у детей сознательного отношения к своему городу. Св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ему здоровью, стимулирование желания совершенствовать его и в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сти здоровый образ жизни, используя устное народное творчество своего народа  и народов разных национальностей (Чувашия, Ба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ш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кортостан, Россия). Развитие самоконтроля у детей по отношению к своему двигательному поведению во время игровых занятий, п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строенных на основе народных музыкальных подвижных игр и э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Pr="00152A8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тафет.</w:t>
            </w:r>
          </w:p>
        </w:tc>
      </w:tr>
      <w:tr w:rsidR="00EB7CCA" w:rsidRPr="008A5377" w:rsidTr="005C6ACF">
        <w:trPr>
          <w:trHeight w:val="985"/>
        </w:trPr>
        <w:tc>
          <w:tcPr>
            <w:tcW w:w="2654" w:type="dxa"/>
          </w:tcPr>
          <w:p w:rsidR="00EB7CCA" w:rsidRPr="00EE0709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E070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«Физическая </w:t>
            </w:r>
          </w:p>
          <w:p w:rsidR="00EB7CCA" w:rsidRPr="00EE0709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E070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культура»</w:t>
            </w:r>
          </w:p>
          <w:p w:rsidR="00EB7CCA" w:rsidRPr="00EE0709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411" w:type="dxa"/>
          </w:tcPr>
          <w:p w:rsidR="00EB7CCA" w:rsidRPr="00152A8E" w:rsidRDefault="00EB7CCA" w:rsidP="005C6ACF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башкирскими  и чувашскими народными играми. Продолжение учить детей самостоятельно организовывать знак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152A8E">
              <w:rPr>
                <w:rFonts w:ascii="Times New Roman" w:hAnsi="Times New Roman"/>
                <w:sz w:val="24"/>
                <w:szCs w:val="24"/>
                <w:lang w:eastAsia="ru-RU"/>
              </w:rPr>
              <w:t>мые татарские и русские народные подвижные игры, доводить их до конца. Совершенствование двигательных умений и навыков детей. Формирование правильной осанки, умение выполнять движения осознанно, красиво, быстро, ловко.</w:t>
            </w:r>
          </w:p>
        </w:tc>
      </w:tr>
    </w:tbl>
    <w:p w:rsidR="00EB7CCA" w:rsidRPr="00D935AF" w:rsidRDefault="00EB7CCA" w:rsidP="00573C7C">
      <w:pPr>
        <w:pStyle w:val="5"/>
        <w:keepNext w:val="0"/>
        <w:suppressAutoHyphens w:val="0"/>
        <w:spacing w:before="120" w:after="120"/>
        <w:rPr>
          <w:i/>
        </w:rPr>
      </w:pPr>
      <w:bookmarkStart w:id="240" w:name="_Toc489535148"/>
      <w:r w:rsidRPr="00D935AF">
        <w:rPr>
          <w:i/>
        </w:rPr>
        <w:t>2.2.</w:t>
      </w:r>
      <w:r>
        <w:rPr>
          <w:i/>
        </w:rPr>
        <w:t>1</w:t>
      </w:r>
      <w:r w:rsidRPr="00D935AF">
        <w:rPr>
          <w:i/>
        </w:rPr>
        <w:t>.</w:t>
      </w:r>
      <w:r>
        <w:rPr>
          <w:i/>
        </w:rPr>
        <w:t>2</w:t>
      </w:r>
      <w:r w:rsidRPr="00D935AF">
        <w:rPr>
          <w:i/>
        </w:rPr>
        <w:t>. Вариативные формы, способы, методы и средства реализации Программы с учетом возрастных и индивидуальных особенностей воспитанников, специфики их о</w:t>
      </w:r>
      <w:r w:rsidRPr="00D935AF">
        <w:rPr>
          <w:i/>
        </w:rPr>
        <w:t>б</w:t>
      </w:r>
      <w:r w:rsidRPr="00D935AF">
        <w:rPr>
          <w:i/>
        </w:rPr>
        <w:t>разовательных потребностей и интересов</w:t>
      </w:r>
      <w:bookmarkEnd w:id="240"/>
    </w:p>
    <w:p w:rsidR="00EB7CCA" w:rsidRPr="00A26D16" w:rsidRDefault="00EB7CCA" w:rsidP="001E19D5">
      <w:pPr>
        <w:pStyle w:val="5"/>
        <w:keepNext w:val="0"/>
        <w:suppressAutoHyphens w:val="0"/>
        <w:spacing w:before="120" w:after="120"/>
        <w:ind w:left="0"/>
        <w:rPr>
          <w:rFonts w:eastAsia="Times New Roman"/>
          <w:i/>
          <w:color w:val="000000"/>
          <w:highlight w:val="darkYellow"/>
        </w:rPr>
      </w:pPr>
      <w:bookmarkStart w:id="241" w:name="_Toc389055835"/>
      <w:bookmarkStart w:id="242" w:name="_Toc489535149"/>
      <w:r w:rsidRPr="00A26D16">
        <w:rPr>
          <w:i/>
        </w:rPr>
        <w:t>Образовательная деятельность по профессиональной коррекции нарушений развития</w:t>
      </w:r>
      <w:r>
        <w:rPr>
          <w:i/>
        </w:rPr>
        <w:t xml:space="preserve">    </w:t>
      </w:r>
      <w:r w:rsidRPr="00A26D16">
        <w:rPr>
          <w:i/>
        </w:rPr>
        <w:t>детей (</w:t>
      </w:r>
      <w:r w:rsidRPr="00A26D16">
        <w:rPr>
          <w:rFonts w:eastAsia="Times New Roman"/>
          <w:i/>
          <w:color w:val="000000"/>
          <w:u w:val="single"/>
        </w:rPr>
        <w:t xml:space="preserve">коррекционная </w:t>
      </w:r>
      <w:bookmarkEnd w:id="56"/>
      <w:bookmarkEnd w:id="241"/>
      <w:r w:rsidRPr="00A26D16">
        <w:rPr>
          <w:rFonts w:eastAsia="Times New Roman"/>
          <w:i/>
          <w:color w:val="000000"/>
          <w:u w:val="single"/>
        </w:rPr>
        <w:t>работа</w:t>
      </w:r>
      <w:r w:rsidRPr="00A26D16">
        <w:rPr>
          <w:rFonts w:eastAsia="Times New Roman"/>
          <w:i/>
          <w:color w:val="000000"/>
        </w:rPr>
        <w:t>)</w:t>
      </w:r>
      <w:bookmarkEnd w:id="242"/>
    </w:p>
    <w:p w:rsidR="00EB7CCA" w:rsidRPr="005C57B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>Данный раздел содержит механизмы адаптации Программы для детей с нарушениями опорно-двигательного аппарата</w:t>
      </w:r>
      <w:r>
        <w:rPr>
          <w:rFonts w:ascii="Times New Roman" w:hAnsi="Times New Roman"/>
          <w:sz w:val="24"/>
          <w:szCs w:val="24"/>
          <w:lang w:eastAsia="ru-RU"/>
        </w:rPr>
        <w:t xml:space="preserve"> (ОВЗ)</w:t>
      </w:r>
      <w:r w:rsidRPr="005C57BD">
        <w:rPr>
          <w:rFonts w:ascii="Times New Roman" w:hAnsi="Times New Roman"/>
          <w:sz w:val="24"/>
          <w:szCs w:val="24"/>
          <w:lang w:eastAsia="ru-RU"/>
        </w:rPr>
        <w:t>, использование специальных адаптированных программ физического развития (лечебная физкультура), методов, специальных пособий и дидактических материалов, проведение групповых и индивидуальных коррекционных занятий и осуществл</w:t>
      </w:r>
      <w:r w:rsidRPr="005C57BD">
        <w:rPr>
          <w:rFonts w:ascii="Times New Roman" w:hAnsi="Times New Roman"/>
          <w:sz w:val="24"/>
          <w:szCs w:val="24"/>
          <w:lang w:eastAsia="ru-RU"/>
        </w:rPr>
        <w:t>е</w:t>
      </w:r>
      <w:r w:rsidRPr="005C57BD">
        <w:rPr>
          <w:rFonts w:ascii="Times New Roman" w:hAnsi="Times New Roman"/>
          <w:sz w:val="24"/>
          <w:szCs w:val="24"/>
          <w:lang w:eastAsia="ru-RU"/>
        </w:rPr>
        <w:t>ния квалифицированной коррекции нарушений их развития</w:t>
      </w:r>
      <w:r>
        <w:rPr>
          <w:rFonts w:ascii="Times New Roman" w:hAnsi="Times New Roman"/>
          <w:sz w:val="24"/>
          <w:szCs w:val="24"/>
          <w:lang w:eastAsia="ru-RU"/>
        </w:rPr>
        <w:t>, в т.ч., речевых (фонетические нарушения речи), исключающих их коррекцию в специализированных группах дошкольных организаций комбинированного вида.</w:t>
      </w:r>
    </w:p>
    <w:p w:rsidR="00EB7CCA" w:rsidRPr="005C57B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i/>
          <w:sz w:val="24"/>
          <w:szCs w:val="24"/>
          <w:u w:val="single"/>
          <w:lang w:eastAsia="ru-RU"/>
        </w:rPr>
        <w:t xml:space="preserve">Коррекционная работа </w:t>
      </w:r>
      <w:r w:rsidRPr="005C57BD">
        <w:rPr>
          <w:rFonts w:ascii="Times New Roman" w:hAnsi="Times New Roman"/>
          <w:sz w:val="24"/>
          <w:szCs w:val="24"/>
          <w:lang w:eastAsia="ru-RU"/>
        </w:rPr>
        <w:t>направлена на:</w:t>
      </w:r>
    </w:p>
    <w:p w:rsidR="00EB7CCA" w:rsidRPr="005C57B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>1) обеспечение коррекции нарушений развития различных категорий детей с ограниче</w:t>
      </w:r>
      <w:r w:rsidRPr="005C57BD">
        <w:rPr>
          <w:rFonts w:ascii="Times New Roman" w:hAnsi="Times New Roman"/>
          <w:sz w:val="24"/>
          <w:szCs w:val="24"/>
          <w:lang w:eastAsia="ru-RU"/>
        </w:rPr>
        <w:t>н</w:t>
      </w:r>
      <w:r w:rsidRPr="005C57BD">
        <w:rPr>
          <w:rFonts w:ascii="Times New Roman" w:hAnsi="Times New Roman"/>
          <w:sz w:val="24"/>
          <w:szCs w:val="24"/>
          <w:lang w:eastAsia="ru-RU"/>
        </w:rPr>
        <w:t>ными возможностями здоровья</w:t>
      </w:r>
      <w:r>
        <w:rPr>
          <w:rFonts w:ascii="Times New Roman" w:hAnsi="Times New Roman"/>
          <w:sz w:val="24"/>
          <w:szCs w:val="24"/>
          <w:lang w:eastAsia="ru-RU"/>
        </w:rPr>
        <w:t xml:space="preserve"> (ОВЗ)</w:t>
      </w:r>
      <w:r w:rsidRPr="005C57BD">
        <w:rPr>
          <w:rFonts w:ascii="Times New Roman" w:hAnsi="Times New Roman"/>
          <w:sz w:val="24"/>
          <w:szCs w:val="24"/>
          <w:lang w:eastAsia="ru-RU"/>
        </w:rPr>
        <w:t>, оказание им квалифицированной помощи в освоении Программы;</w:t>
      </w:r>
    </w:p>
    <w:p w:rsidR="00EB7CCA" w:rsidRPr="005C57B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>2) освоение детьми с ограниченными возможностями здоровья Программы, их разност</w:t>
      </w:r>
      <w:r w:rsidRPr="005C57BD">
        <w:rPr>
          <w:rFonts w:ascii="Times New Roman" w:hAnsi="Times New Roman"/>
          <w:sz w:val="24"/>
          <w:szCs w:val="24"/>
          <w:lang w:eastAsia="ru-RU"/>
        </w:rPr>
        <w:t>о</w:t>
      </w:r>
      <w:r w:rsidRPr="005C57BD">
        <w:rPr>
          <w:rFonts w:ascii="Times New Roman" w:hAnsi="Times New Roman"/>
          <w:sz w:val="24"/>
          <w:szCs w:val="24"/>
          <w:lang w:eastAsia="ru-RU"/>
        </w:rPr>
        <w:t>роннее развитие с учетом возрастных и индивидуальных особенностей и особых образовател</w:t>
      </w:r>
      <w:r w:rsidRPr="005C57BD">
        <w:rPr>
          <w:rFonts w:ascii="Times New Roman" w:hAnsi="Times New Roman"/>
          <w:sz w:val="24"/>
          <w:szCs w:val="24"/>
          <w:lang w:eastAsia="ru-RU"/>
        </w:rPr>
        <w:t>ь</w:t>
      </w:r>
      <w:r w:rsidRPr="005C57BD">
        <w:rPr>
          <w:rFonts w:ascii="Times New Roman" w:hAnsi="Times New Roman"/>
          <w:sz w:val="24"/>
          <w:szCs w:val="24"/>
          <w:lang w:eastAsia="ru-RU"/>
        </w:rPr>
        <w:t>ных потребностей, социальной адаптации.</w:t>
      </w:r>
    </w:p>
    <w:p w:rsidR="00EB7CCA" w:rsidRPr="005C57BD" w:rsidRDefault="00EB7CCA" w:rsidP="006D0BE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 xml:space="preserve">Коррекционная работа детей с ограниченными возможностями здоровья, осваивающих Программу в группах </w:t>
      </w:r>
      <w:r>
        <w:rPr>
          <w:rFonts w:ascii="Times New Roman" w:hAnsi="Times New Roman"/>
          <w:sz w:val="24"/>
          <w:szCs w:val="24"/>
          <w:lang w:eastAsia="ru-RU"/>
        </w:rPr>
        <w:t>комбинированной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направленности (в том числе и для детей с комплек</w:t>
      </w:r>
      <w:r w:rsidRPr="005C57BD">
        <w:rPr>
          <w:rFonts w:ascii="Times New Roman" w:hAnsi="Times New Roman"/>
          <w:sz w:val="24"/>
          <w:szCs w:val="24"/>
          <w:lang w:eastAsia="ru-RU"/>
        </w:rPr>
        <w:t>с</w:t>
      </w:r>
      <w:r w:rsidRPr="005C57BD">
        <w:rPr>
          <w:rFonts w:ascii="Times New Roman" w:hAnsi="Times New Roman"/>
          <w:sz w:val="24"/>
          <w:szCs w:val="24"/>
          <w:lang w:eastAsia="ru-RU"/>
        </w:rPr>
        <w:t>ными нарушениями), учитывает особенности развития и специфические образовательные п</w:t>
      </w:r>
      <w:r w:rsidRPr="005C57BD">
        <w:rPr>
          <w:rFonts w:ascii="Times New Roman" w:hAnsi="Times New Roman"/>
          <w:sz w:val="24"/>
          <w:szCs w:val="24"/>
          <w:lang w:eastAsia="ru-RU"/>
        </w:rPr>
        <w:t>о</w:t>
      </w:r>
      <w:r w:rsidRPr="005C57BD">
        <w:rPr>
          <w:rFonts w:ascii="Times New Roman" w:hAnsi="Times New Roman"/>
          <w:sz w:val="24"/>
          <w:szCs w:val="24"/>
          <w:lang w:eastAsia="ru-RU"/>
        </w:rPr>
        <w:t>требности каждой категории детей.</w:t>
      </w:r>
    </w:p>
    <w:p w:rsidR="00EB7CCA" w:rsidRPr="00E71A44" w:rsidRDefault="00EB7CCA" w:rsidP="00E71A44">
      <w:pPr>
        <w:pStyle w:val="5"/>
        <w:spacing w:before="120" w:after="120"/>
        <w:ind w:left="357"/>
        <w:rPr>
          <w:rFonts w:eastAsia="Times New Roman"/>
          <w:i/>
          <w:color w:val="000000"/>
        </w:rPr>
      </w:pPr>
      <w:bookmarkStart w:id="243" w:name="bookmark268"/>
      <w:bookmarkStart w:id="244" w:name="_Toc389055837"/>
      <w:bookmarkStart w:id="245" w:name="_Toc489535150"/>
      <w:r w:rsidRPr="00E71A44">
        <w:rPr>
          <w:rFonts w:eastAsia="Times New Roman"/>
          <w:bCs w:val="0"/>
          <w:i/>
          <w:color w:val="000000"/>
        </w:rPr>
        <w:t>Условия обучения и воспитания детей с нарушениями опорно-двигательного аппарата</w:t>
      </w:r>
      <w:bookmarkEnd w:id="243"/>
      <w:bookmarkEnd w:id="244"/>
      <w:bookmarkEnd w:id="245"/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Дети с нарушениями ОДА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неоднородная группа, основной характе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ристикой которой я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ляются задержки формирования, недоразвитие, на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рушение или утрата двигательных функций. Двигательные расстройства характеризуются нарушениями координации, темпа движений, ограниче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нием их объема и силы, что приводит к невозможности или частичному нарушению осуществления движений.</w:t>
      </w:r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У ребенка с нарушениями ОДА могут выявляться особенности формирования и развития психических функ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ций, расстройства устной речи (дизартрия, алалия).</w:t>
      </w:r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 детей с нарушениями ОДА может быть нарушена пространственная ориентация. Это 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проявляет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ся в замедленном освоении понятий, обозначающих положение предметов и частей собственного тела в пространстве, неспособности узнавать и воспро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изводить геометрические фигуры, складывать из частей целое.</w:t>
      </w:r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У детей с нарушениями ОДА часто страдает произвольность внимания, его устой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чивость и переключаемость. Ребенок с трудом и на короткое время сосре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доточивается на предлагаемом объекте или действии, часто отвлекается. Память может быть нарушена в системе одного ан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лизатора (зрительно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го, слухового, двигательно-кинестетического). Мыслительные процессы характеризуются инертностью, низким уровнем сформированности опе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рации обобщения.</w:t>
      </w:r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Расстройства эмоциональной-волевой сферы у одних детей могут проявляться в виде п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вышенной возбудимости, раздражительности, двигательной расторможенности, у других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наоборот, в виде заторможен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ности, вялости.</w:t>
      </w:r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 учетом особых образовательных потребностей детей с нарушениями ОДА в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МБДОУ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соблюдаются  следующие условия: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создана безбарьерная архитектурно-планировочная сред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 (пандусы, 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равматичное п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крытие крылец, дорожек на велотреке;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соблюдается ортопедический режим;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0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осуществляется профессиональная подготовка и повышение квалификации педагогов к работе с детьми с двигательной патологией;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соблюдаются рекомендации лечащего врача по определению режима нагрузок, орган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зации образовательного процесса (организация режима дня, режима ношения ортопедической обуви, смены видов деятельности на занятиях, проведение физкультурных пауз и т. д.);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0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организуются коррекционно-развивающие занятия по коррекции нарушенных психич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ских функций (по решению ПМПк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МБДОУ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);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0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осуществляется работа по формированию навыков самообслуживания и гигиены у детей с двигательными нарушениями;</w:t>
      </w:r>
    </w:p>
    <w:p w:rsidR="00EB7CCA" w:rsidRPr="00EB0D54" w:rsidRDefault="00EB7CCA" w:rsidP="005A6403">
      <w:pPr>
        <w:widowControl w:val="0"/>
        <w:numPr>
          <w:ilvl w:val="0"/>
          <w:numId w:val="4"/>
        </w:numPr>
        <w:tabs>
          <w:tab w:val="left" w:pos="50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оказывается логопедическая помощь по коррекции речевых рас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стройств;</w:t>
      </w:r>
    </w:p>
    <w:p w:rsidR="00EB7CCA" w:rsidRPr="00FE4B92" w:rsidRDefault="00EB7CCA" w:rsidP="005A6403">
      <w:pPr>
        <w:widowControl w:val="0"/>
        <w:numPr>
          <w:ilvl w:val="0"/>
          <w:numId w:val="4"/>
        </w:numPr>
        <w:tabs>
          <w:tab w:val="left" w:pos="50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4B92">
        <w:rPr>
          <w:rFonts w:ascii="Times New Roman" w:hAnsi="Times New Roman"/>
          <w:color w:val="000000"/>
          <w:sz w:val="24"/>
          <w:szCs w:val="24"/>
          <w:lang w:eastAsia="ru-RU"/>
        </w:rPr>
        <w:t>оказывается профессиональная дефектологическая коррекция познавательного развития;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подобрана мебель, соответствующая потребностям детей;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0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предоставляется ребенку возможность передвигаться по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МБДОУ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тем спо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собом, которым он может, и в доступном для него темпе;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0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проводится целенаправленная работа с родителями детей с ОВЗ по обучению их досту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ным приемам коррекционно-развивающей работы;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0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формируется толерантное отношение к детям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 ОВЗ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(и их родителей), имеющих менее сложные патологии;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09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привлекается персонал, оказывающий физическую помощь детям при передвижении по ДОО, принятии пищи, пользовании туалетом и др.;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привлечение детей с ОДА к участию в совместных досуговых и спортивно-массовых м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роприятиях.</w:t>
      </w:r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При включении ребенка с двигательными нарушениями в образова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тельный процесс ДОО обязательным условием является организация его систематического, адекватного, непрерывн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го психолого-медико-педагогического сопровождения.</w:t>
      </w:r>
    </w:p>
    <w:p w:rsidR="00EB7CCA" w:rsidRPr="00E71A44" w:rsidRDefault="00EB7CCA" w:rsidP="00E71A44">
      <w:pPr>
        <w:pStyle w:val="5"/>
        <w:spacing w:before="120" w:after="120"/>
        <w:ind w:left="357"/>
        <w:rPr>
          <w:rFonts w:eastAsia="Times New Roman"/>
          <w:b w:val="0"/>
          <w:bCs w:val="0"/>
          <w:i/>
          <w:color w:val="000000"/>
        </w:rPr>
      </w:pPr>
      <w:bookmarkStart w:id="246" w:name="bookmark270"/>
      <w:bookmarkStart w:id="247" w:name="_Toc389055839"/>
      <w:bookmarkStart w:id="248" w:name="_Toc489535151"/>
      <w:r w:rsidRPr="00E71A44">
        <w:rPr>
          <w:rFonts w:eastAsia="Times New Roman"/>
          <w:i/>
          <w:color w:val="000000"/>
        </w:rPr>
        <w:t>Принципы построения образовательного процесса</w:t>
      </w:r>
      <w:bookmarkEnd w:id="246"/>
      <w:bookmarkEnd w:id="247"/>
      <w:bookmarkEnd w:id="248"/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Построение образовательного процесса в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МБДОУ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соответствует структур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но-функциональной модели, спроектированной на основе интеграции системного, компетентнос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ного и дифференцированного подходов, ори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ентирующих педагогов на овладение воспитанн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ками социальными, здоровьесберегающими, коммуникативными, деятельностными, инфор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мационными компетенциями.</w:t>
      </w:r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Организация работы с детьми с ОВЗ строится на следующих при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нципах: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принцип индивидуального подхода, что предполагает всестороннее изу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чение воспита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ников и разработку соответствующих мер педагогическо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 воздействия с учетом выявленных особенностей (выбор форм, методов и средств обучения и воспитания с учетом индивидуал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ных образова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тельных потребностей каждого ребенка);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принцип поддержки самостоятельной активности ребенка (индиви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дуализации). Важным условием успешности для этого является обеспечение условий для самостоятельной активности ребенка. Реализация этого принципа решает задачу формирования социально ак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тивной личн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сти, которая является субъектом своего развития, а не пас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сивным потребителем социальных услуг;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принцип социального взаимодействия, что предполагает создание усло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вий для поним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ния и принятия друг другом всех участников образова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тельного процесса с целью достижения плодотворного взаимодействия на гуманистической основе. Это активное включение детей, р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дителей и специалистов в совместную деятельность как учебную, так и социальную для созд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ния детско-взрослого сообщества как модели реально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 социума;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принцип междисциплинарного подхода. Разнообразие индивиду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альных характеристик детей требует комплексного, междисциплинарно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 подхода к определению и разработке мет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дов и средств воспитания и обучения. Специалисты (воспитатель,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учитель-дефектолог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, педагог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-пси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холог, инструктор ЛФК 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 участии старшего воспитателя), работающие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групп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, регуля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р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но проводят диагностику детей и в процессе обсуждения составляют образовательный план действий, направленный как на конк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ретного ребенка, так и на группу в целом;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принцип вариативности в организации процессов обучения и воспи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тания. Предполагает наличие вариативной развивающей среды, т. е. необходимых развивающих и дидактических пособий, средств обуче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ния, без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барьерной среды, вариативной методической базы обучения и воспитания и способность педагога использовать разнообразные методы и средства работы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,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как по общей, так и специальной педагогике;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8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принцип партнерского взаимодействия с семьей. Усилия педагогов будут эффективн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ы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ми, только если они поддержаны родителями, понятны им и соответствуют потребностям с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мьи. Задача специалиста </w:t>
      </w:r>
      <w:r>
        <w:rPr>
          <w:rFonts w:ascii="Times New Roman" w:hAnsi="Times New Roman"/>
          <w:color w:val="000000"/>
          <w:sz w:val="24"/>
          <w:szCs w:val="24"/>
          <w:lang w:val="tt-RU" w:eastAsia="ru-RU"/>
        </w:rPr>
        <w:t>-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устано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вить доверительные партнерские отношения с родителями или близкими ребенка, внимательно относиться к запросу родителей, к тому, что, на их взгляд, ва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ж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но и нужно в данный момент ребенку, договориться о совмес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тных действиях, направленных на поддержку ребенка;</w:t>
      </w:r>
    </w:p>
    <w:p w:rsidR="00EB7CCA" w:rsidRPr="001D44BE" w:rsidRDefault="00EB7CCA" w:rsidP="005A6403">
      <w:pPr>
        <w:widowControl w:val="0"/>
        <w:numPr>
          <w:ilvl w:val="0"/>
          <w:numId w:val="4"/>
        </w:numPr>
        <w:tabs>
          <w:tab w:val="left" w:pos="51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принцип динамического развития образовательной модели детского сада. Модель де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ского сада может изменяться, включая новые структур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ные подразделения, специалистов, разв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вающие методы и средства.</w:t>
      </w:r>
    </w:p>
    <w:p w:rsidR="00EB7CCA" w:rsidRPr="00E71A44" w:rsidRDefault="00EB7CCA" w:rsidP="00E71A44">
      <w:pPr>
        <w:pStyle w:val="5"/>
        <w:spacing w:before="120" w:after="120"/>
        <w:ind w:left="357"/>
        <w:rPr>
          <w:rFonts w:eastAsia="Times New Roman"/>
          <w:b w:val="0"/>
          <w:bCs w:val="0"/>
          <w:i/>
          <w:color w:val="000000"/>
        </w:rPr>
      </w:pPr>
      <w:bookmarkStart w:id="249" w:name="bookmark272"/>
      <w:bookmarkStart w:id="250" w:name="_Toc389055841"/>
      <w:bookmarkStart w:id="251" w:name="_Toc489535152"/>
      <w:r w:rsidRPr="00E71A44">
        <w:rPr>
          <w:rFonts w:eastAsia="Times New Roman"/>
          <w:i/>
          <w:color w:val="000000"/>
        </w:rPr>
        <w:t>Формы получения образования для детей с ОВЗ</w:t>
      </w:r>
      <w:bookmarkEnd w:id="249"/>
      <w:bookmarkEnd w:id="250"/>
      <w:bookmarkEnd w:id="251"/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Образовательные услуги детям с ОВЗ предоставляются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непосредственно в МБДОУ 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в с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ответствии с индивидуальным образовательным маршрутом. Одним из условий успешности образовательного процесса является включение семьи в образовательное пространство. Пред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>смотрены следующие способы включения родителей:  индивидуальные консультации (по за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просу взрослого), мастер-классы, семинары.</w:t>
      </w:r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A5B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группе</w:t>
      </w:r>
      <w:r w:rsidRPr="005A5B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ребенок нахо</w:t>
      </w:r>
      <w:r w:rsidRPr="005A5B14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дится до завершения этапа дошкольного образования.</w:t>
      </w: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bookmarkStart w:id="252" w:name="bookmark273"/>
    </w:p>
    <w:p w:rsidR="00EB7CCA" w:rsidRPr="00E71A44" w:rsidRDefault="00EB7CCA" w:rsidP="00E71A44">
      <w:pPr>
        <w:pStyle w:val="5"/>
        <w:spacing w:before="120" w:after="120"/>
        <w:ind w:left="357"/>
        <w:rPr>
          <w:rFonts w:eastAsia="Times New Roman"/>
          <w:b w:val="0"/>
          <w:bCs w:val="0"/>
          <w:i/>
          <w:color w:val="000000"/>
        </w:rPr>
      </w:pPr>
      <w:bookmarkStart w:id="253" w:name="_Toc489535153"/>
      <w:r w:rsidRPr="00E71A44">
        <w:rPr>
          <w:rFonts w:eastAsia="Times New Roman"/>
          <w:i/>
          <w:color w:val="000000"/>
        </w:rPr>
        <w:t>Адаптированные образовательные программ</w:t>
      </w:r>
      <w:bookmarkEnd w:id="252"/>
      <w:r w:rsidRPr="00E71A44">
        <w:rPr>
          <w:rFonts w:eastAsia="Times New Roman"/>
          <w:i/>
          <w:color w:val="000000"/>
        </w:rPr>
        <w:t>ы</w:t>
      </w:r>
      <w:bookmarkEnd w:id="253"/>
    </w:p>
    <w:p w:rsidR="00EB7CCA" w:rsidRPr="001D44BE" w:rsidRDefault="00EB7CCA" w:rsidP="006D0BE2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D44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Реализация образовательных областей осуществляется с использованием утвержденных и рекомендованных коррекционных программ, авторских технологий и практического опыта специалистов. </w:t>
      </w:r>
    </w:p>
    <w:p w:rsidR="00EB7CCA" w:rsidRPr="00B66857" w:rsidRDefault="00EB7CCA" w:rsidP="00B66857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A5B14">
        <w:rPr>
          <w:rFonts w:ascii="Times New Roman" w:hAnsi="Times New Roman"/>
          <w:color w:val="000000"/>
          <w:sz w:val="24"/>
          <w:szCs w:val="24"/>
          <w:u w:val="single"/>
        </w:rPr>
        <w:t>Инструкторы ЛФК</w:t>
      </w:r>
      <w:r w:rsidRPr="001D44BE">
        <w:rPr>
          <w:rFonts w:ascii="Times New Roman" w:hAnsi="Times New Roman"/>
          <w:color w:val="000000"/>
          <w:sz w:val="24"/>
          <w:szCs w:val="24"/>
        </w:rPr>
        <w:t xml:space="preserve"> реализуют Программы адаптивной физкультуры для детей</w:t>
      </w:r>
      <w:r w:rsidRPr="001D44BE">
        <w:rPr>
          <w:rFonts w:ascii="Times New Roman" w:hAnsi="Times New Roman"/>
          <w:sz w:val="24"/>
          <w:szCs w:val="24"/>
        </w:rPr>
        <w:t xml:space="preserve"> дошколь</w:t>
      </w:r>
      <w:r w:rsidRPr="001D44BE">
        <w:rPr>
          <w:rFonts w:ascii="Times New Roman" w:hAnsi="Times New Roman"/>
          <w:sz w:val="24"/>
          <w:szCs w:val="24"/>
        </w:rPr>
        <w:softHyphen/>
        <w:t>ного образования детей с нарушениями опорно-двигательного аппарата с целью</w:t>
      </w:r>
      <w:r w:rsidRPr="001D44BE">
        <w:rPr>
          <w:rFonts w:ascii="Times New Roman" w:hAnsi="Times New Roman"/>
          <w:bCs/>
          <w:sz w:val="24"/>
          <w:szCs w:val="24"/>
        </w:rPr>
        <w:t xml:space="preserve"> п</w:t>
      </w:r>
      <w:r w:rsidRPr="001D44BE">
        <w:rPr>
          <w:rFonts w:ascii="Times New Roman" w:hAnsi="Times New Roman"/>
          <w:sz w:val="24"/>
          <w:szCs w:val="24"/>
        </w:rPr>
        <w:t xml:space="preserve">рофилактики и медико-социально-педагогической реабилитации детей </w:t>
      </w:r>
      <w:r>
        <w:rPr>
          <w:rFonts w:ascii="Times New Roman" w:hAnsi="Times New Roman"/>
          <w:sz w:val="24"/>
          <w:szCs w:val="24"/>
        </w:rPr>
        <w:t>с нарушением ОД</w:t>
      </w:r>
      <w:r w:rsidRPr="001D44B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.</w:t>
      </w:r>
    </w:p>
    <w:p w:rsidR="00EB7CCA" w:rsidRPr="00A41B0D" w:rsidRDefault="00EB7CCA" w:rsidP="00A41B0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</w:t>
      </w:r>
      <w:r w:rsidRPr="00A41B0D">
        <w:rPr>
          <w:rFonts w:ascii="Times New Roman" w:hAnsi="Times New Roman"/>
          <w:sz w:val="24"/>
          <w:szCs w:val="24"/>
          <w:lang w:eastAsia="ru-RU"/>
        </w:rPr>
        <w:t>ешают общие и частные задачи:</w:t>
      </w:r>
    </w:p>
    <w:p w:rsidR="00EB7CCA" w:rsidRPr="00A41B0D" w:rsidRDefault="00EB7CCA" w:rsidP="00984E58">
      <w:pPr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41B0D">
        <w:rPr>
          <w:rFonts w:ascii="Times New Roman" w:hAnsi="Times New Roman"/>
          <w:sz w:val="24"/>
          <w:szCs w:val="24"/>
          <w:lang w:eastAsia="ru-RU"/>
        </w:rPr>
        <w:t>Оказывать общеукрепляющие воздействия на организм ребенка.</w:t>
      </w:r>
    </w:p>
    <w:p w:rsidR="00EB7CCA" w:rsidRPr="00A41B0D" w:rsidRDefault="00EB7CCA" w:rsidP="00984E58">
      <w:pPr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41B0D">
        <w:rPr>
          <w:rFonts w:ascii="Times New Roman" w:hAnsi="Times New Roman"/>
          <w:sz w:val="24"/>
          <w:szCs w:val="24"/>
          <w:lang w:eastAsia="ru-RU"/>
        </w:rPr>
        <w:t>Осуществлять своевременную коррекцию имеющего патологического и предпатологическ</w:t>
      </w:r>
      <w:r w:rsidRPr="00A41B0D">
        <w:rPr>
          <w:rFonts w:ascii="Times New Roman" w:hAnsi="Times New Roman"/>
          <w:sz w:val="24"/>
          <w:szCs w:val="24"/>
          <w:lang w:eastAsia="ru-RU"/>
        </w:rPr>
        <w:t>о</w:t>
      </w:r>
      <w:r w:rsidRPr="00A41B0D">
        <w:rPr>
          <w:rFonts w:ascii="Times New Roman" w:hAnsi="Times New Roman"/>
          <w:sz w:val="24"/>
          <w:szCs w:val="24"/>
          <w:lang w:eastAsia="ru-RU"/>
        </w:rPr>
        <w:t>го состояния.</w:t>
      </w:r>
    </w:p>
    <w:p w:rsidR="00EB7CCA" w:rsidRPr="00A41B0D" w:rsidRDefault="00EB7CCA" w:rsidP="00984E58">
      <w:pPr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41B0D">
        <w:rPr>
          <w:rFonts w:ascii="Times New Roman" w:hAnsi="Times New Roman"/>
          <w:sz w:val="24"/>
          <w:szCs w:val="24"/>
          <w:lang w:eastAsia="ru-RU"/>
        </w:rPr>
        <w:t>Формировать и закреплять навыки правильной осанки.</w:t>
      </w:r>
    </w:p>
    <w:p w:rsidR="00EB7CCA" w:rsidRPr="00A41B0D" w:rsidRDefault="00EB7CCA" w:rsidP="00984E58">
      <w:pPr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41B0D">
        <w:rPr>
          <w:rFonts w:ascii="Times New Roman" w:hAnsi="Times New Roman"/>
          <w:sz w:val="24"/>
          <w:szCs w:val="24"/>
          <w:lang w:eastAsia="ru-RU"/>
        </w:rPr>
        <w:t>Повышать неспецифическую сопротивляемость организма.</w:t>
      </w:r>
    </w:p>
    <w:p w:rsidR="00EB7CCA" w:rsidRPr="00A41B0D" w:rsidRDefault="00EB7CCA" w:rsidP="00984E58">
      <w:pPr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41B0D">
        <w:rPr>
          <w:rFonts w:ascii="Times New Roman" w:hAnsi="Times New Roman"/>
          <w:sz w:val="24"/>
          <w:szCs w:val="24"/>
          <w:lang w:eastAsia="ru-RU"/>
        </w:rPr>
        <w:lastRenderedPageBreak/>
        <w:t>Остановить прогрессирование процесса искривления позвоночника, стабилизировать его путем создания вокруг него сильного мышечного корсета.</w:t>
      </w:r>
    </w:p>
    <w:p w:rsidR="00EB7CCA" w:rsidRPr="00A41B0D" w:rsidRDefault="00EB7CCA" w:rsidP="00984E58">
      <w:pPr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41B0D">
        <w:rPr>
          <w:rFonts w:ascii="Times New Roman" w:hAnsi="Times New Roman"/>
          <w:sz w:val="24"/>
          <w:szCs w:val="24"/>
          <w:lang w:eastAsia="ru-RU"/>
        </w:rPr>
        <w:t>Там, где возможно и насколько возможно исправить дугу искривления.</w:t>
      </w:r>
    </w:p>
    <w:p w:rsidR="00EB7CCA" w:rsidRPr="00B0367A" w:rsidRDefault="00EB7CCA" w:rsidP="00984E58">
      <w:pPr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41B0D">
        <w:rPr>
          <w:rFonts w:ascii="Times New Roman" w:hAnsi="Times New Roman"/>
          <w:sz w:val="24"/>
          <w:szCs w:val="24"/>
          <w:lang w:eastAsia="ru-RU"/>
        </w:rPr>
        <w:t>Укрепления мышц голени и связочно-мышечный аппарат стоп.</w:t>
      </w:r>
    </w:p>
    <w:p w:rsidR="00EB7CCA" w:rsidRDefault="00EB7CCA" w:rsidP="00B0367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7CCA" w:rsidRDefault="00EB7CCA" w:rsidP="00B036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t>Развиваю</w:t>
      </w:r>
      <w:r>
        <w:rPr>
          <w:rFonts w:ascii="Times New Roman" w:hAnsi="Times New Roman"/>
          <w:b/>
          <w:sz w:val="24"/>
          <w:szCs w:val="24"/>
          <w:lang w:eastAsia="ru-RU"/>
        </w:rPr>
        <w:t>щ</w:t>
      </w:r>
      <w:r w:rsidRPr="00B0367A">
        <w:rPr>
          <w:rFonts w:ascii="Times New Roman" w:hAnsi="Times New Roman"/>
          <w:b/>
          <w:sz w:val="24"/>
          <w:szCs w:val="24"/>
          <w:lang w:val="tt-RU" w:eastAsia="ru-RU"/>
        </w:rPr>
        <w:t>ая работа</w:t>
      </w:r>
    </w:p>
    <w:p w:rsidR="00EB7CCA" w:rsidRPr="00B0367A" w:rsidRDefault="00EB7CCA" w:rsidP="00B036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EB7CCA" w:rsidRPr="00165B78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u w:val="single"/>
          <w:lang w:eastAsia="ru-RU"/>
        </w:rPr>
        <w:t>Проводится в</w:t>
      </w:r>
      <w:r w:rsidRPr="00F51F6D">
        <w:rPr>
          <w:rFonts w:ascii="Times New Roman" w:hAnsi="Times New Roman"/>
          <w:sz w:val="24"/>
          <w:szCs w:val="24"/>
          <w:u w:val="single"/>
          <w:lang w:eastAsia="ru-RU"/>
        </w:rPr>
        <w:t>оспитател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>ям</w:t>
      </w:r>
      <w:r w:rsidRPr="00F51F6D">
        <w:rPr>
          <w:rFonts w:ascii="Times New Roman" w:hAnsi="Times New Roman"/>
          <w:sz w:val="24"/>
          <w:szCs w:val="24"/>
          <w:u w:val="single"/>
          <w:lang w:eastAsia="ru-RU"/>
        </w:rPr>
        <w:t>и группы</w:t>
      </w:r>
      <w:r w:rsidRPr="00165B78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по утвержденным авторским </w:t>
      </w:r>
      <w:r w:rsidRPr="00165B78">
        <w:rPr>
          <w:rFonts w:ascii="Times New Roman" w:hAnsi="Times New Roman"/>
          <w:sz w:val="24"/>
          <w:szCs w:val="24"/>
          <w:lang w:eastAsia="ru-RU"/>
        </w:rPr>
        <w:t>программ</w:t>
      </w:r>
      <w:r>
        <w:rPr>
          <w:rFonts w:ascii="Times New Roman" w:hAnsi="Times New Roman"/>
          <w:sz w:val="24"/>
          <w:szCs w:val="24"/>
          <w:lang w:eastAsia="ru-RU"/>
        </w:rPr>
        <w:t>ам,</w:t>
      </w:r>
      <w:r w:rsidRPr="00165B78">
        <w:rPr>
          <w:rFonts w:ascii="Times New Roman" w:hAnsi="Times New Roman"/>
          <w:sz w:val="24"/>
          <w:szCs w:val="24"/>
          <w:lang w:eastAsia="ru-RU"/>
        </w:rPr>
        <w:t xml:space="preserve"> адаптир</w:t>
      </w:r>
      <w:r w:rsidRPr="00165B78">
        <w:rPr>
          <w:rFonts w:ascii="Times New Roman" w:hAnsi="Times New Roman"/>
          <w:sz w:val="24"/>
          <w:szCs w:val="24"/>
          <w:lang w:eastAsia="ru-RU"/>
        </w:rPr>
        <w:t>о</w:t>
      </w:r>
      <w:r w:rsidRPr="00165B78">
        <w:rPr>
          <w:rFonts w:ascii="Times New Roman" w:hAnsi="Times New Roman"/>
          <w:sz w:val="24"/>
          <w:szCs w:val="24"/>
          <w:lang w:eastAsia="ru-RU"/>
        </w:rPr>
        <w:t>ванны</w:t>
      </w:r>
      <w:r>
        <w:rPr>
          <w:rFonts w:ascii="Times New Roman" w:hAnsi="Times New Roman"/>
          <w:sz w:val="24"/>
          <w:szCs w:val="24"/>
          <w:lang w:eastAsia="ru-RU"/>
        </w:rPr>
        <w:t>х</w:t>
      </w:r>
      <w:r w:rsidRPr="00165B78">
        <w:rPr>
          <w:rFonts w:ascii="Times New Roman" w:hAnsi="Times New Roman"/>
          <w:sz w:val="24"/>
          <w:szCs w:val="24"/>
          <w:lang w:eastAsia="ru-RU"/>
        </w:rPr>
        <w:t xml:space="preserve"> для детей с нарушениями опорно-двигательного аппарата</w:t>
      </w:r>
      <w:r>
        <w:rPr>
          <w:rFonts w:ascii="Times New Roman" w:hAnsi="Times New Roman"/>
          <w:sz w:val="24"/>
          <w:szCs w:val="24"/>
          <w:lang w:eastAsia="ru-RU"/>
        </w:rPr>
        <w:t>:</w:t>
      </w:r>
      <w:r w:rsidRPr="00165B78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EB7CCA" w:rsidRPr="008B595F" w:rsidRDefault="00EB7CCA" w:rsidP="00F51F6D">
      <w:pPr>
        <w:spacing w:after="0" w:line="240" w:lineRule="auto"/>
        <w:ind w:right="35"/>
        <w:jc w:val="both"/>
        <w:rPr>
          <w:rFonts w:ascii="Times New Roman" w:hAnsi="Times New Roman"/>
          <w:sz w:val="24"/>
          <w:szCs w:val="24"/>
        </w:rPr>
      </w:pPr>
      <w:r w:rsidRPr="00B0367A">
        <w:rPr>
          <w:rFonts w:ascii="Times New Roman" w:hAnsi="Times New Roman"/>
        </w:rPr>
        <w:t xml:space="preserve">- </w:t>
      </w:r>
      <w:r w:rsidRPr="008B595F">
        <w:rPr>
          <w:rFonts w:ascii="Times New Roman" w:hAnsi="Times New Roman"/>
          <w:sz w:val="24"/>
          <w:szCs w:val="24"/>
        </w:rPr>
        <w:t>«Веселый завиток» (образовательная деятельность «Художественно-эстетическое развитие») - Плеханова Е.С. (утв. Ученым советом НИСПТР, ренцензия 2019).</w:t>
      </w:r>
    </w:p>
    <w:p w:rsidR="00EB7CCA" w:rsidRDefault="00EB7CCA" w:rsidP="00ED0B5F">
      <w:pPr>
        <w:pStyle w:val="1"/>
        <w:jc w:val="center"/>
        <w:rPr>
          <w:b/>
          <w:sz w:val="24"/>
          <w:szCs w:val="24"/>
        </w:rPr>
      </w:pPr>
    </w:p>
    <w:p w:rsidR="00EB7CCA" w:rsidRPr="008A4416" w:rsidRDefault="00EB7CCA" w:rsidP="008A4416">
      <w:pPr>
        <w:rPr>
          <w:lang w:eastAsia="ru-RU"/>
        </w:rPr>
      </w:pPr>
    </w:p>
    <w:p w:rsidR="00EB7CCA" w:rsidRDefault="00EB7CCA" w:rsidP="00984E58">
      <w:pPr>
        <w:pStyle w:val="1"/>
        <w:numPr>
          <w:ilvl w:val="0"/>
          <w:numId w:val="30"/>
        </w:numPr>
        <w:spacing w:before="120" w:after="120"/>
        <w:ind w:left="57" w:firstLine="0"/>
        <w:jc w:val="center"/>
        <w:rPr>
          <w:b/>
          <w:sz w:val="24"/>
          <w:szCs w:val="24"/>
        </w:rPr>
        <w:sectPr w:rsidR="00EB7CCA" w:rsidSect="007915D3">
          <w:type w:val="continuous"/>
          <w:pgSz w:w="11907" w:h="16839" w:code="9"/>
          <w:pgMar w:top="851" w:right="851" w:bottom="851" w:left="1134" w:header="708" w:footer="708" w:gutter="0"/>
          <w:cols w:space="708"/>
          <w:docGrid w:linePitch="360"/>
        </w:sectPr>
      </w:pPr>
    </w:p>
    <w:p w:rsidR="00EB7CCA" w:rsidRPr="00285D17" w:rsidRDefault="00EB7CCA" w:rsidP="00984E58">
      <w:pPr>
        <w:pStyle w:val="1"/>
        <w:numPr>
          <w:ilvl w:val="0"/>
          <w:numId w:val="30"/>
        </w:numPr>
        <w:spacing w:before="120" w:after="120"/>
        <w:ind w:left="57" w:firstLine="0"/>
        <w:jc w:val="center"/>
        <w:rPr>
          <w:b/>
          <w:sz w:val="24"/>
          <w:szCs w:val="24"/>
        </w:rPr>
      </w:pPr>
      <w:bookmarkStart w:id="254" w:name="_Toc489535154"/>
      <w:r w:rsidRPr="00285D17">
        <w:rPr>
          <w:b/>
          <w:sz w:val="24"/>
          <w:szCs w:val="24"/>
        </w:rPr>
        <w:lastRenderedPageBreak/>
        <w:t>Организационный раздел</w:t>
      </w:r>
      <w:bookmarkEnd w:id="254"/>
    </w:p>
    <w:p w:rsidR="00EB7CCA" w:rsidRDefault="00EB7CCA" w:rsidP="00984E58">
      <w:pPr>
        <w:pStyle w:val="2"/>
        <w:numPr>
          <w:ilvl w:val="1"/>
          <w:numId w:val="30"/>
        </w:numPr>
        <w:rPr>
          <w:b/>
          <w:sz w:val="24"/>
          <w:szCs w:val="24"/>
        </w:rPr>
      </w:pPr>
      <w:bookmarkStart w:id="255" w:name="_Toc489535155"/>
      <w:r w:rsidRPr="00285D17">
        <w:rPr>
          <w:b/>
          <w:sz w:val="24"/>
          <w:szCs w:val="24"/>
        </w:rPr>
        <w:t>Материально-техническое обеспечение Программы</w:t>
      </w:r>
      <w:bookmarkEnd w:id="255"/>
    </w:p>
    <w:p w:rsidR="00EB7CCA" w:rsidRPr="00F574A4" w:rsidRDefault="00EB7CCA" w:rsidP="005919B0">
      <w:pPr>
        <w:spacing w:after="0" w:line="240" w:lineRule="auto"/>
        <w:ind w:firstLine="567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F574A4">
        <w:rPr>
          <w:rFonts w:ascii="Times New Roman" w:hAnsi="Times New Roman"/>
          <w:sz w:val="24"/>
          <w:szCs w:val="24"/>
          <w:lang w:eastAsia="ru-RU"/>
        </w:rPr>
        <w:t>Материально-технические условия реализации Программы</w:t>
      </w:r>
      <w:r w:rsidRPr="00F574A4">
        <w:rPr>
          <w:rFonts w:ascii="Times New Roman" w:hAnsi="Times New Roman"/>
          <w:b/>
          <w:color w:val="FF0000"/>
          <w:sz w:val="24"/>
          <w:szCs w:val="24"/>
          <w:lang w:eastAsia="ru-RU"/>
        </w:rPr>
        <w:t xml:space="preserve"> </w:t>
      </w:r>
      <w:r w:rsidRPr="00F574A4">
        <w:rPr>
          <w:rFonts w:ascii="Times New Roman" w:hAnsi="Times New Roman"/>
          <w:sz w:val="24"/>
          <w:szCs w:val="24"/>
          <w:lang w:eastAsia="ru-RU"/>
        </w:rPr>
        <w:t>(развивающая предметно-пространственная среда, оборудование групповых помещений, кабинетов специалистов, мед</w:t>
      </w:r>
      <w:r w:rsidRPr="00F574A4">
        <w:rPr>
          <w:rFonts w:ascii="Times New Roman" w:hAnsi="Times New Roman"/>
          <w:sz w:val="24"/>
          <w:szCs w:val="24"/>
          <w:lang w:eastAsia="ru-RU"/>
        </w:rPr>
        <w:t>и</w:t>
      </w:r>
      <w:r w:rsidRPr="00F574A4">
        <w:rPr>
          <w:rFonts w:ascii="Times New Roman" w:hAnsi="Times New Roman"/>
          <w:sz w:val="24"/>
          <w:szCs w:val="24"/>
          <w:lang w:eastAsia="ru-RU"/>
        </w:rPr>
        <w:t>цинского кабинета, лечебного блока, музыкального зала, игры, игрушки и дидактический мат</w:t>
      </w:r>
      <w:r w:rsidRPr="00F574A4">
        <w:rPr>
          <w:rFonts w:ascii="Times New Roman" w:hAnsi="Times New Roman"/>
          <w:sz w:val="24"/>
          <w:szCs w:val="24"/>
          <w:lang w:eastAsia="ru-RU"/>
        </w:rPr>
        <w:t>е</w:t>
      </w:r>
      <w:r w:rsidRPr="00F574A4">
        <w:rPr>
          <w:rFonts w:ascii="Times New Roman" w:hAnsi="Times New Roman"/>
          <w:sz w:val="24"/>
          <w:szCs w:val="24"/>
          <w:lang w:eastAsia="ru-RU"/>
        </w:rPr>
        <w:t xml:space="preserve">риал) соответствуют </w:t>
      </w:r>
      <w:r w:rsidRPr="00F574A4">
        <w:rPr>
          <w:rFonts w:ascii="Times New Roman" w:hAnsi="Times New Roman"/>
          <w:sz w:val="24"/>
          <w:szCs w:val="24"/>
          <w:u w:val="single"/>
          <w:lang w:eastAsia="ru-RU"/>
        </w:rPr>
        <w:t>санитарн</w:t>
      </w:r>
      <w:r w:rsidR="00534995">
        <w:rPr>
          <w:rFonts w:ascii="Times New Roman" w:hAnsi="Times New Roman"/>
          <w:sz w:val="24"/>
          <w:szCs w:val="24"/>
          <w:u w:val="single"/>
          <w:lang w:eastAsia="ru-RU"/>
        </w:rPr>
        <w:t>ым</w:t>
      </w:r>
      <w:r w:rsidRPr="00F574A4">
        <w:rPr>
          <w:rFonts w:ascii="Times New Roman" w:hAnsi="Times New Roman"/>
          <w:sz w:val="24"/>
          <w:szCs w:val="24"/>
          <w:u w:val="single"/>
          <w:lang w:eastAsia="ru-RU"/>
        </w:rPr>
        <w:t xml:space="preserve"> правилам и нормативам</w:t>
      </w:r>
      <w:r w:rsidRPr="00F574A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57382">
        <w:rPr>
          <w:rFonts w:ascii="Times New Roman" w:hAnsi="Times New Roman"/>
          <w:sz w:val="24"/>
          <w:szCs w:val="24"/>
          <w:lang w:eastAsia="ru-RU"/>
        </w:rPr>
        <w:t>СанПиН,</w:t>
      </w:r>
      <w:r w:rsidRPr="00F574A4">
        <w:rPr>
          <w:rFonts w:ascii="Times New Roman" w:hAnsi="Times New Roman"/>
          <w:sz w:val="24"/>
          <w:szCs w:val="24"/>
          <w:lang w:eastAsia="ru-RU"/>
        </w:rPr>
        <w:t xml:space="preserve"> требованиям,</w:t>
      </w:r>
      <w:r w:rsidRPr="00F574A4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 w:rsidRPr="00F574A4">
        <w:rPr>
          <w:rFonts w:ascii="Times New Roman" w:hAnsi="Times New Roman"/>
          <w:sz w:val="24"/>
          <w:szCs w:val="24"/>
          <w:lang w:eastAsia="ru-RU"/>
        </w:rPr>
        <w:t>определя</w:t>
      </w:r>
      <w:r w:rsidRPr="00F574A4">
        <w:rPr>
          <w:rFonts w:ascii="Times New Roman" w:hAnsi="Times New Roman"/>
          <w:sz w:val="24"/>
          <w:szCs w:val="24"/>
          <w:lang w:eastAsia="ru-RU"/>
        </w:rPr>
        <w:t>е</w:t>
      </w:r>
      <w:r w:rsidRPr="00F574A4">
        <w:rPr>
          <w:rFonts w:ascii="Times New Roman" w:hAnsi="Times New Roman"/>
          <w:sz w:val="24"/>
          <w:szCs w:val="24"/>
          <w:lang w:eastAsia="ru-RU"/>
        </w:rPr>
        <w:t xml:space="preserve">мым в соответствии с </w:t>
      </w:r>
      <w:r w:rsidRPr="00F574A4">
        <w:rPr>
          <w:rFonts w:ascii="Times New Roman" w:hAnsi="Times New Roman"/>
          <w:sz w:val="24"/>
          <w:szCs w:val="24"/>
          <w:u w:val="single"/>
          <w:lang w:eastAsia="ru-RU"/>
        </w:rPr>
        <w:t>правилами пожарной безопасности</w:t>
      </w:r>
      <w:r w:rsidRPr="00F574A4">
        <w:rPr>
          <w:rFonts w:ascii="Times New Roman" w:hAnsi="Times New Roman"/>
          <w:sz w:val="24"/>
          <w:szCs w:val="24"/>
          <w:lang w:eastAsia="ru-RU"/>
        </w:rPr>
        <w:t xml:space="preserve"> -  МБДОУ оборудован средствами пожарной безопасности: звуковое оповещение (пожарная сигнализация), пожарные гидранты, огнетушители, средства индивидуальной защиты.</w:t>
      </w:r>
    </w:p>
    <w:p w:rsidR="00EB7CCA" w:rsidRPr="00F574A4" w:rsidRDefault="00EB7CCA" w:rsidP="00F574A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74A4">
        <w:rPr>
          <w:rFonts w:ascii="Times New Roman" w:hAnsi="Times New Roman"/>
          <w:sz w:val="24"/>
          <w:szCs w:val="24"/>
          <w:lang w:eastAsia="ru-RU"/>
        </w:rPr>
        <w:t xml:space="preserve">Все средства обучения и воспитания соответствуют </w:t>
      </w:r>
      <w:r w:rsidRPr="00F574A4">
        <w:rPr>
          <w:rFonts w:ascii="Times New Roman" w:hAnsi="Times New Roman"/>
          <w:sz w:val="24"/>
          <w:szCs w:val="24"/>
          <w:u w:val="single"/>
          <w:lang w:eastAsia="ru-RU"/>
        </w:rPr>
        <w:t>возрасту и индивидуальным особе</w:t>
      </w:r>
      <w:r w:rsidRPr="00F574A4">
        <w:rPr>
          <w:rFonts w:ascii="Times New Roman" w:hAnsi="Times New Roman"/>
          <w:sz w:val="24"/>
          <w:szCs w:val="24"/>
          <w:u w:val="single"/>
          <w:lang w:eastAsia="ru-RU"/>
        </w:rPr>
        <w:t>н</w:t>
      </w:r>
      <w:r w:rsidRPr="00F574A4">
        <w:rPr>
          <w:rFonts w:ascii="Times New Roman" w:hAnsi="Times New Roman"/>
          <w:sz w:val="24"/>
          <w:szCs w:val="24"/>
          <w:u w:val="single"/>
          <w:lang w:eastAsia="ru-RU"/>
        </w:rPr>
        <w:t>ностям развития детей</w:t>
      </w:r>
      <w:r w:rsidRPr="00F574A4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Pr="00F574A4" w:rsidRDefault="00EB7CCA" w:rsidP="00F574A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256" w:name="_Toc489533838"/>
      <w:bookmarkStart w:id="257" w:name="_Toc489534855"/>
      <w:bookmarkStart w:id="258" w:name="_Toc489534956"/>
      <w:r w:rsidRPr="00F574A4">
        <w:rPr>
          <w:rFonts w:ascii="Times New Roman" w:hAnsi="Times New Roman"/>
          <w:sz w:val="24"/>
          <w:szCs w:val="24"/>
        </w:rPr>
        <w:t>В приемной размещены информационные стенды «</w:t>
      </w:r>
      <w:r>
        <w:rPr>
          <w:rFonts w:ascii="Times New Roman" w:hAnsi="Times New Roman"/>
          <w:sz w:val="24"/>
          <w:szCs w:val="24"/>
        </w:rPr>
        <w:t>Для Вас, родители!», «Без татарча сойлэшэбез», «Растём здоровыми»</w:t>
      </w:r>
      <w:r w:rsidRPr="00F574A4">
        <w:rPr>
          <w:rFonts w:ascii="Times New Roman" w:hAnsi="Times New Roman"/>
          <w:sz w:val="24"/>
          <w:szCs w:val="24"/>
        </w:rPr>
        <w:t>, «Наше творчество», «Экран настроения», папки-передвижки - представлены материалы, призванные обеспечивать реализацию Программы.</w:t>
      </w:r>
      <w:bookmarkEnd w:id="256"/>
      <w:bookmarkEnd w:id="257"/>
      <w:bookmarkEnd w:id="258"/>
    </w:p>
    <w:p w:rsidR="00EB7CCA" w:rsidRPr="00F574A4" w:rsidRDefault="00EB7CCA" w:rsidP="00F574A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259" w:name="_Toc489533839"/>
      <w:bookmarkStart w:id="260" w:name="_Toc489534856"/>
      <w:bookmarkStart w:id="261" w:name="_Toc489534957"/>
      <w:r w:rsidRPr="00F574A4">
        <w:rPr>
          <w:rFonts w:ascii="Times New Roman" w:hAnsi="Times New Roman"/>
          <w:sz w:val="24"/>
          <w:szCs w:val="24"/>
        </w:rPr>
        <w:t>Все помещения группы соответствуют требованиям СанПиН, охраны труда, пожарной безопасности, защиты от чрезвычайных ситуаций, антитеррористической безопасности органи-зации жизнедеятельности дошкольников.</w:t>
      </w:r>
      <w:bookmarkEnd w:id="259"/>
      <w:bookmarkEnd w:id="260"/>
      <w:bookmarkEnd w:id="261"/>
    </w:p>
    <w:p w:rsidR="00EB7CCA" w:rsidRPr="008A4416" w:rsidRDefault="00EB7CCA" w:rsidP="008A4416">
      <w:pPr>
        <w:pStyle w:val="2"/>
        <w:numPr>
          <w:ilvl w:val="1"/>
          <w:numId w:val="30"/>
        </w:numPr>
        <w:spacing w:before="120" w:after="1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bookmarkStart w:id="262" w:name="_Toc489535156"/>
      <w:r w:rsidRPr="008A4416">
        <w:rPr>
          <w:b/>
          <w:sz w:val="24"/>
          <w:szCs w:val="24"/>
        </w:rPr>
        <w:t>Обеспеченность методическими материалами и средствами обучения и воспитания</w:t>
      </w:r>
      <w:bookmarkEnd w:id="262"/>
      <w:r w:rsidRPr="008A4416">
        <w:rPr>
          <w:b/>
          <w:sz w:val="24"/>
          <w:szCs w:val="24"/>
        </w:rPr>
        <w:t xml:space="preserve"> </w:t>
      </w:r>
    </w:p>
    <w:p w:rsidR="00EB7CCA" w:rsidRDefault="00EB7CCA" w:rsidP="00F57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263" w:name="_Toc489533841"/>
      <w:bookmarkStart w:id="264" w:name="_Toc489535058"/>
      <w:r w:rsidRPr="00F574A4">
        <w:rPr>
          <w:rFonts w:ascii="Times New Roman" w:hAnsi="Times New Roman"/>
          <w:sz w:val="24"/>
          <w:szCs w:val="24"/>
        </w:rPr>
        <w:t>Методические материалы полностью обеспечивают реализацию РПП.</w:t>
      </w:r>
      <w:r w:rsidRPr="00F574A4">
        <w:rPr>
          <w:rFonts w:ascii="Times New Roman" w:hAnsi="Times New Roman"/>
          <w:b/>
          <w:sz w:val="24"/>
          <w:szCs w:val="24"/>
        </w:rPr>
        <w:t xml:space="preserve"> </w:t>
      </w:r>
      <w:r w:rsidRPr="003710A4">
        <w:rPr>
          <w:rFonts w:ascii="Times New Roman" w:hAnsi="Times New Roman"/>
          <w:b/>
          <w:sz w:val="24"/>
          <w:szCs w:val="24"/>
        </w:rPr>
        <w:t>(</w:t>
      </w:r>
      <w:r w:rsidR="00C95D95">
        <w:rPr>
          <w:rFonts w:ascii="Times New Roman" w:hAnsi="Times New Roman"/>
          <w:b/>
          <w:sz w:val="24"/>
          <w:szCs w:val="24"/>
        </w:rPr>
        <w:t>Приложение 8</w:t>
      </w:r>
      <w:r w:rsidRPr="003710A4">
        <w:rPr>
          <w:rFonts w:ascii="Times New Roman" w:hAnsi="Times New Roman"/>
          <w:b/>
          <w:sz w:val="24"/>
          <w:szCs w:val="24"/>
        </w:rPr>
        <w:t>)</w:t>
      </w:r>
      <w:bookmarkEnd w:id="263"/>
      <w:bookmarkEnd w:id="264"/>
    </w:p>
    <w:p w:rsidR="00857382" w:rsidRPr="003710A4" w:rsidRDefault="00857382" w:rsidP="00F57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B7CCA" w:rsidRDefault="00EB7CCA" w:rsidP="00857382">
      <w:pPr>
        <w:pStyle w:val="2"/>
        <w:numPr>
          <w:ilvl w:val="1"/>
          <w:numId w:val="3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bookmarkStart w:id="265" w:name="_Toc489535157"/>
      <w:r w:rsidRPr="008A4416">
        <w:rPr>
          <w:b/>
          <w:sz w:val="24"/>
          <w:szCs w:val="24"/>
        </w:rPr>
        <w:t>Распорядок деятельности и  режим дня</w:t>
      </w:r>
      <w:bookmarkEnd w:id="265"/>
    </w:p>
    <w:p w:rsidR="00EB7CCA" w:rsidRPr="0095347E" w:rsidRDefault="00EB7CCA" w:rsidP="005579A6">
      <w:pPr>
        <w:pStyle w:val="3"/>
        <w:jc w:val="center"/>
        <w:rPr>
          <w:rFonts w:ascii="Times New Roman" w:hAnsi="Times New Roman"/>
          <w:sz w:val="24"/>
          <w:szCs w:val="24"/>
        </w:rPr>
      </w:pPr>
      <w:bookmarkStart w:id="266" w:name="_Toc489535158"/>
      <w:r w:rsidRPr="0095347E">
        <w:rPr>
          <w:rFonts w:ascii="Times New Roman" w:hAnsi="Times New Roman"/>
          <w:sz w:val="24"/>
          <w:szCs w:val="24"/>
        </w:rPr>
        <w:t>Обязательная  часть</w:t>
      </w:r>
      <w:bookmarkEnd w:id="266"/>
    </w:p>
    <w:p w:rsidR="00EB7CCA" w:rsidRPr="00920909" w:rsidRDefault="00EB7CCA" w:rsidP="005579A6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20909">
        <w:rPr>
          <w:rFonts w:ascii="Times New Roman" w:hAnsi="Times New Roman"/>
          <w:sz w:val="24"/>
          <w:szCs w:val="24"/>
          <w:lang w:eastAsia="ru-RU"/>
        </w:rPr>
        <w:t xml:space="preserve">Для успешной реализации </w:t>
      </w:r>
      <w:r>
        <w:rPr>
          <w:rFonts w:ascii="Times New Roman" w:hAnsi="Times New Roman"/>
          <w:sz w:val="24"/>
          <w:szCs w:val="24"/>
          <w:lang w:eastAsia="ru-RU"/>
        </w:rPr>
        <w:t>РПП</w:t>
      </w:r>
      <w:r w:rsidRPr="00920909">
        <w:rPr>
          <w:rFonts w:ascii="Times New Roman" w:hAnsi="Times New Roman"/>
          <w:sz w:val="24"/>
          <w:szCs w:val="24"/>
          <w:lang w:eastAsia="ru-RU"/>
        </w:rPr>
        <w:t xml:space="preserve"> обеспеч</w:t>
      </w:r>
      <w:r>
        <w:rPr>
          <w:rFonts w:ascii="Times New Roman" w:hAnsi="Times New Roman"/>
          <w:sz w:val="24"/>
          <w:szCs w:val="24"/>
          <w:lang w:eastAsia="ru-RU"/>
        </w:rPr>
        <w:t>иваются</w:t>
      </w:r>
      <w:r w:rsidRPr="00920909">
        <w:rPr>
          <w:rFonts w:ascii="Times New Roman" w:hAnsi="Times New Roman"/>
          <w:sz w:val="24"/>
          <w:szCs w:val="24"/>
          <w:lang w:eastAsia="ru-RU"/>
        </w:rPr>
        <w:t xml:space="preserve"> следующие психолого-педагогические условия:</w:t>
      </w:r>
    </w:p>
    <w:p w:rsidR="00EB7CCA" w:rsidRPr="00920909" w:rsidRDefault="00EB7CCA" w:rsidP="005579A6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20909">
        <w:rPr>
          <w:rFonts w:ascii="Times New Roman" w:hAnsi="Times New Roman"/>
          <w:sz w:val="24"/>
          <w:szCs w:val="24"/>
          <w:lang w:eastAsia="ru-RU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EB7CCA" w:rsidRPr="00920909" w:rsidRDefault="00EB7CCA" w:rsidP="005579A6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20909">
        <w:rPr>
          <w:rFonts w:ascii="Times New Roman" w:hAnsi="Times New Roman"/>
          <w:sz w:val="24"/>
          <w:szCs w:val="24"/>
          <w:lang w:eastAsia="ru-RU"/>
        </w:rPr>
        <w:t>2) использование в образовательной деятельности форм и методов работы с детьми, соо</w:t>
      </w:r>
      <w:r w:rsidRPr="00920909">
        <w:rPr>
          <w:rFonts w:ascii="Times New Roman" w:hAnsi="Times New Roman"/>
          <w:sz w:val="24"/>
          <w:szCs w:val="24"/>
          <w:lang w:eastAsia="ru-RU"/>
        </w:rPr>
        <w:t>т</w:t>
      </w:r>
      <w:r w:rsidRPr="00920909">
        <w:rPr>
          <w:rFonts w:ascii="Times New Roman" w:hAnsi="Times New Roman"/>
          <w:sz w:val="24"/>
          <w:szCs w:val="24"/>
          <w:lang w:eastAsia="ru-RU"/>
        </w:rPr>
        <w:t>ветствующих их возрастным и индивидуальным особенностям (недопустимость как иску</w:t>
      </w:r>
      <w:r w:rsidRPr="00920909">
        <w:rPr>
          <w:rFonts w:ascii="Times New Roman" w:hAnsi="Times New Roman"/>
          <w:sz w:val="24"/>
          <w:szCs w:val="24"/>
          <w:lang w:eastAsia="ru-RU"/>
        </w:rPr>
        <w:t>с</w:t>
      </w:r>
      <w:r w:rsidRPr="00920909">
        <w:rPr>
          <w:rFonts w:ascii="Times New Roman" w:hAnsi="Times New Roman"/>
          <w:sz w:val="24"/>
          <w:szCs w:val="24"/>
          <w:lang w:eastAsia="ru-RU"/>
        </w:rPr>
        <w:t>ственного ускорения, так и искусственного замедления развития детей);</w:t>
      </w:r>
    </w:p>
    <w:p w:rsidR="00EB7CCA" w:rsidRPr="00920909" w:rsidRDefault="00EB7CCA" w:rsidP="005579A6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20909">
        <w:rPr>
          <w:rFonts w:ascii="Times New Roman" w:hAnsi="Times New Roman"/>
          <w:sz w:val="24"/>
          <w:szCs w:val="24"/>
          <w:lang w:eastAsia="ru-RU"/>
        </w:rPr>
        <w:t>3) построение образовательной деятельности на основе взаимодействия взрослых с дет</w:t>
      </w:r>
      <w:r w:rsidRPr="00920909">
        <w:rPr>
          <w:rFonts w:ascii="Times New Roman" w:hAnsi="Times New Roman"/>
          <w:sz w:val="24"/>
          <w:szCs w:val="24"/>
          <w:lang w:eastAsia="ru-RU"/>
        </w:rPr>
        <w:t>ь</w:t>
      </w:r>
      <w:r w:rsidRPr="00920909">
        <w:rPr>
          <w:rFonts w:ascii="Times New Roman" w:hAnsi="Times New Roman"/>
          <w:sz w:val="24"/>
          <w:szCs w:val="24"/>
          <w:lang w:eastAsia="ru-RU"/>
        </w:rPr>
        <w:t>ми, ориентированного на интересы и возможности каждого ребенка и учитывающего социал</w:t>
      </w:r>
      <w:r w:rsidRPr="00920909">
        <w:rPr>
          <w:rFonts w:ascii="Times New Roman" w:hAnsi="Times New Roman"/>
          <w:sz w:val="24"/>
          <w:szCs w:val="24"/>
          <w:lang w:eastAsia="ru-RU"/>
        </w:rPr>
        <w:t>ь</w:t>
      </w:r>
      <w:r w:rsidRPr="00920909">
        <w:rPr>
          <w:rFonts w:ascii="Times New Roman" w:hAnsi="Times New Roman"/>
          <w:sz w:val="24"/>
          <w:szCs w:val="24"/>
          <w:lang w:eastAsia="ru-RU"/>
        </w:rPr>
        <w:t>ную ситуацию его развития;</w:t>
      </w:r>
    </w:p>
    <w:p w:rsidR="00EB7CCA" w:rsidRPr="00920909" w:rsidRDefault="00EB7CCA" w:rsidP="005579A6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20909">
        <w:rPr>
          <w:rFonts w:ascii="Times New Roman" w:hAnsi="Times New Roman"/>
          <w:sz w:val="24"/>
          <w:szCs w:val="24"/>
          <w:lang w:eastAsia="ru-RU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EB7CCA" w:rsidRPr="00920909" w:rsidRDefault="00EB7CCA" w:rsidP="005579A6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20909">
        <w:rPr>
          <w:rFonts w:ascii="Times New Roman" w:hAnsi="Times New Roman"/>
          <w:sz w:val="24"/>
          <w:szCs w:val="24"/>
          <w:lang w:eastAsia="ru-RU"/>
        </w:rPr>
        <w:t>5) поддержка инициативы и самостоятельности детей в специфических для них видах де</w:t>
      </w:r>
      <w:r w:rsidRPr="00920909">
        <w:rPr>
          <w:rFonts w:ascii="Times New Roman" w:hAnsi="Times New Roman"/>
          <w:sz w:val="24"/>
          <w:szCs w:val="24"/>
          <w:lang w:eastAsia="ru-RU"/>
        </w:rPr>
        <w:t>я</w:t>
      </w:r>
      <w:r w:rsidRPr="00920909">
        <w:rPr>
          <w:rFonts w:ascii="Times New Roman" w:hAnsi="Times New Roman"/>
          <w:sz w:val="24"/>
          <w:szCs w:val="24"/>
          <w:lang w:eastAsia="ru-RU"/>
        </w:rPr>
        <w:t>тельности;</w:t>
      </w:r>
    </w:p>
    <w:p w:rsidR="00EB7CCA" w:rsidRPr="00920909" w:rsidRDefault="00EB7CCA" w:rsidP="005579A6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20909">
        <w:rPr>
          <w:rFonts w:ascii="Times New Roman" w:hAnsi="Times New Roman"/>
          <w:sz w:val="24"/>
          <w:szCs w:val="24"/>
          <w:lang w:eastAsia="ru-RU"/>
        </w:rPr>
        <w:t>6) возможность выбора детьми материалов, видов активности, участников совместной д</w:t>
      </w:r>
      <w:r w:rsidRPr="00920909">
        <w:rPr>
          <w:rFonts w:ascii="Times New Roman" w:hAnsi="Times New Roman"/>
          <w:sz w:val="24"/>
          <w:szCs w:val="24"/>
          <w:lang w:eastAsia="ru-RU"/>
        </w:rPr>
        <w:t>е</w:t>
      </w:r>
      <w:r w:rsidRPr="00920909">
        <w:rPr>
          <w:rFonts w:ascii="Times New Roman" w:hAnsi="Times New Roman"/>
          <w:sz w:val="24"/>
          <w:szCs w:val="24"/>
          <w:lang w:eastAsia="ru-RU"/>
        </w:rPr>
        <w:t>ятельности и общения;</w:t>
      </w:r>
    </w:p>
    <w:p w:rsidR="00EB7CCA" w:rsidRPr="00920909" w:rsidRDefault="00EB7CCA" w:rsidP="005579A6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20909">
        <w:rPr>
          <w:rFonts w:ascii="Times New Roman" w:hAnsi="Times New Roman"/>
          <w:sz w:val="24"/>
          <w:szCs w:val="24"/>
          <w:lang w:eastAsia="ru-RU"/>
        </w:rPr>
        <w:t>7) защита детей от всех форм физического и психического насилия</w:t>
      </w:r>
      <w:r w:rsidR="0095347E">
        <w:rPr>
          <w:rFonts w:ascii="Times New Roman" w:hAnsi="Times New Roman"/>
          <w:sz w:val="24"/>
          <w:szCs w:val="24"/>
          <w:lang w:eastAsia="ru-RU"/>
        </w:rPr>
        <w:t>.</w:t>
      </w:r>
    </w:p>
    <w:p w:rsidR="00EB7CCA" w:rsidRPr="006C3CB3" w:rsidRDefault="00752A4D" w:rsidP="00984E58">
      <w:pPr>
        <w:pStyle w:val="3"/>
        <w:numPr>
          <w:ilvl w:val="2"/>
          <w:numId w:val="30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bookmarkStart w:id="267" w:name="_Toc489535159"/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B7CCA" w:rsidRPr="006C3CB3">
        <w:rPr>
          <w:rFonts w:ascii="Times New Roman" w:hAnsi="Times New Roman" w:cs="Times New Roman"/>
          <w:sz w:val="24"/>
          <w:szCs w:val="24"/>
          <w:lang w:val="tt-RU"/>
        </w:rPr>
        <w:t xml:space="preserve">Общий режим работы </w:t>
      </w:r>
      <w:r w:rsidR="00EB7CCA">
        <w:rPr>
          <w:rFonts w:ascii="Times New Roman" w:hAnsi="Times New Roman" w:cs="Times New Roman"/>
          <w:sz w:val="24"/>
          <w:szCs w:val="24"/>
          <w:lang w:val="tt-RU"/>
        </w:rPr>
        <w:t>группы</w:t>
      </w:r>
      <w:bookmarkEnd w:id="267"/>
      <w:r w:rsidR="00EB7CCA" w:rsidRPr="006C3C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7CCA" w:rsidRPr="00600686" w:rsidRDefault="00EB7CCA" w:rsidP="005579A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92110">
        <w:rPr>
          <w:rFonts w:ascii="Times New Roman" w:hAnsi="Times New Roman"/>
          <w:bCs/>
          <w:sz w:val="24"/>
          <w:szCs w:val="24"/>
        </w:rPr>
        <w:t xml:space="preserve">Группа </w:t>
      </w:r>
      <w:r>
        <w:rPr>
          <w:rFonts w:ascii="Times New Roman" w:hAnsi="Times New Roman"/>
          <w:bCs/>
          <w:sz w:val="24"/>
          <w:szCs w:val="24"/>
        </w:rPr>
        <w:t xml:space="preserve">комбинированной направленности </w:t>
      </w:r>
      <w:r w:rsidRPr="00892110">
        <w:rPr>
          <w:rFonts w:ascii="Times New Roman" w:hAnsi="Times New Roman"/>
          <w:bCs/>
          <w:sz w:val="24"/>
          <w:szCs w:val="24"/>
        </w:rPr>
        <w:t xml:space="preserve">№ </w:t>
      </w:r>
      <w:r>
        <w:rPr>
          <w:rFonts w:ascii="Times New Roman" w:hAnsi="Times New Roman"/>
          <w:bCs/>
          <w:sz w:val="24"/>
          <w:szCs w:val="24"/>
        </w:rPr>
        <w:t>5</w:t>
      </w:r>
      <w:r w:rsidRPr="00892110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МБДОУ</w:t>
      </w:r>
      <w:r w:rsidRPr="00600686">
        <w:rPr>
          <w:rFonts w:ascii="Times New Roman" w:hAnsi="Times New Roman"/>
          <w:sz w:val="24"/>
          <w:szCs w:val="24"/>
          <w:lang w:eastAsia="ru-RU"/>
        </w:rPr>
        <w:t xml:space="preserve"> «Детский сад </w:t>
      </w:r>
      <w:r>
        <w:rPr>
          <w:rFonts w:ascii="Times New Roman" w:hAnsi="Times New Roman"/>
          <w:sz w:val="24"/>
          <w:szCs w:val="24"/>
          <w:lang w:eastAsia="ru-RU"/>
        </w:rPr>
        <w:t>комбинированного</w:t>
      </w:r>
      <w:r w:rsidRPr="00600686">
        <w:rPr>
          <w:rFonts w:ascii="Times New Roman" w:hAnsi="Times New Roman"/>
          <w:sz w:val="24"/>
          <w:szCs w:val="24"/>
          <w:lang w:eastAsia="ru-RU"/>
        </w:rPr>
        <w:t xml:space="preserve"> вида № 76 «Ветерок»  функционирует по пятидневной рабочей неделе (выходные: суббота, во</w:t>
      </w:r>
      <w:r w:rsidRPr="00600686">
        <w:rPr>
          <w:rFonts w:ascii="Times New Roman" w:hAnsi="Times New Roman"/>
          <w:sz w:val="24"/>
          <w:szCs w:val="24"/>
          <w:lang w:eastAsia="ru-RU"/>
        </w:rPr>
        <w:t>с</w:t>
      </w:r>
      <w:r w:rsidRPr="00600686">
        <w:rPr>
          <w:rFonts w:ascii="Times New Roman" w:hAnsi="Times New Roman"/>
          <w:sz w:val="24"/>
          <w:szCs w:val="24"/>
          <w:lang w:eastAsia="ru-RU"/>
        </w:rPr>
        <w:t>кресенье), время работы - с 06.00ч. до 18.00ч.</w:t>
      </w:r>
    </w:p>
    <w:p w:rsidR="00EB7CCA" w:rsidRPr="00AB20D6" w:rsidRDefault="00EB7CCA" w:rsidP="00F51F6D">
      <w:pPr>
        <w:pStyle w:val="4"/>
        <w:numPr>
          <w:ilvl w:val="3"/>
          <w:numId w:val="30"/>
        </w:numPr>
        <w:spacing w:before="120" w:after="120"/>
        <w:jc w:val="left"/>
        <w:rPr>
          <w:iCs/>
        </w:rPr>
      </w:pPr>
      <w:bookmarkStart w:id="268" w:name="_Toc398118393"/>
      <w:bookmarkStart w:id="269" w:name="_Toc457996918"/>
      <w:bookmarkStart w:id="270" w:name="_Toc489535160"/>
      <w:r w:rsidRPr="00AB20D6">
        <w:rPr>
          <w:iCs/>
        </w:rPr>
        <w:t>Структура  учебного года</w:t>
      </w:r>
      <w:bookmarkEnd w:id="268"/>
      <w:bookmarkEnd w:id="269"/>
      <w:bookmarkEnd w:id="270"/>
    </w:p>
    <w:p w:rsidR="00857382" w:rsidRDefault="00857382" w:rsidP="00F51F6D">
      <w:pPr>
        <w:spacing w:after="0" w:line="240" w:lineRule="auto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857382" w:rsidRDefault="00857382" w:rsidP="00F51F6D">
      <w:pPr>
        <w:spacing w:after="0" w:line="240" w:lineRule="auto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857382" w:rsidRDefault="00857382" w:rsidP="00F51F6D">
      <w:pPr>
        <w:spacing w:after="0" w:line="240" w:lineRule="auto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857382" w:rsidRDefault="00857382" w:rsidP="00F51F6D">
      <w:pPr>
        <w:spacing w:after="0" w:line="240" w:lineRule="auto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857382" w:rsidRDefault="00857382" w:rsidP="00F51F6D">
      <w:pPr>
        <w:spacing w:after="0" w:line="240" w:lineRule="auto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EB7CCA" w:rsidRDefault="00EB7CCA" w:rsidP="00F51F6D">
      <w:pPr>
        <w:spacing w:after="0" w:line="240" w:lineRule="auto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lastRenderedPageBreak/>
        <w:t>Годовой календарно-образовательный график соответств</w:t>
      </w:r>
      <w:r>
        <w:rPr>
          <w:rFonts w:ascii="Times New Roman" w:hAnsi="Times New Roman"/>
          <w:sz w:val="24"/>
          <w:szCs w:val="24"/>
          <w:lang w:eastAsia="ru-RU"/>
        </w:rPr>
        <w:t>ует ООП МБДОУ.</w:t>
      </w:r>
    </w:p>
    <w:tbl>
      <w:tblPr>
        <w:tblW w:w="104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426"/>
        <w:gridCol w:w="567"/>
        <w:gridCol w:w="1276"/>
        <w:gridCol w:w="425"/>
        <w:gridCol w:w="425"/>
        <w:gridCol w:w="425"/>
        <w:gridCol w:w="567"/>
        <w:gridCol w:w="851"/>
        <w:gridCol w:w="850"/>
        <w:gridCol w:w="567"/>
        <w:gridCol w:w="851"/>
        <w:gridCol w:w="709"/>
        <w:gridCol w:w="708"/>
        <w:gridCol w:w="709"/>
        <w:gridCol w:w="706"/>
      </w:tblGrid>
      <w:tr w:rsidR="00EB7CCA" w:rsidRPr="005C2AF6" w:rsidTr="0095347E">
        <w:trPr>
          <w:cantSplit/>
          <w:trHeight w:val="584"/>
        </w:trPr>
        <w:tc>
          <w:tcPr>
            <w:tcW w:w="425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426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Начало учебного года</w:t>
            </w:r>
          </w:p>
        </w:tc>
        <w:tc>
          <w:tcPr>
            <w:tcW w:w="567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Окончание учебного года</w:t>
            </w:r>
          </w:p>
        </w:tc>
        <w:tc>
          <w:tcPr>
            <w:tcW w:w="1276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5C2AF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Каникулярное время</w:t>
            </w:r>
          </w:p>
        </w:tc>
        <w:tc>
          <w:tcPr>
            <w:tcW w:w="3543" w:type="dxa"/>
            <w:gridSpan w:val="6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5C2AF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567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Длительность одного занятия</w:t>
            </w:r>
          </w:p>
        </w:tc>
        <w:tc>
          <w:tcPr>
            <w:tcW w:w="851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Регламентирование образов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тельного процесса, половина дня</w:t>
            </w:r>
          </w:p>
        </w:tc>
        <w:tc>
          <w:tcPr>
            <w:tcW w:w="2126" w:type="dxa"/>
            <w:gridSpan w:val="3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Сроки пр</w:t>
            </w:r>
            <w:r w:rsidRPr="005C2AF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5C2AF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ведения м</w:t>
            </w:r>
            <w:r w:rsidRPr="005C2AF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5C2AF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ниторинга:</w:t>
            </w:r>
          </w:p>
        </w:tc>
        <w:tc>
          <w:tcPr>
            <w:tcW w:w="706" w:type="dxa"/>
            <w:vMerge w:val="restart"/>
            <w:textDirection w:val="btLr"/>
          </w:tcPr>
          <w:p w:rsidR="00EB7CCA" w:rsidRPr="00857382" w:rsidRDefault="00EB7CCA" w:rsidP="00BD3E8F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85738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Летне – оздоровительный период</w:t>
            </w:r>
          </w:p>
        </w:tc>
      </w:tr>
      <w:tr w:rsidR="00EB7CCA" w:rsidRPr="005C2AF6" w:rsidTr="0095347E">
        <w:trPr>
          <w:cantSplit/>
          <w:trHeight w:val="758"/>
        </w:trPr>
        <w:tc>
          <w:tcPr>
            <w:tcW w:w="425" w:type="dxa"/>
            <w:vMerge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vMerge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25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val="en-US" w:eastAsia="ru-RU"/>
              </w:rPr>
              <w:t>I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полугодие</w:t>
            </w:r>
          </w:p>
        </w:tc>
        <w:tc>
          <w:tcPr>
            <w:tcW w:w="425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val="en-US" w:eastAsia="ru-RU"/>
              </w:rPr>
              <w:t>II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полугодие</w:t>
            </w:r>
          </w:p>
        </w:tc>
        <w:tc>
          <w:tcPr>
            <w:tcW w:w="567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Продолжительность </w:t>
            </w:r>
          </w:p>
          <w:p w:rsidR="00EB7CCA" w:rsidRPr="005C2AF6" w:rsidRDefault="00EB7CCA" w:rsidP="00BD3E8F">
            <w:pPr>
              <w:spacing w:after="0" w:line="240" w:lineRule="auto"/>
              <w:ind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учебной недели</w:t>
            </w:r>
          </w:p>
        </w:tc>
        <w:tc>
          <w:tcPr>
            <w:tcW w:w="851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Недельная образов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тельная</w:t>
            </w:r>
          </w:p>
          <w:p w:rsidR="00EB7CCA" w:rsidRPr="005C2AF6" w:rsidRDefault="00EB7CCA" w:rsidP="00BD3E8F">
            <w:pPr>
              <w:spacing w:after="0" w:line="240" w:lineRule="auto"/>
              <w:ind w:righ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нагрузка (занятий)</w:t>
            </w:r>
          </w:p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Недельная дополн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тельная нагрузка (зан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я</w:t>
            </w: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тий)</w:t>
            </w:r>
          </w:p>
        </w:tc>
        <w:tc>
          <w:tcPr>
            <w:tcW w:w="567" w:type="dxa"/>
            <w:vMerge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gridSpan w:val="3"/>
            <w:vMerge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contextualSpacing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B7CCA" w:rsidRPr="005C2AF6" w:rsidTr="0095347E">
        <w:trPr>
          <w:cantSplit/>
          <w:trHeight w:val="1457"/>
        </w:trPr>
        <w:tc>
          <w:tcPr>
            <w:tcW w:w="425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Merge/>
          </w:tcPr>
          <w:p w:rsidR="00EB7CCA" w:rsidRPr="005C2AF6" w:rsidRDefault="00EB7CCA" w:rsidP="00BD3E8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EB7CCA" w:rsidRPr="005C2AF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EB7CCA" w:rsidRPr="005C2AF6" w:rsidRDefault="00EB7CCA" w:rsidP="00BD3E8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начало уч. года</w:t>
            </w:r>
          </w:p>
        </w:tc>
        <w:tc>
          <w:tcPr>
            <w:tcW w:w="708" w:type="dxa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Промежут.</w:t>
            </w:r>
          </w:p>
        </w:tc>
        <w:tc>
          <w:tcPr>
            <w:tcW w:w="709" w:type="dxa"/>
            <w:textDirection w:val="btLr"/>
          </w:tcPr>
          <w:p w:rsidR="00EB7CCA" w:rsidRPr="005C2AF6" w:rsidRDefault="00EB7CCA" w:rsidP="00BD3E8F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C2AF6">
              <w:rPr>
                <w:rFonts w:ascii="Times New Roman" w:hAnsi="Times New Roman"/>
                <w:sz w:val="20"/>
                <w:szCs w:val="20"/>
                <w:lang w:eastAsia="ru-RU"/>
              </w:rPr>
              <w:t>конец уч. года</w:t>
            </w:r>
          </w:p>
        </w:tc>
        <w:tc>
          <w:tcPr>
            <w:tcW w:w="706" w:type="dxa"/>
            <w:vMerge/>
          </w:tcPr>
          <w:p w:rsidR="00EB7CCA" w:rsidRPr="005C2AF6" w:rsidRDefault="00EB7CCA" w:rsidP="00BD3E8F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B7CCA" w:rsidRPr="005C2AF6" w:rsidTr="0095347E">
        <w:trPr>
          <w:cantSplit/>
          <w:trHeight w:val="1694"/>
        </w:trPr>
        <w:tc>
          <w:tcPr>
            <w:tcW w:w="425" w:type="dxa"/>
          </w:tcPr>
          <w:p w:rsidR="00EB7CCA" w:rsidRPr="00AC6D46" w:rsidRDefault="00EB7CCA" w:rsidP="00BD3E8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26" w:type="dxa"/>
            <w:textDirection w:val="btLr"/>
          </w:tcPr>
          <w:p w:rsidR="00EB7CCA" w:rsidRPr="00AC6D46" w:rsidRDefault="00EB7CCA" w:rsidP="00BD3E8F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lang w:eastAsia="ru-RU"/>
              </w:rPr>
              <w:t>1 сентября</w:t>
            </w:r>
          </w:p>
        </w:tc>
        <w:tc>
          <w:tcPr>
            <w:tcW w:w="567" w:type="dxa"/>
            <w:textDirection w:val="btLr"/>
          </w:tcPr>
          <w:p w:rsidR="00EB7CCA" w:rsidRPr="00AC6D46" w:rsidRDefault="00EB7CCA" w:rsidP="00BD3E8F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lang w:eastAsia="ru-RU"/>
              </w:rPr>
              <w:t>31 мая</w:t>
            </w:r>
          </w:p>
        </w:tc>
        <w:tc>
          <w:tcPr>
            <w:tcW w:w="1276" w:type="dxa"/>
            <w:textDirection w:val="btLr"/>
          </w:tcPr>
          <w:p w:rsidR="00EB7CCA" w:rsidRPr="00AC6D46" w:rsidRDefault="0095347E" w:rsidP="0095347E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b/>
                <w:bCs/>
                <w:lang w:eastAsia="ru-RU"/>
              </w:rPr>
              <w:t>З</w:t>
            </w:r>
            <w:r w:rsidR="00EB7CCA" w:rsidRPr="00AC6D46">
              <w:rPr>
                <w:rFonts w:ascii="Times New Roman" w:hAnsi="Times New Roman"/>
                <w:b/>
                <w:bCs/>
                <w:lang w:eastAsia="ru-RU"/>
              </w:rPr>
              <w:t>имние</w:t>
            </w:r>
            <w:r w:rsidR="00EB7CCA">
              <w:rPr>
                <w:rFonts w:ascii="Times New Roman" w:hAnsi="Times New Roman"/>
                <w:lang w:eastAsia="ru-RU"/>
              </w:rPr>
              <w:t xml:space="preserve"> - с </w:t>
            </w:r>
            <w:r>
              <w:rPr>
                <w:rFonts w:ascii="Times New Roman" w:hAnsi="Times New Roman"/>
                <w:lang w:eastAsia="ru-RU"/>
              </w:rPr>
              <w:t>01</w:t>
            </w:r>
            <w:r w:rsidR="00EB7CCA">
              <w:rPr>
                <w:rFonts w:ascii="Times New Roman" w:hAnsi="Times New Roman"/>
                <w:lang w:eastAsia="ru-RU"/>
              </w:rPr>
              <w:t>.</w:t>
            </w:r>
            <w:r>
              <w:rPr>
                <w:rFonts w:ascii="Times New Roman" w:hAnsi="Times New Roman"/>
                <w:lang w:eastAsia="ru-RU"/>
              </w:rPr>
              <w:t>0</w:t>
            </w:r>
            <w:r w:rsidR="00EB7CCA">
              <w:rPr>
                <w:rFonts w:ascii="Times New Roman" w:hAnsi="Times New Roman"/>
                <w:lang w:eastAsia="ru-RU"/>
              </w:rPr>
              <w:t>1.202</w:t>
            </w:r>
            <w:r>
              <w:rPr>
                <w:rFonts w:ascii="Times New Roman" w:hAnsi="Times New Roman"/>
                <w:lang w:eastAsia="ru-RU"/>
              </w:rPr>
              <w:t>2</w:t>
            </w:r>
            <w:r w:rsidR="00EB7CCA">
              <w:rPr>
                <w:rFonts w:ascii="Times New Roman" w:hAnsi="Times New Roman"/>
                <w:lang w:eastAsia="ru-RU"/>
              </w:rPr>
              <w:t xml:space="preserve"> г. по 8</w:t>
            </w:r>
            <w:r w:rsidR="00EB7CCA" w:rsidRPr="00AC6D46">
              <w:rPr>
                <w:rFonts w:ascii="Times New Roman" w:hAnsi="Times New Roman"/>
                <w:lang w:eastAsia="ru-RU"/>
              </w:rPr>
              <w:t>.01.20</w:t>
            </w:r>
            <w:r w:rsidR="00EB7CCA">
              <w:rPr>
                <w:rFonts w:ascii="Times New Roman" w:hAnsi="Times New Roman"/>
                <w:lang w:eastAsia="ru-RU"/>
              </w:rPr>
              <w:t>2</w:t>
            </w:r>
            <w:r>
              <w:rPr>
                <w:rFonts w:ascii="Times New Roman" w:hAnsi="Times New Roman"/>
                <w:lang w:eastAsia="ru-RU"/>
              </w:rPr>
              <w:t>2</w:t>
            </w:r>
            <w:r w:rsidR="00EB7CCA" w:rsidRPr="00AC6D46">
              <w:rPr>
                <w:rFonts w:ascii="Times New Roman" w:hAnsi="Times New Roman"/>
                <w:lang w:eastAsia="ru-RU"/>
              </w:rPr>
              <w:t xml:space="preserve"> г. </w:t>
            </w:r>
            <w:r>
              <w:rPr>
                <w:rFonts w:ascii="Times New Roman" w:hAnsi="Times New Roman"/>
                <w:lang w:eastAsia="ru-RU"/>
              </w:rPr>
              <w:t>- 8</w:t>
            </w:r>
            <w:r w:rsidR="00EB7CCA" w:rsidRPr="00AC6D46">
              <w:rPr>
                <w:rFonts w:ascii="Times New Roman" w:hAnsi="Times New Roman"/>
                <w:lang w:eastAsia="ru-RU"/>
              </w:rPr>
              <w:t xml:space="preserve"> дней</w:t>
            </w:r>
          </w:p>
        </w:tc>
        <w:tc>
          <w:tcPr>
            <w:tcW w:w="425" w:type="dxa"/>
            <w:textDirection w:val="btLr"/>
          </w:tcPr>
          <w:p w:rsidR="00EB7CCA" w:rsidRPr="00AC6D46" w:rsidRDefault="00EB7CCA" w:rsidP="00BD3E8F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lang w:eastAsia="ru-RU"/>
              </w:rPr>
              <w:t>36 недель</w:t>
            </w:r>
          </w:p>
        </w:tc>
        <w:tc>
          <w:tcPr>
            <w:tcW w:w="425" w:type="dxa"/>
          </w:tcPr>
          <w:p w:rsidR="00EB7CCA" w:rsidRPr="00AC6D46" w:rsidRDefault="00EB7CCA" w:rsidP="0095347E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lang w:eastAsia="ru-RU"/>
              </w:rPr>
              <w:t>16</w:t>
            </w:r>
          </w:p>
        </w:tc>
        <w:tc>
          <w:tcPr>
            <w:tcW w:w="425" w:type="dxa"/>
          </w:tcPr>
          <w:p w:rsidR="00EB7CCA" w:rsidRPr="00AC6D46" w:rsidRDefault="00EB7CCA" w:rsidP="0095347E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lang w:eastAsia="ru-RU"/>
              </w:rPr>
              <w:t>20</w:t>
            </w:r>
          </w:p>
        </w:tc>
        <w:tc>
          <w:tcPr>
            <w:tcW w:w="567" w:type="dxa"/>
          </w:tcPr>
          <w:p w:rsidR="00EB7CCA" w:rsidRPr="00AC6D46" w:rsidRDefault="00EB7CCA" w:rsidP="0095347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</w:rPr>
              <w:t>5</w:t>
            </w:r>
          </w:p>
        </w:tc>
        <w:tc>
          <w:tcPr>
            <w:tcW w:w="851" w:type="dxa"/>
          </w:tcPr>
          <w:p w:rsidR="00EB7CCA" w:rsidRPr="00AC6D46" w:rsidRDefault="00C74EA9" w:rsidP="0095347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850" w:type="dxa"/>
          </w:tcPr>
          <w:p w:rsidR="00EB7CCA" w:rsidRPr="00AC6D46" w:rsidRDefault="00EB7CCA" w:rsidP="0095347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textDirection w:val="btLr"/>
          </w:tcPr>
          <w:p w:rsidR="00EB7CCA" w:rsidRPr="00AC6D46" w:rsidRDefault="00EB7CCA" w:rsidP="00BD3E8F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</w:rPr>
              <w:t>20 мин</w:t>
            </w:r>
          </w:p>
        </w:tc>
        <w:tc>
          <w:tcPr>
            <w:tcW w:w="851" w:type="dxa"/>
            <w:textDirection w:val="btLr"/>
          </w:tcPr>
          <w:p w:rsidR="00EB7CCA" w:rsidRPr="00AC6D46" w:rsidRDefault="00EB7CCA" w:rsidP="00BD3E8F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lang w:eastAsia="ru-RU"/>
              </w:rPr>
              <w:t>1,</w:t>
            </w:r>
            <w:r w:rsidR="0095347E">
              <w:rPr>
                <w:rFonts w:ascii="Times New Roman" w:hAnsi="Times New Roman"/>
                <w:lang w:eastAsia="ru-RU"/>
              </w:rPr>
              <w:t xml:space="preserve"> </w:t>
            </w:r>
            <w:r w:rsidRPr="00AC6D46">
              <w:rPr>
                <w:rFonts w:ascii="Times New Roman" w:hAnsi="Times New Roman"/>
                <w:lang w:eastAsia="ru-RU"/>
              </w:rPr>
              <w:t>2 половина дня</w:t>
            </w:r>
          </w:p>
        </w:tc>
        <w:tc>
          <w:tcPr>
            <w:tcW w:w="709" w:type="dxa"/>
            <w:textDirection w:val="btLr"/>
          </w:tcPr>
          <w:p w:rsidR="00EB7CCA" w:rsidRPr="00AC6D46" w:rsidRDefault="0095347E" w:rsidP="0095347E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20</w:t>
            </w:r>
            <w:r w:rsidR="00EB7CCA" w:rsidRPr="00AC6D46">
              <w:rPr>
                <w:rFonts w:ascii="Times New Roman" w:hAnsi="Times New Roman"/>
                <w:lang w:eastAsia="ru-RU"/>
              </w:rPr>
              <w:t>.09.</w:t>
            </w:r>
            <w:r w:rsidR="00EB7CCA">
              <w:rPr>
                <w:rFonts w:ascii="Times New Roman" w:hAnsi="Times New Roman"/>
                <w:lang w:eastAsia="ru-RU"/>
              </w:rPr>
              <w:t>2</w:t>
            </w:r>
            <w:r>
              <w:rPr>
                <w:rFonts w:ascii="Times New Roman" w:hAnsi="Times New Roman"/>
                <w:lang w:eastAsia="ru-RU"/>
              </w:rPr>
              <w:t>1</w:t>
            </w:r>
            <w:r w:rsidR="00EB7CCA" w:rsidRPr="00AC6D46">
              <w:rPr>
                <w:rFonts w:ascii="Times New Roman" w:hAnsi="Times New Roman"/>
                <w:lang w:eastAsia="ru-RU"/>
              </w:rPr>
              <w:t>г. 30.09.</w:t>
            </w:r>
            <w:r w:rsidR="00EB7CCA">
              <w:rPr>
                <w:rFonts w:ascii="Times New Roman" w:hAnsi="Times New Roman"/>
                <w:lang w:eastAsia="ru-RU"/>
              </w:rPr>
              <w:t>21</w:t>
            </w:r>
            <w:r w:rsidR="00EB7CCA" w:rsidRPr="00AC6D46">
              <w:rPr>
                <w:rFonts w:ascii="Times New Roman" w:hAnsi="Times New Roman"/>
                <w:lang w:eastAsia="ru-RU"/>
              </w:rPr>
              <w:t>г.</w:t>
            </w:r>
          </w:p>
        </w:tc>
        <w:tc>
          <w:tcPr>
            <w:tcW w:w="708" w:type="dxa"/>
            <w:textDirection w:val="btLr"/>
          </w:tcPr>
          <w:p w:rsidR="00EB7CCA" w:rsidRPr="00AC6D46" w:rsidRDefault="00EB7CCA" w:rsidP="0095347E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lang w:eastAsia="ru-RU"/>
              </w:rPr>
              <w:t>15.01.</w:t>
            </w:r>
            <w:r>
              <w:rPr>
                <w:rFonts w:ascii="Times New Roman" w:hAnsi="Times New Roman"/>
                <w:lang w:eastAsia="ru-RU"/>
              </w:rPr>
              <w:t>2</w:t>
            </w:r>
            <w:r w:rsidR="0095347E">
              <w:rPr>
                <w:rFonts w:ascii="Times New Roman" w:hAnsi="Times New Roman"/>
                <w:lang w:eastAsia="ru-RU"/>
              </w:rPr>
              <w:t>2</w:t>
            </w:r>
            <w:r w:rsidRPr="00AC6D46">
              <w:rPr>
                <w:rFonts w:ascii="Times New Roman" w:hAnsi="Times New Roman"/>
                <w:lang w:eastAsia="ru-RU"/>
              </w:rPr>
              <w:t>г. 31.01.</w:t>
            </w:r>
            <w:r>
              <w:rPr>
                <w:rFonts w:ascii="Times New Roman" w:hAnsi="Times New Roman"/>
                <w:lang w:eastAsia="ru-RU"/>
              </w:rPr>
              <w:t>2</w:t>
            </w:r>
            <w:r w:rsidR="0095347E">
              <w:rPr>
                <w:rFonts w:ascii="Times New Roman" w:hAnsi="Times New Roman"/>
                <w:lang w:eastAsia="ru-RU"/>
              </w:rPr>
              <w:t>2</w:t>
            </w:r>
            <w:r w:rsidRPr="00AC6D46">
              <w:rPr>
                <w:rFonts w:ascii="Times New Roman" w:hAnsi="Times New Roman"/>
                <w:lang w:eastAsia="ru-RU"/>
              </w:rPr>
              <w:t>г.</w:t>
            </w:r>
          </w:p>
        </w:tc>
        <w:tc>
          <w:tcPr>
            <w:tcW w:w="709" w:type="dxa"/>
            <w:textDirection w:val="btLr"/>
          </w:tcPr>
          <w:p w:rsidR="00EB7CCA" w:rsidRPr="00AC6D46" w:rsidRDefault="00EB7CCA" w:rsidP="0095347E">
            <w:pPr>
              <w:spacing w:after="0" w:line="240" w:lineRule="auto"/>
              <w:ind w:left="113" w:right="113"/>
              <w:contextualSpacing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lang w:eastAsia="ru-RU"/>
              </w:rPr>
              <w:t>20.04.</w:t>
            </w:r>
            <w:r>
              <w:rPr>
                <w:rFonts w:ascii="Times New Roman" w:hAnsi="Times New Roman"/>
                <w:lang w:eastAsia="ru-RU"/>
              </w:rPr>
              <w:t>2</w:t>
            </w:r>
            <w:r w:rsidR="0095347E">
              <w:rPr>
                <w:rFonts w:ascii="Times New Roman" w:hAnsi="Times New Roman"/>
                <w:lang w:eastAsia="ru-RU"/>
              </w:rPr>
              <w:t>2</w:t>
            </w:r>
            <w:r w:rsidRPr="00AC6D46">
              <w:rPr>
                <w:rFonts w:ascii="Times New Roman" w:hAnsi="Times New Roman"/>
                <w:lang w:eastAsia="ru-RU"/>
              </w:rPr>
              <w:t>г.- 30.04.</w:t>
            </w:r>
            <w:r>
              <w:rPr>
                <w:rFonts w:ascii="Times New Roman" w:hAnsi="Times New Roman"/>
                <w:lang w:eastAsia="ru-RU"/>
              </w:rPr>
              <w:t>2</w:t>
            </w:r>
            <w:r w:rsidR="0095347E">
              <w:rPr>
                <w:rFonts w:ascii="Times New Roman" w:hAnsi="Times New Roman"/>
                <w:lang w:eastAsia="ru-RU"/>
              </w:rPr>
              <w:t>2</w:t>
            </w:r>
            <w:r w:rsidRPr="00AC6D46">
              <w:rPr>
                <w:rFonts w:ascii="Times New Roman" w:hAnsi="Times New Roman"/>
                <w:lang w:eastAsia="ru-RU"/>
              </w:rPr>
              <w:t>г.</w:t>
            </w:r>
          </w:p>
        </w:tc>
        <w:tc>
          <w:tcPr>
            <w:tcW w:w="706" w:type="dxa"/>
            <w:textDirection w:val="btLr"/>
          </w:tcPr>
          <w:p w:rsidR="00EB7CCA" w:rsidRPr="00AC6D46" w:rsidRDefault="00EB7CCA" w:rsidP="00BD3E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AC6D46">
              <w:rPr>
                <w:rFonts w:ascii="Times New Roman" w:hAnsi="Times New Roman"/>
                <w:lang w:eastAsia="ru-RU"/>
              </w:rPr>
              <w:t>01.06.</w:t>
            </w:r>
            <w:r>
              <w:rPr>
                <w:rFonts w:ascii="Times New Roman" w:hAnsi="Times New Roman"/>
                <w:lang w:eastAsia="ru-RU"/>
              </w:rPr>
              <w:t>2</w:t>
            </w:r>
            <w:r w:rsidR="0095347E">
              <w:rPr>
                <w:rFonts w:ascii="Times New Roman" w:hAnsi="Times New Roman"/>
                <w:lang w:eastAsia="ru-RU"/>
              </w:rPr>
              <w:t>2</w:t>
            </w:r>
            <w:r w:rsidRPr="00AC6D46">
              <w:rPr>
                <w:rFonts w:ascii="Times New Roman" w:hAnsi="Times New Roman"/>
                <w:lang w:eastAsia="ru-RU"/>
              </w:rPr>
              <w:t>г</w:t>
            </w:r>
            <w:r w:rsidR="0095347E">
              <w:rPr>
                <w:rFonts w:ascii="Times New Roman" w:hAnsi="Times New Roman"/>
                <w:lang w:eastAsia="ru-RU"/>
              </w:rPr>
              <w:t>.</w:t>
            </w:r>
          </w:p>
          <w:p w:rsidR="00EB7CCA" w:rsidRPr="00AC6D46" w:rsidRDefault="00EB7CCA" w:rsidP="0095347E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 w:rsidRPr="00AC6D46">
              <w:rPr>
                <w:rFonts w:ascii="Times New Roman" w:hAnsi="Times New Roman"/>
                <w:lang w:eastAsia="ru-RU"/>
              </w:rPr>
              <w:t>31.08.</w:t>
            </w:r>
            <w:r>
              <w:rPr>
                <w:rFonts w:ascii="Times New Roman" w:hAnsi="Times New Roman"/>
                <w:lang w:eastAsia="ru-RU"/>
              </w:rPr>
              <w:t>2</w:t>
            </w:r>
            <w:r w:rsidR="0095347E">
              <w:rPr>
                <w:rFonts w:ascii="Times New Roman" w:hAnsi="Times New Roman"/>
                <w:lang w:eastAsia="ru-RU"/>
              </w:rPr>
              <w:t>2</w:t>
            </w:r>
            <w:r w:rsidRPr="00AC6D46">
              <w:rPr>
                <w:rFonts w:ascii="Times New Roman" w:hAnsi="Times New Roman"/>
                <w:lang w:eastAsia="ru-RU"/>
              </w:rPr>
              <w:t>г</w:t>
            </w:r>
            <w:r w:rsidR="0095347E">
              <w:rPr>
                <w:rFonts w:ascii="Times New Roman" w:hAnsi="Times New Roman"/>
                <w:lang w:eastAsia="ru-RU"/>
              </w:rPr>
              <w:t>.</w:t>
            </w:r>
          </w:p>
        </w:tc>
      </w:tr>
    </w:tbl>
    <w:p w:rsidR="00EB7CCA" w:rsidRPr="00AB20D6" w:rsidRDefault="00EB7CCA" w:rsidP="00F51F6D">
      <w:pPr>
        <w:pStyle w:val="4"/>
        <w:numPr>
          <w:ilvl w:val="3"/>
          <w:numId w:val="30"/>
        </w:numPr>
        <w:spacing w:before="120" w:after="120"/>
        <w:ind w:left="0" w:firstLine="0"/>
        <w:jc w:val="left"/>
        <w:rPr>
          <w:bCs w:val="0"/>
        </w:rPr>
      </w:pPr>
      <w:bookmarkStart w:id="271" w:name="_Toc354402697"/>
      <w:bookmarkStart w:id="272" w:name="_Toc398118394"/>
      <w:bookmarkStart w:id="273" w:name="_Toc457996919"/>
      <w:bookmarkStart w:id="274" w:name="_Toc489535161"/>
      <w:r w:rsidRPr="00AB20D6">
        <w:t>Структура воспитательно-образовательного процесса в режиме дня</w:t>
      </w:r>
      <w:bookmarkEnd w:id="271"/>
      <w:r w:rsidRPr="00AB20D6">
        <w:t xml:space="preserve"> </w:t>
      </w:r>
      <w:r w:rsidRPr="00AB20D6">
        <w:rPr>
          <w:bCs w:val="0"/>
        </w:rPr>
        <w:t xml:space="preserve">с 12-часовым пребыванием детей в </w:t>
      </w:r>
      <w:r>
        <w:rPr>
          <w:bCs w:val="0"/>
        </w:rPr>
        <w:t>ДОО</w:t>
      </w:r>
      <w:bookmarkEnd w:id="272"/>
      <w:bookmarkEnd w:id="273"/>
      <w:bookmarkEnd w:id="274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51"/>
        <w:gridCol w:w="1701"/>
        <w:gridCol w:w="6189"/>
      </w:tblGrid>
      <w:tr w:rsidR="00EB7CCA" w:rsidRPr="00BF40FD" w:rsidTr="00BD3E8F">
        <w:tc>
          <w:tcPr>
            <w:tcW w:w="1951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Блок </w:t>
            </w:r>
          </w:p>
        </w:tc>
        <w:tc>
          <w:tcPr>
            <w:tcW w:w="1701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Время </w:t>
            </w:r>
          </w:p>
        </w:tc>
        <w:tc>
          <w:tcPr>
            <w:tcW w:w="6189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Содержание </w:t>
            </w:r>
          </w:p>
        </w:tc>
      </w:tr>
      <w:tr w:rsidR="00EB7CCA" w:rsidRPr="00BF40FD" w:rsidTr="00BD3E8F">
        <w:tc>
          <w:tcPr>
            <w:tcW w:w="195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Утренний  блок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 6.00 до 9.00       </w:t>
            </w:r>
          </w:p>
        </w:tc>
        <w:tc>
          <w:tcPr>
            <w:tcW w:w="6189" w:type="dxa"/>
          </w:tcPr>
          <w:p w:rsidR="00EB7CCA" w:rsidRPr="00BF40FD" w:rsidRDefault="00EB7CCA" w:rsidP="00F51F6D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игровая деятельность;</w:t>
            </w:r>
          </w:p>
          <w:p w:rsidR="00EB7CCA" w:rsidRPr="00BF40FD" w:rsidRDefault="00EB7CCA" w:rsidP="00F51F6D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физкультурно-оздоровительная работа</w:t>
            </w:r>
          </w:p>
          <w:p w:rsidR="00EB7CCA" w:rsidRPr="00BF40FD" w:rsidRDefault="00EB7CCA" w:rsidP="00F51F6D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совместная деятельность воспитателя с ребенком;</w:t>
            </w:r>
          </w:p>
          <w:p w:rsidR="00EB7CCA" w:rsidRPr="00BF40FD" w:rsidRDefault="00EB7CCA" w:rsidP="00F51F6D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свободная самостоятельная деятельность детей по инт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ресам.</w:t>
            </w:r>
          </w:p>
          <w:p w:rsidR="00EB7CCA" w:rsidRPr="00BF40FD" w:rsidRDefault="00EB7CCA" w:rsidP="00F51F6D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взаимодействие  с семьёй</w:t>
            </w:r>
            <w:r w:rsidR="0095347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EB7CCA" w:rsidRPr="00BF40FD" w:rsidTr="00BD3E8F">
        <w:tc>
          <w:tcPr>
            <w:tcW w:w="195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Дневной  блок</w:t>
            </w:r>
          </w:p>
        </w:tc>
        <w:tc>
          <w:tcPr>
            <w:tcW w:w="1701" w:type="dxa"/>
          </w:tcPr>
          <w:p w:rsidR="00EB7CCA" w:rsidRPr="00BF40FD" w:rsidRDefault="00EB7CCA" w:rsidP="009534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 9.00 до 15.30</w:t>
            </w:r>
          </w:p>
          <w:p w:rsidR="00EB7CCA" w:rsidRPr="00BF40FD" w:rsidRDefault="00EB7CCA" w:rsidP="009534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 9.00 до 11.00</w:t>
            </w:r>
          </w:p>
        </w:tc>
        <w:tc>
          <w:tcPr>
            <w:tcW w:w="6189" w:type="dxa"/>
          </w:tcPr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игровая деятельность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hanging="54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организованная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образовательная  деятельность  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hanging="54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физкультурно-оздоровительная работа;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совместная деятельность воспитателя и специалистов узкой направленности с ребенком (индивидуальная р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бота);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свободная самостоятельная деятельность детей по инт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ресам</w:t>
            </w:r>
            <w:r w:rsidR="0095347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EB7CCA" w:rsidRPr="00BF40FD" w:rsidTr="00BD3E8F">
        <w:tc>
          <w:tcPr>
            <w:tcW w:w="195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Вечерний блок</w:t>
            </w:r>
          </w:p>
        </w:tc>
        <w:tc>
          <w:tcPr>
            <w:tcW w:w="1701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 15.30 до 18.00     </w:t>
            </w:r>
          </w:p>
        </w:tc>
        <w:tc>
          <w:tcPr>
            <w:tcW w:w="6189" w:type="dxa"/>
          </w:tcPr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игровая деятельность;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физкультурно-оздоровительная работа;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совместная деятельность воспитателя и специалистов узкой  направленности с ребенком (индивидуальная р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бота);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взаимодействие с семьёй</w:t>
            </w:r>
            <w:r w:rsidR="0095347E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свободная самостоятельная деятельность детей по инт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ресам;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деятельность   в кружках по направлениям</w:t>
            </w:r>
            <w:r w:rsidR="0095347E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B7CCA" w:rsidRPr="00BF40FD" w:rsidRDefault="00EB7CCA" w:rsidP="00B0367A">
            <w:pPr>
              <w:numPr>
                <w:ilvl w:val="0"/>
                <w:numId w:val="9"/>
              </w:numPr>
              <w:spacing w:after="0" w:line="240" w:lineRule="auto"/>
              <w:ind w:left="128" w:hanging="1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различные виды детской деятельности по ознакомлению с родным краем</w:t>
            </w:r>
            <w:r w:rsidR="0095347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EB7CCA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7CCA" w:rsidRPr="00BF40FD" w:rsidRDefault="0095347E" w:rsidP="0035110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При организации образовательного процесса учтены принципы интеграции образовател</w:t>
      </w:r>
      <w:r>
        <w:rPr>
          <w:rFonts w:ascii="Times New Roman" w:hAnsi="Times New Roman"/>
          <w:sz w:val="24"/>
          <w:szCs w:val="24"/>
          <w:lang w:eastAsia="ru-RU"/>
        </w:rPr>
        <w:t>ь</w:t>
      </w:r>
      <w:r>
        <w:rPr>
          <w:rFonts w:ascii="Times New Roman" w:hAnsi="Times New Roman"/>
          <w:sz w:val="24"/>
          <w:szCs w:val="24"/>
          <w:lang w:eastAsia="ru-RU"/>
        </w:rPr>
        <w:t>ных областей (физическое развитие, социально-коммуникативное развитие, познавательное развитие, речевое развитие, художественно-эстетическое развитие) в соответствии с возрас</w:t>
      </w:r>
      <w:r>
        <w:rPr>
          <w:rFonts w:ascii="Times New Roman" w:hAnsi="Times New Roman"/>
          <w:sz w:val="24"/>
          <w:szCs w:val="24"/>
          <w:lang w:eastAsia="ru-RU"/>
        </w:rPr>
        <w:t>т</w:t>
      </w:r>
      <w:r>
        <w:rPr>
          <w:rFonts w:ascii="Times New Roman" w:hAnsi="Times New Roman"/>
          <w:sz w:val="24"/>
          <w:szCs w:val="24"/>
          <w:lang w:eastAsia="ru-RU"/>
        </w:rPr>
        <w:t xml:space="preserve">ными возможностями и особенностями воспитанников. </w:t>
      </w:r>
      <w:r w:rsidR="00EB7CCA" w:rsidRPr="00BF40FD">
        <w:rPr>
          <w:rFonts w:ascii="Times New Roman" w:hAnsi="Times New Roman"/>
          <w:sz w:val="24"/>
          <w:szCs w:val="24"/>
          <w:lang w:eastAsia="ru-RU"/>
        </w:rPr>
        <w:t xml:space="preserve">В основу организации образовательного процесса определен комплексно-тематический принцип с ведущей  игровой деятельностью, а  </w:t>
      </w:r>
      <w:r w:rsidR="00EB7CCA" w:rsidRPr="00BF40FD">
        <w:rPr>
          <w:rFonts w:ascii="Times New Roman" w:hAnsi="Times New Roman"/>
          <w:sz w:val="24"/>
          <w:szCs w:val="24"/>
          <w:lang w:eastAsia="ru-RU"/>
        </w:rPr>
        <w:lastRenderedPageBreak/>
        <w:t>решение программных задач  осуществляется в разных формах совместной деятельности взро</w:t>
      </w:r>
      <w:r w:rsidR="00EB7CCA" w:rsidRPr="00BF40FD">
        <w:rPr>
          <w:rFonts w:ascii="Times New Roman" w:hAnsi="Times New Roman"/>
          <w:sz w:val="24"/>
          <w:szCs w:val="24"/>
          <w:lang w:eastAsia="ru-RU"/>
        </w:rPr>
        <w:t>с</w:t>
      </w:r>
      <w:r w:rsidR="00EB7CCA" w:rsidRPr="00BF40FD">
        <w:rPr>
          <w:rFonts w:ascii="Times New Roman" w:hAnsi="Times New Roman"/>
          <w:sz w:val="24"/>
          <w:szCs w:val="24"/>
          <w:lang w:eastAsia="ru-RU"/>
        </w:rPr>
        <w:t xml:space="preserve">лых и детей, а также в самостоятельной деятельности детей. </w:t>
      </w:r>
    </w:p>
    <w:p w:rsidR="00EB7CCA" w:rsidRPr="00BF40FD" w:rsidRDefault="00EB7CCA" w:rsidP="0035110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Объём самостоятельной деятельности как свободной деятельности воспитанников в усл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виях созданной педагогами предметно-развивающей образовательной среды по каждой образ</w:t>
      </w:r>
      <w:r w:rsidRPr="00BF40FD">
        <w:rPr>
          <w:rFonts w:ascii="Times New Roman" w:hAnsi="Times New Roman"/>
          <w:sz w:val="24"/>
          <w:szCs w:val="24"/>
          <w:lang w:eastAsia="ru-RU"/>
        </w:rPr>
        <w:t>о</w:t>
      </w:r>
      <w:r w:rsidRPr="00BF40FD">
        <w:rPr>
          <w:rFonts w:ascii="Times New Roman" w:hAnsi="Times New Roman"/>
          <w:sz w:val="24"/>
          <w:szCs w:val="24"/>
          <w:lang w:eastAsia="ru-RU"/>
        </w:rPr>
        <w:t>вательной области не определяется. Общий объём самостоятельной деятельности детей соо</w:t>
      </w:r>
      <w:r w:rsidRPr="00BF40FD">
        <w:rPr>
          <w:rFonts w:ascii="Times New Roman" w:hAnsi="Times New Roman"/>
          <w:sz w:val="24"/>
          <w:szCs w:val="24"/>
          <w:lang w:eastAsia="ru-RU"/>
        </w:rPr>
        <w:t>т</w:t>
      </w:r>
      <w:r w:rsidRPr="00BF40FD">
        <w:rPr>
          <w:rFonts w:ascii="Times New Roman" w:hAnsi="Times New Roman"/>
          <w:sz w:val="24"/>
          <w:szCs w:val="24"/>
          <w:lang w:eastAsia="ru-RU"/>
        </w:rPr>
        <w:t>ветствует требованиям действующих СанПиН (3-4 ч в день).</w:t>
      </w:r>
    </w:p>
    <w:p w:rsidR="00333233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F40FD">
        <w:rPr>
          <w:rFonts w:ascii="Times New Roman" w:hAnsi="Times New Roman"/>
          <w:sz w:val="24"/>
          <w:szCs w:val="24"/>
          <w:lang w:eastAsia="ru-RU"/>
        </w:rPr>
        <w:t>Организационной основой реализации Программы является Примерный календарь праз</w:t>
      </w:r>
      <w:r w:rsidRPr="00BF40FD">
        <w:rPr>
          <w:rFonts w:ascii="Times New Roman" w:hAnsi="Times New Roman"/>
          <w:sz w:val="24"/>
          <w:szCs w:val="24"/>
          <w:lang w:eastAsia="ru-RU"/>
        </w:rPr>
        <w:t>д</w:t>
      </w:r>
      <w:r w:rsidRPr="00BF40FD">
        <w:rPr>
          <w:rFonts w:ascii="Times New Roman" w:hAnsi="Times New Roman"/>
          <w:sz w:val="24"/>
          <w:szCs w:val="24"/>
          <w:lang w:eastAsia="ru-RU"/>
        </w:rPr>
        <w:t>ников (событий). Праздники как форма работы, с учетом их общей социально-личностной направленности, включены в область «</w:t>
      </w:r>
      <w:r>
        <w:rPr>
          <w:rFonts w:ascii="Times New Roman" w:hAnsi="Times New Roman"/>
          <w:sz w:val="24"/>
          <w:szCs w:val="24"/>
          <w:lang w:eastAsia="ru-RU"/>
        </w:rPr>
        <w:t>Социально-коммуникативное развитие</w:t>
      </w:r>
      <w:r w:rsidRPr="00BF40FD">
        <w:rPr>
          <w:rFonts w:ascii="Times New Roman" w:hAnsi="Times New Roman"/>
          <w:sz w:val="24"/>
          <w:szCs w:val="24"/>
          <w:lang w:eastAsia="ru-RU"/>
        </w:rPr>
        <w:t>», независимо от конкретной тематики каждого из них и интеграции с другими образ</w:t>
      </w:r>
      <w:r w:rsidR="00333233">
        <w:rPr>
          <w:rFonts w:ascii="Times New Roman" w:hAnsi="Times New Roman"/>
          <w:sz w:val="24"/>
          <w:szCs w:val="24"/>
          <w:lang w:eastAsia="ru-RU"/>
        </w:rPr>
        <w:t xml:space="preserve">овательными областями Программы. </w:t>
      </w:r>
    </w:p>
    <w:p w:rsidR="00EB7CCA" w:rsidRDefault="00EB7CCA" w:rsidP="00F51F6D">
      <w:pPr>
        <w:pStyle w:val="4"/>
        <w:numPr>
          <w:ilvl w:val="3"/>
          <w:numId w:val="30"/>
        </w:numPr>
        <w:spacing w:before="120" w:after="120"/>
        <w:ind w:left="0" w:firstLine="0"/>
        <w:jc w:val="left"/>
        <w:rPr>
          <w:bCs w:val="0"/>
        </w:rPr>
      </w:pPr>
      <w:bookmarkStart w:id="275" w:name="_Toc354402698"/>
      <w:bookmarkStart w:id="276" w:name="_Toc398118395"/>
      <w:bookmarkStart w:id="277" w:name="_Toc457996920"/>
      <w:bookmarkStart w:id="278" w:name="_Toc489535162"/>
      <w:r w:rsidRPr="00AB20D6">
        <w:t>Возрастные образовательные нагрузки на детей</w:t>
      </w:r>
      <w:bookmarkEnd w:id="275"/>
      <w:r w:rsidRPr="00AB20D6">
        <w:t xml:space="preserve"> </w:t>
      </w:r>
      <w:r w:rsidRPr="00AB20D6">
        <w:rPr>
          <w:bCs w:val="0"/>
        </w:rPr>
        <w:t>в соответствии с психоф</w:t>
      </w:r>
      <w:r w:rsidRPr="00AB20D6">
        <w:rPr>
          <w:bCs w:val="0"/>
        </w:rPr>
        <w:t>и</w:t>
      </w:r>
      <w:r w:rsidRPr="00AB20D6">
        <w:rPr>
          <w:bCs w:val="0"/>
        </w:rPr>
        <w:t>зическими особенностями</w:t>
      </w:r>
      <w:bookmarkEnd w:id="276"/>
      <w:bookmarkEnd w:id="277"/>
      <w:bookmarkEnd w:id="278"/>
    </w:p>
    <w:tbl>
      <w:tblPr>
        <w:tblW w:w="10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72"/>
        <w:gridCol w:w="3081"/>
      </w:tblGrid>
      <w:tr w:rsidR="00EB7CCA" w:rsidRPr="00BF40FD" w:rsidTr="00BD3E8F">
        <w:trPr>
          <w:trHeight w:val="455"/>
        </w:trPr>
        <w:tc>
          <w:tcPr>
            <w:tcW w:w="10153" w:type="dxa"/>
            <w:gridSpan w:val="2"/>
            <w:vAlign w:val="center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Продолжительность занятий</w:t>
            </w:r>
          </w:p>
        </w:tc>
      </w:tr>
      <w:tr w:rsidR="00EB7CCA" w:rsidRPr="00BF40FD" w:rsidTr="00BD3E8F">
        <w:trPr>
          <w:trHeight w:val="405"/>
        </w:trPr>
        <w:tc>
          <w:tcPr>
            <w:tcW w:w="7072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Длительность условного часа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(в мин.) не более</w:t>
            </w:r>
          </w:p>
        </w:tc>
        <w:tc>
          <w:tcPr>
            <w:tcW w:w="3081" w:type="dxa"/>
          </w:tcPr>
          <w:p w:rsidR="00EB7CCA" w:rsidRPr="00BF40FD" w:rsidRDefault="00EB7CCA" w:rsidP="00BD3E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</w:tr>
      <w:tr w:rsidR="00EB7CCA" w:rsidRPr="00BF40FD" w:rsidTr="00BD3E8F">
        <w:trPr>
          <w:trHeight w:val="709"/>
        </w:trPr>
        <w:tc>
          <w:tcPr>
            <w:tcW w:w="7072" w:type="dxa"/>
            <w:vAlign w:val="center"/>
          </w:tcPr>
          <w:p w:rsidR="00EB7CCA" w:rsidRPr="00BF40FD" w:rsidRDefault="00EB7CCA" w:rsidP="003511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Максимально допустимый объем недельной образовательной нагрузки (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ОД)</w:t>
            </w:r>
          </w:p>
        </w:tc>
        <w:tc>
          <w:tcPr>
            <w:tcW w:w="3081" w:type="dxa"/>
          </w:tcPr>
          <w:p w:rsidR="00EB7CCA" w:rsidRPr="00BF40FD" w:rsidRDefault="00EB7CCA" w:rsidP="00BD3E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EB7CCA" w:rsidRPr="00BF40FD" w:rsidTr="00BD3E8F">
        <w:trPr>
          <w:trHeight w:val="562"/>
        </w:trPr>
        <w:tc>
          <w:tcPr>
            <w:tcW w:w="7072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Общее астрономическое время непосредственно образовательной деятельности в неделю  (в часах)</w:t>
            </w:r>
          </w:p>
        </w:tc>
        <w:tc>
          <w:tcPr>
            <w:tcW w:w="3081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 часов 15 мин</w:t>
            </w:r>
          </w:p>
        </w:tc>
      </w:tr>
    </w:tbl>
    <w:p w:rsidR="00EB7CCA" w:rsidRPr="00BF40FD" w:rsidRDefault="00EB7CCA" w:rsidP="00F51F6D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7CCA" w:rsidRPr="00BF40F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Организованная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 образовательная деятельность органично сочетается с другими формами организации детей и позволяет детям использовать приобретённые знания, навыки и умения в самостоятельных играх, продуктивных видах деятельности, в художественном творчестве, в театрализованной и музыкальной деятельности.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РПП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в  части построения режима дня руководствуется основным принципом - принципом соответствия  возрастным психофизическим особенностям детей и рациональной продолж</w:t>
      </w:r>
      <w:r w:rsidRPr="005C57BD">
        <w:rPr>
          <w:rFonts w:ascii="Times New Roman" w:hAnsi="Times New Roman"/>
          <w:sz w:val="24"/>
          <w:szCs w:val="24"/>
          <w:lang w:eastAsia="ru-RU"/>
        </w:rPr>
        <w:t>и</w:t>
      </w:r>
      <w:r w:rsidRPr="005C57BD">
        <w:rPr>
          <w:rFonts w:ascii="Times New Roman" w:hAnsi="Times New Roman"/>
          <w:sz w:val="24"/>
          <w:szCs w:val="24"/>
          <w:lang w:eastAsia="ru-RU"/>
        </w:rPr>
        <w:t>тельности и разумном чередовании различных видов деятельности и отдыха детей в течение суток.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>При осуществлении режимных моментов учитываются индивидуальные особенности р</w:t>
      </w:r>
      <w:r w:rsidRPr="005C57BD">
        <w:rPr>
          <w:rFonts w:ascii="Times New Roman" w:hAnsi="Times New Roman"/>
          <w:sz w:val="24"/>
          <w:szCs w:val="24"/>
          <w:lang w:eastAsia="ru-RU"/>
        </w:rPr>
        <w:t>е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бёнка (длительность сна, вкусовые предпочтения, темп деятельности и т.п.).  </w:t>
      </w:r>
    </w:p>
    <w:p w:rsidR="00EB7CCA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279" w:name="_Toc398118396"/>
      <w:r w:rsidRPr="005C57BD">
        <w:rPr>
          <w:rFonts w:ascii="Times New Roman" w:hAnsi="Times New Roman"/>
          <w:sz w:val="24"/>
          <w:szCs w:val="24"/>
          <w:lang w:eastAsia="ru-RU"/>
        </w:rPr>
        <w:t>Режим скорректирован с учётом работы учреждения и с учётом климата (тёплого и х</w:t>
      </w:r>
      <w:r w:rsidRPr="005C57BD">
        <w:rPr>
          <w:rFonts w:ascii="Times New Roman" w:hAnsi="Times New Roman"/>
          <w:sz w:val="24"/>
          <w:szCs w:val="24"/>
          <w:lang w:eastAsia="ru-RU"/>
        </w:rPr>
        <w:t>о</w:t>
      </w:r>
      <w:r w:rsidRPr="005C57BD">
        <w:rPr>
          <w:rFonts w:ascii="Times New Roman" w:hAnsi="Times New Roman"/>
          <w:sz w:val="24"/>
          <w:szCs w:val="24"/>
          <w:lang w:eastAsia="ru-RU"/>
        </w:rPr>
        <w:t>лодного периода).</w:t>
      </w:r>
    </w:p>
    <w:p w:rsidR="00EB7CCA" w:rsidRPr="00AB20D6" w:rsidRDefault="00EB7CCA" w:rsidP="00F51F6D">
      <w:pPr>
        <w:pStyle w:val="4"/>
        <w:spacing w:before="120" w:after="120"/>
        <w:jc w:val="left"/>
      </w:pPr>
      <w:bookmarkStart w:id="280" w:name="_Toc457996921"/>
      <w:bookmarkStart w:id="281" w:name="_Toc489535163"/>
      <w:r w:rsidRPr="00AB20D6">
        <w:t>3.</w:t>
      </w:r>
      <w:r>
        <w:t>3</w:t>
      </w:r>
      <w:r w:rsidRPr="00AB20D6">
        <w:t>.1.4. Режим работы Организации в соответствии с объемом решаемых задач образов</w:t>
      </w:r>
      <w:r w:rsidRPr="00AB20D6">
        <w:t>а</w:t>
      </w:r>
      <w:r w:rsidRPr="00AB20D6">
        <w:t>тельной деятельности</w:t>
      </w:r>
      <w:bookmarkEnd w:id="279"/>
      <w:bookmarkEnd w:id="280"/>
      <w:bookmarkEnd w:id="281"/>
    </w:p>
    <w:p w:rsidR="00EB7CCA" w:rsidRPr="004E6AF1" w:rsidRDefault="00EB7CCA" w:rsidP="00F51F6D">
      <w:pPr>
        <w:pStyle w:val="5"/>
      </w:pPr>
      <w:bookmarkStart w:id="282" w:name="_Toc354402710"/>
      <w:bookmarkStart w:id="283" w:name="_Toc398118397"/>
      <w:bookmarkStart w:id="284" w:name="_Toc457996922"/>
      <w:bookmarkStart w:id="285" w:name="_Toc489535164"/>
      <w:r w:rsidRPr="004E6AF1">
        <w:t>Система физкультурно-оздоровительной работы</w:t>
      </w:r>
      <w:bookmarkEnd w:id="282"/>
      <w:bookmarkEnd w:id="283"/>
      <w:bookmarkEnd w:id="284"/>
      <w:bookmarkEnd w:id="285"/>
    </w:p>
    <w:p w:rsidR="00EB7CCA" w:rsidRPr="00BF40F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9582" w:type="dxa"/>
        <w:jc w:val="center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59"/>
        <w:gridCol w:w="3761"/>
        <w:gridCol w:w="1955"/>
        <w:gridCol w:w="3307"/>
      </w:tblGrid>
      <w:tr w:rsidR="00EB7CCA" w:rsidRPr="00BF40FD" w:rsidTr="00BD3E8F">
        <w:trPr>
          <w:trHeight w:val="319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55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B7CCA" w:rsidRPr="00BF40FD" w:rsidTr="00E1517A">
        <w:trPr>
          <w:trHeight w:val="255"/>
          <w:jc w:val="center"/>
        </w:trPr>
        <w:tc>
          <w:tcPr>
            <w:tcW w:w="9582" w:type="dxa"/>
            <w:gridSpan w:val="4"/>
          </w:tcPr>
          <w:p w:rsidR="00EB7CCA" w:rsidRPr="00BF40FD" w:rsidRDefault="00EB7CCA" w:rsidP="00F51F6D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</w:rPr>
              <w:t>МОНИТОРИНГ</w:t>
            </w:r>
          </w:p>
        </w:tc>
      </w:tr>
      <w:tr w:rsidR="00EB7CCA" w:rsidRPr="00BF40FD" w:rsidTr="00BD3E8F">
        <w:trPr>
          <w:trHeight w:val="997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уровня физического развития.</w:t>
            </w:r>
          </w:p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уровня физической подготовленности детей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 раза в год (в сентябре и мае)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медсестра</w:t>
            </w:r>
          </w:p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 по физической культуре, инструктор ЛФК</w:t>
            </w:r>
          </w:p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BF40FD" w:rsidTr="00BD3E8F">
        <w:trPr>
          <w:trHeight w:val="589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Анализ динамики уровня забол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ваемости каждого  ребенка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5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5"/>
                <w:sz w:val="24"/>
                <w:szCs w:val="24"/>
                <w:lang w:eastAsia="ru-RU"/>
              </w:rPr>
              <w:t>Старшая медсестра</w:t>
            </w:r>
          </w:p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5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856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Диспансеризация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Специалисты детской пол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клиники, старшая медсестра, врач</w:t>
            </w:r>
          </w:p>
        </w:tc>
      </w:tr>
      <w:tr w:rsidR="00EB7CCA" w:rsidRPr="00BF40FD" w:rsidTr="00E1517A">
        <w:trPr>
          <w:trHeight w:val="319"/>
          <w:jc w:val="center"/>
        </w:trPr>
        <w:tc>
          <w:tcPr>
            <w:tcW w:w="9582" w:type="dxa"/>
            <w:gridSpan w:val="4"/>
          </w:tcPr>
          <w:p w:rsidR="00EB7CCA" w:rsidRPr="00BF40FD" w:rsidRDefault="00EB7CCA" w:rsidP="00F51F6D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</w:rPr>
              <w:t>ДВИГАТЕЛЬНАЯ ДЕЯТЕЛЬНОСТЬ</w:t>
            </w:r>
          </w:p>
        </w:tc>
      </w:tr>
      <w:tr w:rsidR="00EB7CCA" w:rsidRPr="00BF40FD" w:rsidTr="00BD3E8F">
        <w:trPr>
          <w:trHeight w:val="278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Утренняя гимнастика</w:t>
            </w:r>
          </w:p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 элементами коррегирующих  упражнений для профилактики и лечения нарушений осанки, ск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лиоза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е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жедневно</w:t>
            </w:r>
            <w:r w:rsidR="00EB7CC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(8-10 минут)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 и и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структор по физкультуре</w:t>
            </w:r>
          </w:p>
        </w:tc>
      </w:tr>
      <w:tr w:rsidR="00EB7CCA" w:rsidRPr="00BF40FD" w:rsidTr="00BD3E8F">
        <w:trPr>
          <w:trHeight w:val="355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а) в помещении</w:t>
            </w:r>
          </w:p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б) на воздухе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раза в фи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культурном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ле, 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один раз в неделю на 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крытом воздухе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 и и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структор по физкультуре</w:t>
            </w:r>
          </w:p>
        </w:tc>
      </w:tr>
      <w:tr w:rsidR="00EB7CCA" w:rsidRPr="00BF40FD" w:rsidTr="00137F6A">
        <w:trPr>
          <w:trHeight w:val="843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Физкультурные минутки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середине вр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мени, отведе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ного на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ООД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Воспитатели групп</w:t>
            </w:r>
          </w:p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843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е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жедневно (не менее 2 - 4 раза в день)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групп, инстру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тор по физкультуре, инстру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тор ЛФК</w:t>
            </w:r>
          </w:p>
        </w:tc>
      </w:tr>
      <w:tr w:rsidR="00EB7CCA" w:rsidRPr="00BF40FD" w:rsidTr="00BD3E8F">
        <w:trPr>
          <w:trHeight w:val="900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Гимнастика после дневного сна с контрастными воздушными ва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нами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е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BF40FD" w:rsidTr="00BD3E8F">
        <w:trPr>
          <w:trHeight w:val="558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Спортивные упражнения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 раза в нед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лю15 минут</w:t>
            </w:r>
          </w:p>
        </w:tc>
        <w:tc>
          <w:tcPr>
            <w:tcW w:w="3307" w:type="dxa"/>
          </w:tcPr>
          <w:p w:rsidR="00EB7CCA" w:rsidRPr="003710A4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групп, инстру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="003710A4">
              <w:rPr>
                <w:rFonts w:ascii="Times New Roman" w:hAnsi="Times New Roman"/>
                <w:sz w:val="24"/>
                <w:szCs w:val="24"/>
                <w:lang w:eastAsia="ru-RU"/>
              </w:rPr>
              <w:t>тор по физкультуре</w:t>
            </w:r>
          </w:p>
        </w:tc>
      </w:tr>
      <w:tr w:rsidR="00EB7CCA" w:rsidRPr="00BF40FD" w:rsidTr="00BD3E8F">
        <w:trPr>
          <w:trHeight w:val="580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 раза в неделю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20 минут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 и и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структор по физкультуре</w:t>
            </w:r>
          </w:p>
        </w:tc>
      </w:tr>
      <w:tr w:rsidR="00EB7CCA" w:rsidRPr="00BF40FD" w:rsidTr="00BD3E8F">
        <w:trPr>
          <w:trHeight w:val="587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«Школа мяча»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 и и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структор по физкультуре</w:t>
            </w:r>
          </w:p>
        </w:tc>
      </w:tr>
      <w:tr w:rsidR="00EB7CCA" w:rsidRPr="00BF40FD" w:rsidTr="00BD3E8F">
        <w:trPr>
          <w:trHeight w:val="567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Физкультурные досуги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 по физкультуре, воспитатели групп</w:t>
            </w:r>
          </w:p>
        </w:tc>
      </w:tr>
      <w:tr w:rsidR="00EB7CCA" w:rsidRPr="00BF40FD" w:rsidTr="00BD3E8F">
        <w:trPr>
          <w:trHeight w:val="805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Физкультурные праздники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 по физкультуре, музыкальный руководитель, воспитатели групп</w:t>
            </w:r>
          </w:p>
        </w:tc>
      </w:tr>
      <w:tr w:rsidR="00EB7CCA" w:rsidRPr="00BF40FD" w:rsidTr="00BD3E8F">
        <w:trPr>
          <w:trHeight w:val="988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magenta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Каникулы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 по физкультуре, ст.медсестра, музыкальный руководитель, воспитатели групп</w:t>
            </w:r>
          </w:p>
        </w:tc>
      </w:tr>
      <w:tr w:rsidR="00EB7CCA" w:rsidRPr="00BF40FD" w:rsidTr="00BD3E8F">
        <w:trPr>
          <w:trHeight w:val="537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 по физкультуре, ст.медсестра, музыкальный руководитель, воспитатели групп</w:t>
            </w:r>
          </w:p>
        </w:tc>
      </w:tr>
      <w:tr w:rsidR="00EB7CCA" w:rsidRPr="00BF40FD" w:rsidTr="00BD3E8F">
        <w:trPr>
          <w:trHeight w:val="321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Игровые упражнения на прогулке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BF40FD" w:rsidTr="00BD3E8F">
        <w:trPr>
          <w:trHeight w:val="571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Пешие прогулки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 раз в неделю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BF40FD" w:rsidTr="00BD3E8F">
        <w:trPr>
          <w:trHeight w:val="853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1955" w:type="dxa"/>
          </w:tcPr>
          <w:p w:rsidR="00EB7CCA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6 минуты</w:t>
            </w:r>
          </w:p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(на прогулке)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групп, инстру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тор по физкультуре</w:t>
            </w:r>
          </w:p>
        </w:tc>
      </w:tr>
      <w:tr w:rsidR="00EB7CCA" w:rsidRPr="00BF40FD" w:rsidTr="00BD3E8F">
        <w:trPr>
          <w:trHeight w:val="563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Самостоятельная двигательная деятельность 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е</w:t>
            </w:r>
            <w:r w:rsidR="00EB7CCA">
              <w:rPr>
                <w:rFonts w:ascii="Times New Roman" w:hAnsi="Times New Roman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4E6AF1" w:rsidTr="00E1517A">
        <w:trPr>
          <w:trHeight w:val="278"/>
          <w:jc w:val="center"/>
        </w:trPr>
        <w:tc>
          <w:tcPr>
            <w:tcW w:w="9582" w:type="dxa"/>
            <w:gridSpan w:val="4"/>
          </w:tcPr>
          <w:p w:rsidR="00EB7CCA" w:rsidRPr="004E6AF1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E6AF1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III</w:t>
            </w:r>
            <w:r w:rsidRPr="004E6AF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ПРОФИЛАКТИЧЕСКИЕ МЕРОПРИЯТИЯ</w:t>
            </w:r>
          </w:p>
        </w:tc>
      </w:tr>
      <w:tr w:rsidR="00EB7CCA" w:rsidRPr="00BF40FD" w:rsidTr="008B595F">
        <w:trPr>
          <w:trHeight w:val="274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61" w:type="dxa"/>
          </w:tcPr>
          <w:p w:rsidR="00EB7CCA" w:rsidRPr="00BF40FD" w:rsidRDefault="00EB7CCA" w:rsidP="00137F6A">
            <w:pPr>
              <w:spacing w:after="0" w:line="240" w:lineRule="auto"/>
              <w:ind w:right="-13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Профилактика гриппа и просту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ных заболеваний (режимы прове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ривания, утренние фильтры, работа с родителями, кварцев</w:t>
            </w:r>
            <w:r w:rsidR="00137F6A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ние, вит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минизация)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в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неблагоприя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ные периоды (осень-весна) возникновения 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инфекции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Ст. медсестра</w:t>
            </w:r>
          </w:p>
        </w:tc>
      </w:tr>
      <w:tr w:rsidR="00EB7CCA" w:rsidRPr="00BF40FD" w:rsidTr="00BD3E8F">
        <w:trPr>
          <w:trHeight w:val="988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Оксолиновая  мазь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неблагоприя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ные периоды (осень-весна) возникновения инфекции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BF40FD" w:rsidTr="00BD3E8F">
        <w:trPr>
          <w:trHeight w:val="988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Витаминотерапия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неблагоприя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ные периоды (осень-весна) возникновения инфекции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BF40FD" w:rsidTr="00BD3E8F">
        <w:trPr>
          <w:trHeight w:val="593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Дыхательная гимнастика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в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групп, инстру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тор по физкультуре</w:t>
            </w:r>
          </w:p>
        </w:tc>
      </w:tr>
      <w:tr w:rsidR="00EB7CCA" w:rsidRPr="00BF40FD" w:rsidTr="00BD3E8F">
        <w:trPr>
          <w:trHeight w:val="720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Профилактические прививки 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  <w:t>R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-Манту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м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етодику опр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де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softHyphen/>
              <w:t>ляет врач</w:t>
            </w:r>
            <w:r w:rsidR="00EB7CCA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(по показания</w:t>
            </w:r>
            <w:r w:rsidR="00333233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м</w:t>
            </w:r>
            <w:r w:rsidR="00EB7CCA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Врач </w:t>
            </w:r>
          </w:p>
        </w:tc>
      </w:tr>
      <w:tr w:rsidR="00EB7CCA" w:rsidRPr="00BF40FD" w:rsidTr="00BD3E8F">
        <w:trPr>
          <w:trHeight w:val="988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Оздоровительный   массаж</w:t>
            </w:r>
          </w:p>
        </w:tc>
        <w:tc>
          <w:tcPr>
            <w:tcW w:w="1955" w:type="dxa"/>
          </w:tcPr>
          <w:p w:rsidR="00EB7CCA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в</w:t>
            </w:r>
            <w:r w:rsidR="00EB7CCA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течение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года</w:t>
            </w:r>
          </w:p>
          <w:p w:rsidR="00EB7CCA" w:rsidRPr="00BF40FD" w:rsidRDefault="00EB7CCA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п</w:t>
            </w:r>
            <w:r w:rsidRPr="00BF40FD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 показани</w:t>
            </w:r>
            <w:r w:rsidRPr="00BF40FD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softHyphen/>
              <w:t>ям и назначе</w:t>
            </w:r>
            <w:r w:rsidRPr="00BF40FD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softHyphen/>
              <w:t>ниям врача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Медсестра по массажу</w:t>
            </w:r>
          </w:p>
        </w:tc>
      </w:tr>
      <w:tr w:rsidR="00EB7CCA" w:rsidRPr="00BF40FD" w:rsidTr="00E1517A">
        <w:trPr>
          <w:trHeight w:val="346"/>
          <w:jc w:val="center"/>
        </w:trPr>
        <w:tc>
          <w:tcPr>
            <w:tcW w:w="9582" w:type="dxa"/>
            <w:gridSpan w:val="4"/>
          </w:tcPr>
          <w:p w:rsidR="00EB7CCA" w:rsidRPr="00BF40FD" w:rsidRDefault="00EB7CCA" w:rsidP="00F51F6D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ЛЕЧЕНИЕ, ПРОФИЛАКТИКА, КОРРЕКЦИЯ ОПОРНО-ДВИГАТЕЛЬНОГО АППАРАТА</w:t>
            </w:r>
          </w:p>
        </w:tc>
      </w:tr>
      <w:tr w:rsidR="00EB7CCA" w:rsidRPr="00BF40FD" w:rsidTr="00BD3E8F">
        <w:trPr>
          <w:trHeight w:val="988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137F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Ортопедический уголок (мешочки с крупой, различные, ортопедич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="00137F6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ские коврики, массажные мячи 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– по кол-ву детей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в</w:t>
            </w:r>
            <w:r w:rsidR="00EB7CCA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течение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BF40FD" w:rsidTr="00BD3E8F">
        <w:trPr>
          <w:trHeight w:val="512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3511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Кровати, оборудованные щитами для жесткости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в</w:t>
            </w:r>
            <w:r w:rsidR="00EB7CCA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течение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BF40FD" w:rsidTr="00BD3E8F">
        <w:trPr>
          <w:trHeight w:val="519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Упражнения для  расслабления позвоночника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Воспитатели групп, инстру</w:t>
            </w: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к</w:t>
            </w: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тор  ЛФК, инструктор ФК.</w:t>
            </w:r>
          </w:p>
        </w:tc>
      </w:tr>
      <w:tr w:rsidR="00EB7CCA" w:rsidRPr="00BF40FD" w:rsidTr="00BD3E8F">
        <w:trPr>
          <w:trHeight w:val="528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Мебель подобрана по росту ка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дого ребенка 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в</w:t>
            </w:r>
            <w:r w:rsidR="00EB7CC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течение</w:t>
            </w:r>
            <w:r w:rsidR="00EB7CCA"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года</w:t>
            </w:r>
          </w:p>
          <w:p w:rsidR="00137F6A" w:rsidRDefault="00EB7CCA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(сентябр</w:t>
            </w:r>
            <w:r w:rsidR="003710A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EB7CCA" w:rsidRPr="00BF40FD" w:rsidRDefault="00EB7CCA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 январ</w:t>
            </w:r>
            <w:r w:rsidR="003710A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B7CCA" w:rsidRPr="00BF40FD" w:rsidTr="00BD3E8F">
        <w:trPr>
          <w:trHeight w:val="524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Ортопедическая  обувь и стельки для обуви</w:t>
            </w:r>
          </w:p>
        </w:tc>
        <w:tc>
          <w:tcPr>
            <w:tcW w:w="1955" w:type="dxa"/>
          </w:tcPr>
          <w:p w:rsidR="00EB7CCA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жедневно</w:t>
            </w:r>
          </w:p>
          <w:p w:rsidR="00EB7CCA" w:rsidRPr="00BF40FD" w:rsidRDefault="00EB7CCA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Родители </w:t>
            </w:r>
          </w:p>
        </w:tc>
      </w:tr>
      <w:tr w:rsidR="00EB7CCA" w:rsidRPr="00BF40FD" w:rsidTr="00BD3E8F">
        <w:trPr>
          <w:trHeight w:val="624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Массаж (проводится по предп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санию врача-ортопеда);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2-3 раза в год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М/с по массажу </w:t>
            </w:r>
          </w:p>
        </w:tc>
      </w:tr>
      <w:tr w:rsidR="00EB7CCA" w:rsidRPr="00BF40FD" w:rsidTr="00BD3E8F">
        <w:trPr>
          <w:trHeight w:val="278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Осмотр  детей  врачом-ортопедом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один раз в три</w:t>
            </w:r>
          </w:p>
          <w:p w:rsidR="00EB7CCA" w:rsidRPr="00BF40FD" w:rsidRDefault="00EB7CCA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месяца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Врач</w:t>
            </w:r>
            <w:r w:rsidR="003710A4"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 xml:space="preserve"> </w:t>
            </w: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- ортопед</w:t>
            </w:r>
          </w:p>
        </w:tc>
      </w:tr>
      <w:tr w:rsidR="00EB7CCA" w:rsidRPr="00BF40FD" w:rsidTr="00BD3E8F">
        <w:trPr>
          <w:trHeight w:val="876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Антропометрические измерения и распределение по группам здор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вья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в</w:t>
            </w:r>
            <w:r w:rsidR="00EB7CC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течение</w:t>
            </w:r>
            <w:r w:rsidR="00EB7CCA"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года</w:t>
            </w:r>
          </w:p>
          <w:p w:rsidR="00EB7CCA" w:rsidRPr="00BF40FD" w:rsidRDefault="00EB7CCA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Мед.сестра</w:t>
            </w:r>
          </w:p>
        </w:tc>
      </w:tr>
      <w:tr w:rsidR="00EB7CCA" w:rsidRPr="00BF40FD" w:rsidTr="00BD3E8F">
        <w:trPr>
          <w:trHeight w:val="532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Коррекции правильной осанки, укреплению всех групп    мышц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Инструктор  ЛФК, все педаг</w:t>
            </w: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о</w:t>
            </w: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ги </w:t>
            </w:r>
            <w:r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ДОО</w:t>
            </w:r>
          </w:p>
        </w:tc>
      </w:tr>
      <w:tr w:rsidR="00EB7CCA" w:rsidRPr="00BF40FD" w:rsidTr="00BD3E8F">
        <w:trPr>
          <w:trHeight w:val="550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Профилактика плоскостопия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Воспитатели групп, инстру</w:t>
            </w: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к</w:t>
            </w: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тор  ЛФК, инструктор ФК.</w:t>
            </w:r>
          </w:p>
        </w:tc>
      </w:tr>
      <w:tr w:rsidR="00EB7CCA" w:rsidRPr="00BF40FD" w:rsidTr="00BD3E8F">
        <w:trPr>
          <w:trHeight w:val="899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Занятия по лечебной физической культуре (индивидуальные, гру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BF40F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повые)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val="tt-RU" w:eastAsia="ru-RU"/>
              </w:rPr>
              <w:t>р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ежимный м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о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мент в </w:t>
            </w:r>
            <w:r w:rsidR="00EB7CCA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течение</w:t>
            </w:r>
            <w:r w:rsidR="00EB7CCA"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дня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Инструктор  ЛФК,</w:t>
            </w:r>
          </w:p>
        </w:tc>
      </w:tr>
      <w:tr w:rsidR="00EB7CCA" w:rsidRPr="00BF40FD" w:rsidTr="00BD3E8F">
        <w:trPr>
          <w:trHeight w:val="785"/>
          <w:jc w:val="center"/>
        </w:trPr>
        <w:tc>
          <w:tcPr>
            <w:tcW w:w="559" w:type="dxa"/>
          </w:tcPr>
          <w:p w:rsidR="00EB7CCA" w:rsidRPr="00BF40FD" w:rsidRDefault="00EB7CCA" w:rsidP="00F51F6D">
            <w:pPr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Электрофорез, СМТ, ультратон-лазер, ультразвук, магнитотер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пия, парафин  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проводятся по назначению врача-ортопеда.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 физиокабинета</w:t>
            </w:r>
          </w:p>
        </w:tc>
      </w:tr>
      <w:tr w:rsidR="00EB7CCA" w:rsidRPr="00BF40FD" w:rsidTr="00E1517A">
        <w:trPr>
          <w:trHeight w:val="361"/>
          <w:jc w:val="center"/>
        </w:trPr>
        <w:tc>
          <w:tcPr>
            <w:tcW w:w="9582" w:type="dxa"/>
            <w:gridSpan w:val="4"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V</w:t>
            </w: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НЕТРАДИЦИОННЫЕ ФОРМЫ ОЗДОРОВЛЕНИЯ</w:t>
            </w:r>
          </w:p>
        </w:tc>
      </w:tr>
      <w:tr w:rsidR="00EB7CCA" w:rsidRPr="00BF40FD" w:rsidTr="00BD3E8F">
        <w:trPr>
          <w:trHeight w:val="988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Фитонцидо-терапия (лук, чеснок)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неблагоприя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ные периоды, эпидемии, и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фекционные з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болевания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Ст. медсестра, младшие во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питатели, воспитатели групп</w:t>
            </w:r>
          </w:p>
        </w:tc>
      </w:tr>
      <w:tr w:rsidR="00EB7CCA" w:rsidRPr="00BF40FD" w:rsidTr="00BD3E8F">
        <w:trPr>
          <w:trHeight w:val="536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Точечный массаж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EB7CC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течение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дня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групп, инстру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тор ЛФК</w:t>
            </w:r>
          </w:p>
        </w:tc>
      </w:tr>
      <w:tr w:rsidR="00EB7CCA" w:rsidRPr="00BF40FD" w:rsidTr="00E1517A">
        <w:trPr>
          <w:trHeight w:val="298"/>
          <w:jc w:val="center"/>
        </w:trPr>
        <w:tc>
          <w:tcPr>
            <w:tcW w:w="9582" w:type="dxa"/>
            <w:gridSpan w:val="4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VI</w:t>
            </w: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ЗАКАЛИВАНИЕ</w:t>
            </w:r>
          </w:p>
        </w:tc>
      </w:tr>
      <w:tr w:rsidR="00EB7CCA" w:rsidRPr="00BF40FD" w:rsidTr="00BD3E8F">
        <w:trPr>
          <w:trHeight w:val="860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Контрастные воздушные ванны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осле дневного сна, на физкул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турных занятиях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Воспитатели, инструктор по физкультуре.</w:t>
            </w:r>
          </w:p>
        </w:tc>
      </w:tr>
      <w:tr w:rsidR="00EB7CCA" w:rsidRPr="00BF40FD" w:rsidTr="00BD3E8F">
        <w:trPr>
          <w:trHeight w:val="557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Облегченная одежда детей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течение дня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Воспитатели, младшие во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питатели</w:t>
            </w:r>
          </w:p>
        </w:tc>
      </w:tr>
      <w:tr w:rsidR="00EB7CCA" w:rsidRPr="00BF40FD" w:rsidTr="00BD3E8F">
        <w:trPr>
          <w:trHeight w:val="565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Мытье рук, лица проточной водой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течение дня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Воспитатели, младшие во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питатели</w:t>
            </w:r>
          </w:p>
        </w:tc>
      </w:tr>
      <w:tr w:rsidR="00EB7CCA" w:rsidRPr="00BF40FD" w:rsidTr="00BD3E8F">
        <w:trPr>
          <w:trHeight w:val="846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Полоскание зева кипяченой водой комнатной температуры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течение дня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Воспитатели, младшие во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питатели</w:t>
            </w:r>
          </w:p>
        </w:tc>
      </w:tr>
      <w:tr w:rsidR="00EB7CCA" w:rsidRPr="00BF40FD" w:rsidTr="00BD3E8F">
        <w:trPr>
          <w:trHeight w:val="564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Босохождение  по тропе здоровья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После сна. На занятиях  ЛФК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групп, инстру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тор ЛФК</w:t>
            </w:r>
          </w:p>
        </w:tc>
      </w:tr>
      <w:tr w:rsidR="00EB7CCA" w:rsidRPr="00BF40FD" w:rsidTr="00E1517A">
        <w:trPr>
          <w:trHeight w:val="289"/>
          <w:jc w:val="center"/>
        </w:trPr>
        <w:tc>
          <w:tcPr>
            <w:tcW w:w="9582" w:type="dxa"/>
            <w:gridSpan w:val="4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VII</w:t>
            </w: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ОРГАНИЗАЦИЯ ВТОРЫХ ЗАВТРАКОВ</w:t>
            </w:r>
          </w:p>
        </w:tc>
      </w:tr>
      <w:tr w:rsidR="00EB7CCA" w:rsidRPr="00BF40FD" w:rsidTr="00BD3E8F">
        <w:trPr>
          <w:trHeight w:val="555"/>
          <w:jc w:val="center"/>
        </w:trPr>
        <w:tc>
          <w:tcPr>
            <w:tcW w:w="559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Соки натуральные или витами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ный напиток</w:t>
            </w:r>
          </w:p>
        </w:tc>
        <w:tc>
          <w:tcPr>
            <w:tcW w:w="1955" w:type="dxa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Ст. медсестра, младшие во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питатели, воспитатели</w:t>
            </w:r>
          </w:p>
        </w:tc>
      </w:tr>
      <w:tr w:rsidR="00EB7CCA" w:rsidRPr="00BF40FD" w:rsidTr="00E1517A">
        <w:trPr>
          <w:trHeight w:val="289"/>
          <w:jc w:val="center"/>
        </w:trPr>
        <w:tc>
          <w:tcPr>
            <w:tcW w:w="9582" w:type="dxa"/>
            <w:gridSpan w:val="4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VIII</w:t>
            </w: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ЛЕЧЕНИЕ И ПРОФИЛАКТИКА ОРЗ И ОРВИ</w:t>
            </w:r>
          </w:p>
        </w:tc>
      </w:tr>
      <w:tr w:rsidR="00EB7CCA" w:rsidRPr="00BF40FD" w:rsidTr="00BD3E8F">
        <w:trPr>
          <w:trHeight w:val="745"/>
          <w:jc w:val="center"/>
        </w:trPr>
        <w:tc>
          <w:tcPr>
            <w:tcW w:w="559" w:type="dxa"/>
          </w:tcPr>
          <w:p w:rsidR="00EB7CCA" w:rsidRPr="00BF40FD" w:rsidRDefault="00EB7CCA" w:rsidP="00351105">
            <w:pPr>
              <w:numPr>
                <w:ilvl w:val="0"/>
                <w:numId w:val="23"/>
              </w:numPr>
              <w:spacing w:after="0" w:line="240" w:lineRule="auto"/>
              <w:ind w:left="57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Тубус-кварц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проводятся по назначению врача-педиатра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 физиокабинета</w:t>
            </w:r>
          </w:p>
        </w:tc>
      </w:tr>
      <w:tr w:rsidR="00EB7CCA" w:rsidRPr="00BF40FD" w:rsidTr="00BD3E8F">
        <w:trPr>
          <w:trHeight w:val="837"/>
          <w:jc w:val="center"/>
        </w:trPr>
        <w:tc>
          <w:tcPr>
            <w:tcW w:w="559" w:type="dxa"/>
          </w:tcPr>
          <w:p w:rsidR="00EB7CCA" w:rsidRPr="00BF40FD" w:rsidRDefault="00EB7CCA" w:rsidP="00351105">
            <w:pPr>
              <w:numPr>
                <w:ilvl w:val="0"/>
                <w:numId w:val="23"/>
              </w:numPr>
              <w:spacing w:after="0" w:line="240" w:lineRule="auto"/>
              <w:ind w:left="57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Ингаляция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проводятся по назначению врача-педиатра.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 физиокабинета</w:t>
            </w:r>
          </w:p>
        </w:tc>
      </w:tr>
      <w:tr w:rsidR="00EB7CCA" w:rsidRPr="00BF40FD" w:rsidTr="00BD3E8F">
        <w:trPr>
          <w:trHeight w:val="850"/>
          <w:jc w:val="center"/>
        </w:trPr>
        <w:tc>
          <w:tcPr>
            <w:tcW w:w="559" w:type="dxa"/>
          </w:tcPr>
          <w:p w:rsidR="00EB7CCA" w:rsidRPr="00BF40FD" w:rsidRDefault="00EB7CCA" w:rsidP="00351105">
            <w:pPr>
              <w:numPr>
                <w:ilvl w:val="0"/>
                <w:numId w:val="23"/>
              </w:numPr>
              <w:spacing w:after="0" w:line="240" w:lineRule="auto"/>
              <w:ind w:left="57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Лазер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проводятся по назначению врача-педиатра.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 физиокабинета</w:t>
            </w:r>
          </w:p>
        </w:tc>
      </w:tr>
      <w:tr w:rsidR="00EB7CCA" w:rsidRPr="00BF40FD" w:rsidTr="003710A4">
        <w:trPr>
          <w:trHeight w:val="840"/>
          <w:jc w:val="center"/>
        </w:trPr>
        <w:tc>
          <w:tcPr>
            <w:tcW w:w="559" w:type="dxa"/>
          </w:tcPr>
          <w:p w:rsidR="00EB7CCA" w:rsidRPr="00BF40FD" w:rsidRDefault="00EB7CCA" w:rsidP="00351105">
            <w:pPr>
              <w:numPr>
                <w:ilvl w:val="0"/>
                <w:numId w:val="23"/>
              </w:numPr>
              <w:spacing w:after="0" w:line="240" w:lineRule="auto"/>
              <w:ind w:left="57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1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Электрофорез</w:t>
            </w:r>
          </w:p>
        </w:tc>
        <w:tc>
          <w:tcPr>
            <w:tcW w:w="1955" w:type="dxa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проводятся по назначению врача</w:t>
            </w:r>
            <w:r w:rsidR="003710A4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педиатра.</w:t>
            </w:r>
          </w:p>
        </w:tc>
        <w:tc>
          <w:tcPr>
            <w:tcW w:w="3307" w:type="dxa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 физиокабинета</w:t>
            </w:r>
          </w:p>
        </w:tc>
      </w:tr>
    </w:tbl>
    <w:p w:rsidR="00EB7CCA" w:rsidRPr="004E6AF1" w:rsidRDefault="00EB7CCA" w:rsidP="00F51F6D">
      <w:pPr>
        <w:pStyle w:val="5"/>
        <w:spacing w:before="120" w:after="120"/>
        <w:ind w:left="357"/>
        <w:rPr>
          <w:bCs w:val="0"/>
          <w:lang w:eastAsia="ru-RU"/>
        </w:rPr>
      </w:pPr>
      <w:bookmarkStart w:id="286" w:name="_Toc354402711"/>
      <w:bookmarkStart w:id="287" w:name="_Toc398118398"/>
      <w:bookmarkStart w:id="288" w:name="_Toc457996923"/>
      <w:bookmarkStart w:id="289" w:name="_Toc489535165"/>
      <w:r w:rsidRPr="004E6AF1">
        <w:rPr>
          <w:bCs w:val="0"/>
          <w:lang w:eastAsia="ru-RU"/>
        </w:rPr>
        <w:t>Система закаливающих процедур</w:t>
      </w:r>
      <w:bookmarkEnd w:id="286"/>
      <w:bookmarkEnd w:id="287"/>
      <w:bookmarkEnd w:id="288"/>
      <w:bookmarkEnd w:id="289"/>
    </w:p>
    <w:tbl>
      <w:tblPr>
        <w:tblpPr w:leftFromText="180" w:rightFromText="180" w:vertAnchor="text" w:horzAnchor="margin" w:tblpX="108" w:tblpY="126"/>
        <w:tblW w:w="9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2"/>
        <w:gridCol w:w="1480"/>
        <w:gridCol w:w="1502"/>
        <w:gridCol w:w="1315"/>
        <w:gridCol w:w="4274"/>
      </w:tblGrid>
      <w:tr w:rsidR="00EB7CCA" w:rsidRPr="00BF40FD" w:rsidTr="00BD3E8F">
        <w:trPr>
          <w:cantSplit/>
          <w:trHeight w:val="154"/>
        </w:trPr>
        <w:tc>
          <w:tcPr>
            <w:tcW w:w="1252" w:type="dxa"/>
            <w:vMerge w:val="restart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</w:p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4296" w:type="dxa"/>
            <w:gridSpan w:val="3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4274" w:type="dxa"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Условные обозначения</w:t>
            </w:r>
          </w:p>
        </w:tc>
      </w:tr>
      <w:tr w:rsidR="00EB7CCA" w:rsidRPr="00BF40FD" w:rsidTr="00BD3E8F">
        <w:trPr>
          <w:cantSplit/>
          <w:trHeight w:val="81"/>
        </w:trPr>
        <w:tc>
          <w:tcPr>
            <w:tcW w:w="1252" w:type="dxa"/>
            <w:vMerge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502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315" w:type="dxa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4274" w:type="dxa"/>
            <w:vMerge w:val="restart"/>
          </w:tcPr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ebdings" w:char="F0EA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утренний прием на свежем  возд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хе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4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гимнастика, занятия на свежем воздухе 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8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воздушные ванны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B3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облегченная форма одежды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 2" w:char="F0AF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ходьба босиком до и после сна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* - ходьба босиком по мокрой ткани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☻- сон с доступом воздуха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2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- солнечные ванны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 2" w:char="F0F9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- умывание 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ополаскивание рук до локтя прохладной водой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25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- топтание в тазу</w:t>
            </w:r>
          </w:p>
          <w:p w:rsidR="00EB7CCA" w:rsidRPr="00BF40FD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7B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-полоскание горла кипяченной водой комнатной т-ры</w:t>
            </w:r>
          </w:p>
          <w:p w:rsidR="00EB7CCA" w:rsidRPr="00BF40FD" w:rsidRDefault="00EB7CCA" w:rsidP="00BD3E8F">
            <w:pPr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B"/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-хождение босиком по  траве при температуре воздуха 20 гра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дусов: 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15 мин.</w:t>
            </w:r>
          </w:p>
        </w:tc>
      </w:tr>
      <w:tr w:rsidR="00EB7CCA" w:rsidRPr="00BF40FD" w:rsidTr="00BD3E8F">
        <w:trPr>
          <w:trHeight w:val="128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ebdings" w:char="F0EA"/>
            </w:r>
          </w:p>
        </w:tc>
        <w:tc>
          <w:tcPr>
            <w:tcW w:w="1480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ebdings" w:char="F0EA"/>
            </w:r>
          </w:p>
        </w:tc>
        <w:tc>
          <w:tcPr>
            <w:tcW w:w="1502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ebdings" w:char="F0EA"/>
            </w:r>
          </w:p>
        </w:tc>
        <w:tc>
          <w:tcPr>
            <w:tcW w:w="1315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ebdings" w:char="F0EA"/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41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4"/>
            </w:r>
          </w:p>
        </w:tc>
        <w:tc>
          <w:tcPr>
            <w:tcW w:w="1480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4"/>
            </w:r>
          </w:p>
        </w:tc>
        <w:tc>
          <w:tcPr>
            <w:tcW w:w="1502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4"/>
            </w:r>
          </w:p>
        </w:tc>
        <w:tc>
          <w:tcPr>
            <w:tcW w:w="1315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4"/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28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8"/>
            </w:r>
          </w:p>
        </w:tc>
        <w:tc>
          <w:tcPr>
            <w:tcW w:w="1480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8"/>
            </w:r>
          </w:p>
        </w:tc>
        <w:tc>
          <w:tcPr>
            <w:tcW w:w="1502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8"/>
            </w:r>
          </w:p>
        </w:tc>
        <w:tc>
          <w:tcPr>
            <w:tcW w:w="1315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8"/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54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☻</w:t>
            </w:r>
          </w:p>
        </w:tc>
        <w:tc>
          <w:tcPr>
            <w:tcW w:w="1502" w:type="dxa"/>
            <w:tcBorders>
              <w:top w:val="nil"/>
            </w:tcBorders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☻</w:t>
            </w:r>
          </w:p>
        </w:tc>
        <w:tc>
          <w:tcPr>
            <w:tcW w:w="1315" w:type="dxa"/>
            <w:tcBorders>
              <w:top w:val="nil"/>
            </w:tcBorders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☻</w:t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28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 2" w:char="F0AF"/>
            </w:r>
          </w:p>
        </w:tc>
        <w:tc>
          <w:tcPr>
            <w:tcW w:w="1480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 2" w:char="F0AF"/>
            </w:r>
          </w:p>
        </w:tc>
        <w:tc>
          <w:tcPr>
            <w:tcW w:w="1502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 2" w:char="F0AF"/>
            </w:r>
          </w:p>
        </w:tc>
        <w:tc>
          <w:tcPr>
            <w:tcW w:w="1315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 2" w:char="F0AF"/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45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2"/>
            </w:r>
          </w:p>
        </w:tc>
        <w:tc>
          <w:tcPr>
            <w:tcW w:w="1502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2"/>
            </w:r>
          </w:p>
        </w:tc>
        <w:tc>
          <w:tcPr>
            <w:tcW w:w="1315" w:type="dxa"/>
            <w:vAlign w:val="center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2"/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45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sym w:font="Wingdings 2" w:char="F0F9"/>
            </w:r>
          </w:p>
        </w:tc>
        <w:tc>
          <w:tcPr>
            <w:tcW w:w="1480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 2" w:char="F0F9"/>
            </w:r>
          </w:p>
        </w:tc>
        <w:tc>
          <w:tcPr>
            <w:tcW w:w="150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 2" w:char="F0F9"/>
            </w:r>
          </w:p>
        </w:tc>
        <w:tc>
          <w:tcPr>
            <w:tcW w:w="1315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 2" w:char="F0F9"/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45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25"/>
            </w:r>
          </w:p>
        </w:tc>
        <w:tc>
          <w:tcPr>
            <w:tcW w:w="150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25"/>
            </w:r>
          </w:p>
        </w:tc>
        <w:tc>
          <w:tcPr>
            <w:tcW w:w="1315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25"/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45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50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315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45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B"/>
            </w:r>
          </w:p>
        </w:tc>
        <w:tc>
          <w:tcPr>
            <w:tcW w:w="150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B"/>
            </w:r>
          </w:p>
        </w:tc>
        <w:tc>
          <w:tcPr>
            <w:tcW w:w="1315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5B"/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BF40FD" w:rsidTr="00BD3E8F">
        <w:trPr>
          <w:trHeight w:val="145"/>
        </w:trPr>
        <w:tc>
          <w:tcPr>
            <w:tcW w:w="125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7B"/>
            </w:r>
          </w:p>
        </w:tc>
        <w:tc>
          <w:tcPr>
            <w:tcW w:w="1480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7B"/>
            </w:r>
          </w:p>
        </w:tc>
        <w:tc>
          <w:tcPr>
            <w:tcW w:w="1502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7B"/>
            </w:r>
          </w:p>
        </w:tc>
        <w:tc>
          <w:tcPr>
            <w:tcW w:w="1315" w:type="dxa"/>
          </w:tcPr>
          <w:p w:rsidR="00EB7CCA" w:rsidRPr="00BF40FD" w:rsidRDefault="00EB7CCA" w:rsidP="00BD3E8F">
            <w:pPr>
              <w:spacing w:after="0" w:line="240" w:lineRule="auto"/>
              <w:ind w:firstLine="1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sym w:font="Wingdings" w:char="F07B"/>
            </w:r>
          </w:p>
        </w:tc>
        <w:tc>
          <w:tcPr>
            <w:tcW w:w="4274" w:type="dxa"/>
            <w:vMerge/>
          </w:tcPr>
          <w:p w:rsidR="00EB7CCA" w:rsidRPr="00BF40FD" w:rsidRDefault="00EB7CCA" w:rsidP="00BD3E8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B7CCA" w:rsidRPr="004E6AF1" w:rsidRDefault="00EB7CCA" w:rsidP="00F51F6D">
      <w:pPr>
        <w:pStyle w:val="5"/>
        <w:spacing w:before="120" w:after="120"/>
        <w:ind w:left="357"/>
        <w:rPr>
          <w:bCs w:val="0"/>
          <w:lang w:eastAsia="ru-RU"/>
        </w:rPr>
      </w:pPr>
      <w:bookmarkStart w:id="290" w:name="_Toc354402712"/>
      <w:bookmarkStart w:id="291" w:name="_Toc398118399"/>
      <w:bookmarkStart w:id="292" w:name="_Toc457996924"/>
      <w:bookmarkStart w:id="293" w:name="_Toc489535166"/>
      <w:r w:rsidRPr="004E6AF1">
        <w:rPr>
          <w:bCs w:val="0"/>
          <w:lang w:eastAsia="ru-RU"/>
        </w:rPr>
        <w:t xml:space="preserve">Модель режима двигательной активности детей в </w:t>
      </w:r>
      <w:r>
        <w:rPr>
          <w:bCs w:val="0"/>
          <w:lang w:eastAsia="ru-RU"/>
        </w:rPr>
        <w:t>ДОО</w:t>
      </w:r>
      <w:bookmarkEnd w:id="290"/>
      <w:bookmarkEnd w:id="291"/>
      <w:bookmarkEnd w:id="292"/>
      <w:bookmarkEnd w:id="293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3278"/>
        <w:gridCol w:w="1276"/>
        <w:gridCol w:w="2976"/>
        <w:gridCol w:w="2130"/>
      </w:tblGrid>
      <w:tr w:rsidR="00EB7CCA" w:rsidRPr="00BF40FD" w:rsidTr="00BD3E8F">
        <w:tc>
          <w:tcPr>
            <w:tcW w:w="3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форма двигательной активности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3710A4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EB7CCA"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арший</w:t>
            </w:r>
          </w:p>
          <w:p w:rsidR="00EB7CCA" w:rsidRPr="00BF40FD" w:rsidRDefault="00EB7CCA" w:rsidP="003332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Особенности</w:t>
            </w:r>
          </w:p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организации</w:t>
            </w:r>
          </w:p>
        </w:tc>
      </w:tr>
      <w:tr w:rsidR="00EB7CCA" w:rsidRPr="00BF40FD" w:rsidTr="00BD3E8F">
        <w:tc>
          <w:tcPr>
            <w:tcW w:w="10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1. Образовательная деятельность при проведении режимных моментов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8-10’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 в сп/зале, муз/зале, группе, на во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духе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Двигательная разминка во время перерыва м/занятие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Pr="00BF40FD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Физкульт. минутка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BF40FD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 по необходимости от вида,</w:t>
            </w:r>
          </w:p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содержания занятия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 игры и физич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ские упражнения на прогу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л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20-25</w:t>
            </w:r>
            <w:r w:rsidRPr="00BF40FD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 во время прогулок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Дифференцированные игры-упражнения на прогулке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12-15</w:t>
            </w:r>
            <w:r w:rsidRPr="00BF40FD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 во время вечерних прогулок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Физ. упражнения после дневного сна в сочетании с контрастными воздушными ваннами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5-10’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Оздоровительный бег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3-7’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 раза в неделю подгруппами (5-7 чел.) в утр. прогулку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Лечебная физкультура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25’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 раза в неделю</w:t>
            </w:r>
          </w:p>
        </w:tc>
      </w:tr>
      <w:tr w:rsidR="00EB7CCA" w:rsidRPr="00BF40FD" w:rsidTr="00BD3E8F">
        <w:tc>
          <w:tcPr>
            <w:tcW w:w="10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5C312E" w:rsidRDefault="00EB7CCA" w:rsidP="00E15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C312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2. Организованная образовательная деятельность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Занятия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физической культуре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25’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 раза в неделю, одно - на участке для детей 5-7 лет (до 15</w:t>
            </w:r>
            <w:r w:rsidRPr="00BF40FD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С) В непогоду - в спорт/зале</w:t>
            </w:r>
          </w:p>
        </w:tc>
      </w:tr>
      <w:tr w:rsidR="00EB7CCA" w:rsidRPr="00BF40FD" w:rsidTr="00BD3E8F">
        <w:tc>
          <w:tcPr>
            <w:tcW w:w="10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3. Самостоятельная деятельность детей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Самостоятельная двигател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ная активность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Продолжительность зависит от инд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видуальных особенностей детей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 в п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мещении и на о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крытом воздухе</w:t>
            </w:r>
          </w:p>
        </w:tc>
      </w:tr>
      <w:tr w:rsidR="00EB7CCA" w:rsidRPr="005C312E" w:rsidTr="00BD3E8F">
        <w:tc>
          <w:tcPr>
            <w:tcW w:w="10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5C312E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C312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4. Спортивно-оздоровительная деятельность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Неделя здоровья (каникулы)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 раза в год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Физкультурный досуг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35-40</w:t>
            </w:r>
            <w:r w:rsidRPr="00BF40FD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в 2 месяца во </w:t>
            </w:r>
            <w:r w:rsidRPr="00BF40FD">
              <w:rPr>
                <w:rFonts w:ascii="Times New Roman" w:hAnsi="Times New Roman"/>
                <w:sz w:val="24"/>
                <w:szCs w:val="24"/>
                <w:lang w:val="en-US" w:eastAsia="ru-RU"/>
              </w:rPr>
              <w:t>II</w:t>
            </w:r>
            <w:r w:rsidRPr="00BF40FD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 xml:space="preserve">ой 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половине дня 2-3 раза в год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Физкультурный спортивный праздник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60-80</w:t>
            </w:r>
            <w:r w:rsidRPr="00BF40FD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 раза в год в сп/зале или на воздухе</w:t>
            </w:r>
          </w:p>
        </w:tc>
      </w:tr>
      <w:tr w:rsidR="00EB7CCA" w:rsidRPr="005C312E" w:rsidTr="00BD3E8F">
        <w:tc>
          <w:tcPr>
            <w:tcW w:w="10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5C312E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C312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5. Дополнительные виды занятий</w:t>
            </w:r>
          </w:p>
        </w:tc>
      </w:tr>
      <w:tr w:rsidR="00EB7CCA" w:rsidRPr="00BF40FD" w:rsidTr="00333233">
        <w:trPr>
          <w:trHeight w:val="84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Секционно-кружковые зан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я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  <w:r w:rsidRPr="00BF40FD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  <w:p w:rsidR="00EB7CCA" w:rsidRPr="00BF40FD" w:rsidRDefault="00EB7CCA" w:rsidP="00371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По желанию родителей и детей</w:t>
            </w:r>
          </w:p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7CCA" w:rsidRPr="005C312E" w:rsidTr="00BD3E8F">
        <w:tc>
          <w:tcPr>
            <w:tcW w:w="10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5C312E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C312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6. Совместная физкультурно-оздоровительная работа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ДОО</w:t>
            </w:r>
            <w:r w:rsidRPr="005C312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и семьи</w:t>
            </w:r>
          </w:p>
        </w:tc>
      </w:tr>
      <w:tr w:rsidR="00EB7CCA" w:rsidRPr="00BF40FD" w:rsidTr="00BD3E8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6.1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333233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Участие родителей в физкул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турно-оздоровительных, ма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совых мероприятиях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ДОО</w:t>
            </w:r>
          </w:p>
        </w:tc>
        <w:tc>
          <w:tcPr>
            <w:tcW w:w="6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CCA" w:rsidRPr="00BF40FD" w:rsidRDefault="00EB7CCA" w:rsidP="00BD3E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Во время подготовки и проведения физкультурных дос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Pr="00BF40FD">
              <w:rPr>
                <w:rFonts w:ascii="Times New Roman" w:hAnsi="Times New Roman"/>
                <w:sz w:val="24"/>
                <w:szCs w:val="24"/>
                <w:lang w:eastAsia="ru-RU"/>
              </w:rPr>
              <w:t>гов, праздников, недели здоровья</w:t>
            </w:r>
          </w:p>
        </w:tc>
      </w:tr>
    </w:tbl>
    <w:p w:rsidR="00EB7CCA" w:rsidRPr="00CB3AAD" w:rsidRDefault="00EB7CCA" w:rsidP="00F51F6D">
      <w:pPr>
        <w:pStyle w:val="3"/>
        <w:spacing w:before="120" w:after="120"/>
        <w:rPr>
          <w:rFonts w:ascii="Times New Roman" w:hAnsi="Times New Roman"/>
          <w:sz w:val="24"/>
          <w:szCs w:val="24"/>
        </w:rPr>
      </w:pPr>
      <w:bookmarkStart w:id="294" w:name="_Toc457996925"/>
      <w:bookmarkStart w:id="295" w:name="_Toc489535167"/>
      <w:bookmarkStart w:id="296" w:name="_Toc398118400"/>
      <w:r w:rsidRPr="00CB3AAD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3</w:t>
      </w:r>
      <w:r w:rsidRPr="00CB3AA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</w:t>
      </w:r>
      <w:r w:rsidRPr="00CB3AAD">
        <w:rPr>
          <w:rFonts w:ascii="Times New Roman" w:hAnsi="Times New Roman"/>
          <w:sz w:val="24"/>
          <w:szCs w:val="24"/>
        </w:rPr>
        <w:t xml:space="preserve">. Организация режима пребывания детей в </w:t>
      </w:r>
      <w:bookmarkEnd w:id="294"/>
      <w:r>
        <w:rPr>
          <w:rFonts w:ascii="Times New Roman" w:hAnsi="Times New Roman"/>
          <w:sz w:val="24"/>
          <w:szCs w:val="24"/>
        </w:rPr>
        <w:t>группе</w:t>
      </w:r>
      <w:bookmarkEnd w:id="295"/>
      <w:r>
        <w:rPr>
          <w:rFonts w:ascii="Times New Roman" w:hAnsi="Times New Roman"/>
          <w:sz w:val="24"/>
          <w:szCs w:val="24"/>
        </w:rPr>
        <w:t xml:space="preserve"> </w:t>
      </w:r>
      <w:bookmarkEnd w:id="296"/>
    </w:p>
    <w:p w:rsidR="00EB7CCA" w:rsidRPr="00857382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 xml:space="preserve">Режим жизнедеятельности детей в </w:t>
      </w:r>
      <w:r>
        <w:rPr>
          <w:rFonts w:ascii="Times New Roman" w:hAnsi="Times New Roman"/>
          <w:sz w:val="24"/>
          <w:szCs w:val="24"/>
          <w:lang w:eastAsia="ru-RU"/>
        </w:rPr>
        <w:t>группе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разработан </w:t>
      </w:r>
      <w:r>
        <w:rPr>
          <w:rFonts w:ascii="Times New Roman" w:hAnsi="Times New Roman"/>
          <w:sz w:val="24"/>
          <w:szCs w:val="24"/>
          <w:lang w:eastAsia="ru-RU"/>
        </w:rPr>
        <w:t>в соответствии с ФГОС ДО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(</w:t>
      </w:r>
      <w:r w:rsidRPr="00BF40FD">
        <w:rPr>
          <w:rFonts w:ascii="Times New Roman" w:hAnsi="Times New Roman"/>
          <w:sz w:val="24"/>
          <w:szCs w:val="24"/>
          <w:lang w:eastAsia="ru-RU"/>
        </w:rPr>
        <w:t>приказ Министерства образования и науки Российской Федерации от 17 октября 2013 г. N 1155</w:t>
      </w:r>
      <w:r w:rsidRPr="00BF40FD">
        <w:rPr>
          <w:rFonts w:ascii="Times New Roman" w:hAnsi="Times New Roman"/>
          <w:spacing w:val="5"/>
          <w:sz w:val="24"/>
          <w:szCs w:val="24"/>
          <w:lang w:eastAsia="ru-RU"/>
        </w:rPr>
        <w:t xml:space="preserve">); </w:t>
      </w:r>
      <w:r w:rsidRPr="00BF40FD">
        <w:rPr>
          <w:rFonts w:ascii="Times New Roman" w:hAnsi="Times New Roman"/>
          <w:sz w:val="24"/>
          <w:szCs w:val="24"/>
          <w:lang w:eastAsia="ru-RU"/>
        </w:rPr>
        <w:t xml:space="preserve">с </w:t>
      </w:r>
      <w:r w:rsidRPr="00857382">
        <w:rPr>
          <w:rFonts w:ascii="Times New Roman" w:hAnsi="Times New Roman"/>
          <w:sz w:val="24"/>
          <w:szCs w:val="24"/>
          <w:lang w:eastAsia="ru-RU"/>
        </w:rPr>
        <w:t>тр</w:t>
      </w:r>
      <w:r w:rsidRPr="00857382">
        <w:rPr>
          <w:rFonts w:ascii="Times New Roman" w:hAnsi="Times New Roman"/>
          <w:sz w:val="24"/>
          <w:szCs w:val="24"/>
          <w:lang w:eastAsia="ru-RU"/>
        </w:rPr>
        <w:t>е</w:t>
      </w:r>
      <w:r w:rsidRPr="00857382">
        <w:rPr>
          <w:rFonts w:ascii="Times New Roman" w:hAnsi="Times New Roman"/>
          <w:sz w:val="24"/>
          <w:szCs w:val="24"/>
          <w:lang w:eastAsia="ru-RU"/>
        </w:rPr>
        <w:t>бованиями  СанПиН.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C57BD">
        <w:rPr>
          <w:rFonts w:ascii="Times New Roman" w:hAnsi="Times New Roman"/>
          <w:sz w:val="24"/>
          <w:szCs w:val="24"/>
        </w:rPr>
        <w:t xml:space="preserve">В режим </w:t>
      </w:r>
      <w:r>
        <w:rPr>
          <w:rFonts w:ascii="Times New Roman" w:hAnsi="Times New Roman"/>
          <w:sz w:val="24"/>
          <w:szCs w:val="24"/>
        </w:rPr>
        <w:t xml:space="preserve">дня </w:t>
      </w:r>
      <w:r w:rsidRPr="005C57BD">
        <w:rPr>
          <w:rFonts w:ascii="Times New Roman" w:hAnsi="Times New Roman"/>
          <w:sz w:val="24"/>
          <w:szCs w:val="24"/>
        </w:rPr>
        <w:t>включены: образовательная деятельность и деятельность по присмотру и уходу.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5C57BD">
        <w:rPr>
          <w:rFonts w:ascii="Times New Roman" w:hAnsi="Times New Roman"/>
          <w:sz w:val="24"/>
          <w:szCs w:val="24"/>
        </w:rPr>
        <w:t>бразовательная деятельность составляет 80%</w:t>
      </w:r>
      <w:r w:rsidR="003710A4">
        <w:rPr>
          <w:rFonts w:ascii="Times New Roman" w:hAnsi="Times New Roman"/>
          <w:sz w:val="24"/>
          <w:szCs w:val="24"/>
        </w:rPr>
        <w:t xml:space="preserve"> </w:t>
      </w:r>
      <w:r w:rsidRPr="005C57BD">
        <w:rPr>
          <w:rFonts w:ascii="Times New Roman" w:hAnsi="Times New Roman"/>
          <w:sz w:val="24"/>
          <w:szCs w:val="24"/>
        </w:rPr>
        <w:t>-9,6 ч.  (576мин.),  из них  480 минут (8 ч.) на основную часть, 96 минут (1,6</w:t>
      </w:r>
      <w:r w:rsidR="003710A4">
        <w:rPr>
          <w:rFonts w:ascii="Times New Roman" w:hAnsi="Times New Roman"/>
          <w:sz w:val="24"/>
          <w:szCs w:val="24"/>
        </w:rPr>
        <w:t xml:space="preserve"> </w:t>
      </w:r>
      <w:r w:rsidRPr="005C57BD">
        <w:rPr>
          <w:rFonts w:ascii="Times New Roman" w:hAnsi="Times New Roman"/>
          <w:sz w:val="24"/>
          <w:szCs w:val="24"/>
        </w:rPr>
        <w:t>ч</w:t>
      </w:r>
      <w:r w:rsidR="003710A4">
        <w:rPr>
          <w:rFonts w:ascii="Times New Roman" w:hAnsi="Times New Roman"/>
          <w:sz w:val="24"/>
          <w:szCs w:val="24"/>
        </w:rPr>
        <w:t>.</w:t>
      </w:r>
      <w:r w:rsidRPr="005C57BD">
        <w:rPr>
          <w:rFonts w:ascii="Times New Roman" w:hAnsi="Times New Roman"/>
          <w:sz w:val="24"/>
          <w:szCs w:val="24"/>
        </w:rPr>
        <w:t>) на вариативную; присмотр и уход 20% (144 мин.-2,4 ч.).</w:t>
      </w:r>
    </w:p>
    <w:p w:rsidR="00EB7CCA" w:rsidRPr="005C57BD" w:rsidRDefault="00EB7CCA" w:rsidP="00F51F6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>Взаимодействие с семьями детей по реализации основной общеобразовательной програ</w:t>
      </w:r>
      <w:r w:rsidRPr="005C57BD">
        <w:rPr>
          <w:rFonts w:ascii="Times New Roman" w:hAnsi="Times New Roman"/>
          <w:sz w:val="24"/>
          <w:szCs w:val="24"/>
          <w:lang w:eastAsia="ru-RU"/>
        </w:rPr>
        <w:t>м</w:t>
      </w:r>
      <w:r w:rsidRPr="005C57BD">
        <w:rPr>
          <w:rFonts w:ascii="Times New Roman" w:hAnsi="Times New Roman"/>
          <w:sz w:val="24"/>
          <w:szCs w:val="24"/>
          <w:lang w:eastAsia="ru-RU"/>
        </w:rPr>
        <w:t>мы дошкольного образования осуществляется в утреннее и вечернее время общей продолж</w:t>
      </w:r>
      <w:r w:rsidRPr="005C57BD">
        <w:rPr>
          <w:rFonts w:ascii="Times New Roman" w:hAnsi="Times New Roman"/>
          <w:sz w:val="24"/>
          <w:szCs w:val="24"/>
          <w:lang w:eastAsia="ru-RU"/>
        </w:rPr>
        <w:t>и</w:t>
      </w:r>
      <w:r w:rsidRPr="005C57BD">
        <w:rPr>
          <w:rFonts w:ascii="Times New Roman" w:hAnsi="Times New Roman"/>
          <w:sz w:val="24"/>
          <w:szCs w:val="24"/>
          <w:lang w:eastAsia="ru-RU"/>
        </w:rPr>
        <w:t>тельн</w:t>
      </w:r>
      <w:r w:rsidR="00333233">
        <w:rPr>
          <w:rFonts w:ascii="Times New Roman" w:hAnsi="Times New Roman"/>
          <w:sz w:val="24"/>
          <w:szCs w:val="24"/>
          <w:lang w:eastAsia="ru-RU"/>
        </w:rPr>
        <w:t>остью 30 мин., что составляет 5</w:t>
      </w:r>
      <w:r w:rsidRPr="005C57BD">
        <w:rPr>
          <w:rFonts w:ascii="Times New Roman" w:hAnsi="Times New Roman"/>
          <w:sz w:val="24"/>
          <w:szCs w:val="24"/>
          <w:lang w:eastAsia="ru-RU"/>
        </w:rPr>
        <w:t>% от времени реализации ООП.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C57BD">
        <w:rPr>
          <w:rFonts w:ascii="Times New Roman" w:hAnsi="Times New Roman"/>
          <w:i/>
          <w:sz w:val="24"/>
          <w:szCs w:val="24"/>
        </w:rPr>
        <w:t>Самостоятельной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5C57BD">
        <w:rPr>
          <w:rFonts w:ascii="Times New Roman" w:hAnsi="Times New Roman"/>
          <w:i/>
          <w:sz w:val="24"/>
          <w:szCs w:val="24"/>
        </w:rPr>
        <w:t xml:space="preserve"> деятельности</w:t>
      </w:r>
      <w:r w:rsidRPr="005C57BD">
        <w:rPr>
          <w:rFonts w:ascii="Times New Roman" w:hAnsi="Times New Roman"/>
          <w:sz w:val="24"/>
          <w:szCs w:val="24"/>
        </w:rPr>
        <w:t xml:space="preserve"> детей отводится – 3-4 часа (180 – </w:t>
      </w:r>
      <w:r w:rsidR="00333233">
        <w:rPr>
          <w:rFonts w:ascii="Times New Roman" w:hAnsi="Times New Roman"/>
          <w:sz w:val="24"/>
          <w:szCs w:val="24"/>
        </w:rPr>
        <w:t>240 мин) и поэтому занимает: 30</w:t>
      </w:r>
      <w:r w:rsidRPr="005C57BD">
        <w:rPr>
          <w:rFonts w:ascii="Times New Roman" w:hAnsi="Times New Roman"/>
          <w:sz w:val="24"/>
          <w:szCs w:val="24"/>
        </w:rPr>
        <w:t>% (240 мин.)</w:t>
      </w:r>
      <w:r w:rsidR="00333233">
        <w:rPr>
          <w:rFonts w:ascii="Times New Roman" w:hAnsi="Times New Roman"/>
          <w:sz w:val="24"/>
          <w:szCs w:val="24"/>
        </w:rPr>
        <w:t>.</w:t>
      </w:r>
      <w:r w:rsidRPr="005C57BD">
        <w:rPr>
          <w:rFonts w:ascii="Times New Roman" w:hAnsi="Times New Roman"/>
          <w:sz w:val="24"/>
          <w:szCs w:val="24"/>
        </w:rPr>
        <w:t xml:space="preserve"> </w:t>
      </w:r>
    </w:p>
    <w:p w:rsidR="00EB7CCA" w:rsidRPr="005C57BD" w:rsidRDefault="00EB7CCA" w:rsidP="00F51F6D">
      <w:pPr>
        <w:tabs>
          <w:tab w:val="left" w:pos="110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C57BD">
        <w:rPr>
          <w:rFonts w:ascii="Times New Roman" w:hAnsi="Times New Roman"/>
          <w:i/>
          <w:sz w:val="24"/>
          <w:szCs w:val="24"/>
          <w:lang w:eastAsia="ru-RU"/>
        </w:rPr>
        <w:t xml:space="preserve">На 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организованную </w:t>
      </w:r>
      <w:r w:rsidRPr="005C57BD">
        <w:rPr>
          <w:rFonts w:ascii="Times New Roman" w:hAnsi="Times New Roman"/>
          <w:i/>
          <w:sz w:val="24"/>
          <w:szCs w:val="24"/>
          <w:lang w:eastAsia="ru-RU"/>
        </w:rPr>
        <w:t>образовательную деятельность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отведено: </w:t>
      </w:r>
      <w:r w:rsidRPr="005C57BD">
        <w:rPr>
          <w:rFonts w:ascii="Times New Roman" w:hAnsi="Times New Roman"/>
          <w:sz w:val="24"/>
          <w:szCs w:val="24"/>
        </w:rPr>
        <w:t>10%   (2(3) х25</w:t>
      </w:r>
      <w:r w:rsidR="00857382">
        <w:rPr>
          <w:rFonts w:ascii="Times New Roman" w:hAnsi="Times New Roman"/>
          <w:sz w:val="24"/>
          <w:szCs w:val="24"/>
        </w:rPr>
        <w:t xml:space="preserve"> </w:t>
      </w:r>
      <w:r w:rsidRPr="005C57BD">
        <w:rPr>
          <w:rFonts w:ascii="Times New Roman" w:hAnsi="Times New Roman"/>
          <w:sz w:val="24"/>
          <w:szCs w:val="24"/>
        </w:rPr>
        <w:t>- 75 мин.) + 4% (30 мин</w:t>
      </w:r>
      <w:r w:rsidR="00333233">
        <w:rPr>
          <w:rFonts w:ascii="Times New Roman" w:hAnsi="Times New Roman"/>
          <w:sz w:val="24"/>
          <w:szCs w:val="24"/>
        </w:rPr>
        <w:t>.</w:t>
      </w:r>
      <w:r w:rsidRPr="005C57BD">
        <w:rPr>
          <w:rFonts w:ascii="Times New Roman" w:hAnsi="Times New Roman"/>
          <w:sz w:val="24"/>
          <w:szCs w:val="24"/>
        </w:rPr>
        <w:t>)</w:t>
      </w:r>
      <w:r w:rsidR="00333233">
        <w:rPr>
          <w:rFonts w:ascii="Times New Roman" w:hAnsi="Times New Roman"/>
          <w:sz w:val="24"/>
          <w:szCs w:val="24"/>
        </w:rPr>
        <w:t>.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710A4">
        <w:rPr>
          <w:rFonts w:ascii="Times New Roman" w:hAnsi="Times New Roman"/>
          <w:i/>
          <w:sz w:val="24"/>
          <w:szCs w:val="24"/>
          <w:lang w:eastAsia="ru-RU"/>
        </w:rPr>
        <w:t xml:space="preserve">На </w:t>
      </w:r>
      <w:r w:rsidRPr="005C57BD">
        <w:rPr>
          <w:rFonts w:ascii="Times New Roman" w:hAnsi="Times New Roman"/>
          <w:i/>
          <w:sz w:val="24"/>
          <w:szCs w:val="24"/>
          <w:lang w:eastAsia="ru-RU"/>
        </w:rPr>
        <w:t>образовательную деятельность, осуществляемую в ходе режимных моментов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пред</w:t>
      </w:r>
      <w:r w:rsidRPr="005C57BD">
        <w:rPr>
          <w:rFonts w:ascii="Times New Roman" w:hAnsi="Times New Roman"/>
          <w:sz w:val="24"/>
          <w:szCs w:val="24"/>
          <w:lang w:eastAsia="ru-RU"/>
        </w:rPr>
        <w:t>у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смотрено </w:t>
      </w:r>
      <w:r w:rsidR="00333233">
        <w:rPr>
          <w:rFonts w:ascii="Times New Roman" w:hAnsi="Times New Roman"/>
          <w:sz w:val="24"/>
          <w:szCs w:val="24"/>
        </w:rPr>
        <w:t>31</w:t>
      </w:r>
      <w:r w:rsidRPr="005C57BD">
        <w:rPr>
          <w:rFonts w:ascii="Times New Roman" w:hAnsi="Times New Roman"/>
          <w:sz w:val="24"/>
          <w:szCs w:val="24"/>
        </w:rPr>
        <w:t>%   (221 мин.)</w:t>
      </w:r>
      <w:r w:rsidR="00333233">
        <w:rPr>
          <w:rFonts w:ascii="Times New Roman" w:hAnsi="Times New Roman"/>
          <w:sz w:val="24"/>
          <w:szCs w:val="24"/>
        </w:rPr>
        <w:t>.</w:t>
      </w:r>
      <w:r w:rsidRPr="005C57BD">
        <w:rPr>
          <w:rFonts w:ascii="Times New Roman" w:hAnsi="Times New Roman"/>
          <w:sz w:val="24"/>
          <w:szCs w:val="24"/>
        </w:rPr>
        <w:t xml:space="preserve"> </w:t>
      </w:r>
    </w:p>
    <w:p w:rsidR="00EB7CCA" w:rsidRPr="005C57BD" w:rsidRDefault="006B7688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взаимодействие с семьей детей </w:t>
      </w:r>
      <w:r w:rsidR="003710A4">
        <w:rPr>
          <w:rFonts w:ascii="Times New Roman" w:hAnsi="Times New Roman"/>
          <w:sz w:val="24"/>
          <w:szCs w:val="24"/>
        </w:rPr>
        <w:t xml:space="preserve">5- 6 лет </w:t>
      </w:r>
      <w:r w:rsidR="00EB7CCA" w:rsidRPr="005C57BD">
        <w:rPr>
          <w:rFonts w:ascii="Times New Roman" w:hAnsi="Times New Roman"/>
          <w:sz w:val="24"/>
          <w:szCs w:val="24"/>
        </w:rPr>
        <w:t>- 10мин</w:t>
      </w:r>
      <w:r w:rsidR="00333233">
        <w:rPr>
          <w:rFonts w:ascii="Times New Roman" w:hAnsi="Times New Roman"/>
          <w:sz w:val="24"/>
          <w:szCs w:val="24"/>
        </w:rPr>
        <w:t xml:space="preserve"> </w:t>
      </w:r>
      <w:r w:rsidR="00EB7CCA" w:rsidRPr="005C57BD">
        <w:rPr>
          <w:rFonts w:ascii="Times New Roman" w:hAnsi="Times New Roman"/>
          <w:sz w:val="24"/>
          <w:szCs w:val="24"/>
        </w:rPr>
        <w:t>- 1%</w:t>
      </w:r>
      <w:r w:rsidR="00333233">
        <w:rPr>
          <w:rFonts w:ascii="Times New Roman" w:hAnsi="Times New Roman"/>
          <w:sz w:val="24"/>
          <w:szCs w:val="24"/>
        </w:rPr>
        <w:t>.</w:t>
      </w:r>
    </w:p>
    <w:p w:rsidR="00EB7CCA" w:rsidRPr="00AB20D6" w:rsidRDefault="00EB7CCA" w:rsidP="00F51F6D">
      <w:pPr>
        <w:pStyle w:val="4"/>
        <w:spacing w:before="120" w:after="120"/>
        <w:jc w:val="left"/>
      </w:pPr>
      <w:bookmarkStart w:id="297" w:name="_Toc398118401"/>
      <w:bookmarkStart w:id="298" w:name="_Toc457996926"/>
      <w:bookmarkStart w:id="299" w:name="_Toc489535168"/>
      <w:r w:rsidRPr="00AB20D6">
        <w:t>3.</w:t>
      </w:r>
      <w:r>
        <w:t>3</w:t>
      </w:r>
      <w:r w:rsidRPr="00AB20D6">
        <w:t>.2.1. Примерное ежедневное время, с учетом возрастных и индивидуальных особенн</w:t>
      </w:r>
      <w:r w:rsidRPr="00AB20D6">
        <w:t>о</w:t>
      </w:r>
      <w:r w:rsidRPr="00AB20D6">
        <w:t>стей детей</w:t>
      </w:r>
      <w:bookmarkEnd w:id="297"/>
      <w:bookmarkEnd w:id="298"/>
      <w:bookmarkEnd w:id="299"/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На реализацию основной 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образовательной программы отведено   80% </w:t>
      </w:r>
      <w:r w:rsidRPr="005C57BD">
        <w:rPr>
          <w:rFonts w:ascii="Times New Roman" w:hAnsi="Times New Roman"/>
          <w:color w:val="000000"/>
          <w:sz w:val="24"/>
          <w:szCs w:val="24"/>
          <w:lang w:eastAsia="ru-RU"/>
        </w:rPr>
        <w:t>времени пребыв</w:t>
      </w:r>
      <w:r w:rsidRPr="005C57BD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5C57B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ния детей или  576 мин., что составляет 9,36 ч. 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C57BD">
        <w:rPr>
          <w:rFonts w:ascii="Times New Roman" w:hAnsi="Times New Roman"/>
          <w:color w:val="000000"/>
          <w:sz w:val="24"/>
          <w:szCs w:val="24"/>
          <w:lang w:eastAsia="ru-RU"/>
        </w:rPr>
        <w:t>В данном режиме:</w:t>
      </w:r>
    </w:p>
    <w:p w:rsidR="00EB7CCA" w:rsidRPr="005C57BD" w:rsidRDefault="00EB7CCA" w:rsidP="00F51F6D">
      <w:pPr>
        <w:numPr>
          <w:ilvl w:val="0"/>
          <w:numId w:val="5"/>
        </w:numPr>
        <w:tabs>
          <w:tab w:val="num" w:pos="660"/>
          <w:tab w:val="left" w:pos="1100"/>
          <w:tab w:val="left" w:pos="1077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b/>
          <w:sz w:val="24"/>
          <w:szCs w:val="24"/>
          <w:lang w:eastAsia="ru-RU"/>
        </w:rPr>
        <w:t>на образовательную деятельность, осуществляемую в ходе режимных моментов предусмотрено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 - 221 мин - (утренняя гимнастику – 10 мин., КГН – 5 мин.,  организация за</w:t>
      </w:r>
      <w:r w:rsidRPr="005C57BD">
        <w:rPr>
          <w:rFonts w:ascii="Times New Roman" w:hAnsi="Times New Roman"/>
          <w:sz w:val="24"/>
          <w:szCs w:val="24"/>
          <w:lang w:eastAsia="ru-RU"/>
        </w:rPr>
        <w:t>в</w:t>
      </w:r>
      <w:r w:rsidRPr="005C57BD">
        <w:rPr>
          <w:rFonts w:ascii="Times New Roman" w:hAnsi="Times New Roman"/>
          <w:sz w:val="24"/>
          <w:szCs w:val="24"/>
          <w:lang w:eastAsia="ru-RU"/>
        </w:rPr>
        <w:t>трака – 10 мин., подготовка к занятиям – 5 мин.; подготовку к прогулка – 15 мин., утренняя и дневная прогулка (наблюдение, игры, труд, экспериментирование, т.д.) – 70 мин., возвращение с прогулки – 10 мин., подготовку к обеду – 10 мин., подъём после сна – 10 мин.,  полдник- 6 мин, 2 половина дня -20 мин, подготовка к ужину- 10 мин., организация ужина- 10 мин., подг</w:t>
      </w:r>
      <w:r w:rsidRPr="005C57BD">
        <w:rPr>
          <w:rFonts w:ascii="Times New Roman" w:hAnsi="Times New Roman"/>
          <w:sz w:val="24"/>
          <w:szCs w:val="24"/>
          <w:lang w:eastAsia="ru-RU"/>
        </w:rPr>
        <w:t>о</w:t>
      </w:r>
      <w:r w:rsidRPr="005C57BD">
        <w:rPr>
          <w:rFonts w:ascii="Times New Roman" w:hAnsi="Times New Roman"/>
          <w:sz w:val="24"/>
          <w:szCs w:val="24"/>
          <w:lang w:eastAsia="ru-RU"/>
        </w:rPr>
        <w:t>товка к прогулке – 10 мин., вторую прогулка (наблюдение, игры, труд, экспериментирование, т.д.) – 20 мин.</w:t>
      </w:r>
    </w:p>
    <w:p w:rsidR="00EB7CCA" w:rsidRPr="005C57BD" w:rsidRDefault="00EB7CCA" w:rsidP="00F51F6D">
      <w:pPr>
        <w:numPr>
          <w:ilvl w:val="0"/>
          <w:numId w:val="5"/>
        </w:numPr>
        <w:tabs>
          <w:tab w:val="num" w:pos="660"/>
          <w:tab w:val="left" w:pos="110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C57BD">
        <w:rPr>
          <w:rFonts w:ascii="Times New Roman" w:hAnsi="Times New Roman"/>
          <w:b/>
          <w:sz w:val="24"/>
          <w:szCs w:val="24"/>
          <w:lang w:eastAsia="ru-RU"/>
        </w:rPr>
        <w:t>на организованную образовательную деятельность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– 105 мин. - </w:t>
      </w:r>
      <w:r w:rsidRPr="005C57BD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5C57BD">
        <w:rPr>
          <w:rFonts w:ascii="Times New Roman" w:hAnsi="Times New Roman"/>
          <w:sz w:val="24"/>
          <w:szCs w:val="24"/>
          <w:lang w:eastAsia="ru-RU"/>
        </w:rPr>
        <w:t>(во время утре</w:t>
      </w:r>
      <w:r w:rsidRPr="005C57BD">
        <w:rPr>
          <w:rFonts w:ascii="Times New Roman" w:hAnsi="Times New Roman"/>
          <w:sz w:val="24"/>
          <w:szCs w:val="24"/>
          <w:lang w:eastAsia="ru-RU"/>
        </w:rPr>
        <w:t>н</w:t>
      </w:r>
      <w:r w:rsidRPr="005C57BD">
        <w:rPr>
          <w:rFonts w:ascii="Times New Roman" w:hAnsi="Times New Roman"/>
          <w:sz w:val="24"/>
          <w:szCs w:val="24"/>
          <w:lang w:eastAsia="ru-RU"/>
        </w:rPr>
        <w:t>него приёма, 2 половина дня – 30 мин., на игры-занятия +</w:t>
      </w:r>
      <w:r w:rsidR="006B768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C57BD">
        <w:rPr>
          <w:rFonts w:ascii="Times New Roman" w:hAnsi="Times New Roman"/>
          <w:sz w:val="24"/>
          <w:szCs w:val="24"/>
          <w:lang w:eastAsia="ru-RU"/>
        </w:rPr>
        <w:t>дополнительное образование 3х25всего 15 занятий</w:t>
      </w:r>
      <w:r w:rsidR="006B768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C57BD">
        <w:rPr>
          <w:rFonts w:ascii="Times New Roman" w:hAnsi="Times New Roman"/>
          <w:sz w:val="24"/>
          <w:szCs w:val="24"/>
          <w:lang w:eastAsia="ru-RU"/>
        </w:rPr>
        <w:t>-75 минут</w:t>
      </w:r>
      <w:r w:rsidR="006B7688">
        <w:rPr>
          <w:rFonts w:ascii="Times New Roman" w:hAnsi="Times New Roman"/>
          <w:sz w:val="24"/>
          <w:szCs w:val="24"/>
          <w:lang w:eastAsia="ru-RU"/>
        </w:rPr>
        <w:t>.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EB7CCA" w:rsidRPr="005C57BD" w:rsidRDefault="00EB7CCA" w:rsidP="00F51F6D">
      <w:pPr>
        <w:numPr>
          <w:ilvl w:val="0"/>
          <w:numId w:val="5"/>
        </w:numPr>
        <w:tabs>
          <w:tab w:val="num" w:pos="66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b/>
          <w:sz w:val="24"/>
          <w:szCs w:val="24"/>
          <w:lang w:eastAsia="ru-RU"/>
        </w:rPr>
        <w:t>на самостоятельную деятельность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– 240 минут  (во время утреннего приёма –  30 мин.,  на двигательную паузу – 20 мин.,  на первую прогулку – 60 мин.,  самообслуживание- 30 минут, на деятельность, освоенную на уровне самостоятельности (художественно – творч</w:t>
      </w:r>
      <w:r w:rsidRPr="005C57BD">
        <w:rPr>
          <w:rFonts w:ascii="Times New Roman" w:hAnsi="Times New Roman"/>
          <w:sz w:val="24"/>
          <w:szCs w:val="24"/>
          <w:lang w:eastAsia="ru-RU"/>
        </w:rPr>
        <w:t>е</w:t>
      </w:r>
      <w:r w:rsidRPr="005C57BD">
        <w:rPr>
          <w:rFonts w:ascii="Times New Roman" w:hAnsi="Times New Roman"/>
          <w:sz w:val="24"/>
          <w:szCs w:val="24"/>
          <w:lang w:eastAsia="ru-RU"/>
        </w:rPr>
        <w:t>ская деятельность, развлечения, игры.) – 60 мин., вторую прогулку – 40 мин.</w:t>
      </w:r>
    </w:p>
    <w:p w:rsidR="00EB7CCA" w:rsidRPr="005C57BD" w:rsidRDefault="00EB7CCA" w:rsidP="00F51F6D">
      <w:pPr>
        <w:numPr>
          <w:ilvl w:val="0"/>
          <w:numId w:val="5"/>
        </w:numPr>
        <w:tabs>
          <w:tab w:val="num" w:pos="660"/>
          <w:tab w:val="left" w:pos="110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 xml:space="preserve">Всего в общей сумме – </w:t>
      </w:r>
      <w:r w:rsidRPr="005C57BD">
        <w:rPr>
          <w:rFonts w:ascii="Times New Roman" w:hAnsi="Times New Roman"/>
          <w:b/>
          <w:sz w:val="24"/>
          <w:szCs w:val="24"/>
          <w:lang w:eastAsia="ru-RU"/>
        </w:rPr>
        <w:t>7 часов.</w:t>
      </w:r>
    </w:p>
    <w:p w:rsidR="00EB7CCA" w:rsidRPr="005C57BD" w:rsidRDefault="00EB7CCA" w:rsidP="00F51F6D">
      <w:pPr>
        <w:numPr>
          <w:ilvl w:val="0"/>
          <w:numId w:val="5"/>
        </w:numPr>
        <w:tabs>
          <w:tab w:val="num" w:pos="660"/>
          <w:tab w:val="left" w:pos="110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b/>
          <w:sz w:val="24"/>
          <w:szCs w:val="24"/>
          <w:lang w:eastAsia="ru-RU"/>
        </w:rPr>
        <w:t>на работу с родителями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– 10 мин. </w:t>
      </w:r>
    </w:p>
    <w:p w:rsidR="00EB7CCA" w:rsidRPr="005C57BD" w:rsidRDefault="00EB7CCA" w:rsidP="00DE3051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C57BD">
        <w:rPr>
          <w:rFonts w:ascii="Times New Roman" w:hAnsi="Times New Roman"/>
          <w:b/>
          <w:color w:val="000000"/>
          <w:sz w:val="24"/>
          <w:szCs w:val="24"/>
          <w:lang w:eastAsia="ru-RU"/>
        </w:rPr>
        <w:t>На присмотр и уход</w:t>
      </w:r>
      <w:r w:rsidR="00DE30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отведено 20% или 144 мин. </w:t>
      </w:r>
    </w:p>
    <w:p w:rsidR="00EB7CCA" w:rsidRPr="00DE3051" w:rsidRDefault="00EB7CCA" w:rsidP="00DE3051">
      <w:pPr>
        <w:pStyle w:val="4"/>
        <w:spacing w:before="120" w:after="120"/>
        <w:jc w:val="left"/>
        <w:rPr>
          <w:color w:val="000000"/>
        </w:rPr>
      </w:pPr>
      <w:bookmarkStart w:id="300" w:name="_Toc398118402"/>
      <w:bookmarkStart w:id="301" w:name="_Toc457996927"/>
      <w:bookmarkStart w:id="302" w:name="_Toc489535169"/>
      <w:r w:rsidRPr="00AB20D6">
        <w:rPr>
          <w:color w:val="000000"/>
        </w:rPr>
        <w:t>3.</w:t>
      </w:r>
      <w:r>
        <w:rPr>
          <w:color w:val="000000"/>
        </w:rPr>
        <w:t>3</w:t>
      </w:r>
      <w:r w:rsidRPr="00AB20D6">
        <w:rPr>
          <w:color w:val="000000"/>
        </w:rPr>
        <w:t>.2.2. Гибкий режим реализации образовательных областей в процессе детской деятел</w:t>
      </w:r>
      <w:r w:rsidRPr="00AB20D6">
        <w:rPr>
          <w:color w:val="000000"/>
        </w:rPr>
        <w:t>ь</w:t>
      </w:r>
      <w:r w:rsidRPr="00AB20D6">
        <w:rPr>
          <w:color w:val="000000"/>
        </w:rPr>
        <w:t>ности</w:t>
      </w:r>
      <w:bookmarkEnd w:id="300"/>
      <w:bookmarkEnd w:id="301"/>
      <w:bookmarkEnd w:id="302"/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15"/>
        <w:gridCol w:w="1463"/>
        <w:gridCol w:w="2268"/>
        <w:gridCol w:w="4819"/>
      </w:tblGrid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Длитель-ность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Вид деятельности</w:t>
            </w:r>
          </w:p>
        </w:tc>
        <w:tc>
          <w:tcPr>
            <w:tcW w:w="4819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6.00-7.30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90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Прием детей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Взаимодействие с родителями,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речевое ра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витие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, социал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ьно-коммуникативное разв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тие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, труд, познание, художественное тво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чество; самостоятельная деятельность д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тей.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7.30-8.00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30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Утренняя прогулка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оциал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ьно-к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оммуника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тивное развитие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, и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ра, познание, физическое развитие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8.00-8.10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Утренняя гимн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стика</w:t>
            </w:r>
          </w:p>
        </w:tc>
        <w:tc>
          <w:tcPr>
            <w:tcW w:w="4819" w:type="dxa"/>
          </w:tcPr>
          <w:p w:rsidR="00EB7CCA" w:rsidRPr="005C57BD" w:rsidRDefault="00333233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Физическое развитие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8.10-8.40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30мин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за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траку, завтрак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Самообслуживание, КГН, этик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оциал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ьно-к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оммуника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тивное развитие, физическое развитие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8.30-8.50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Игры по выбору детей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оциал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ьно-к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оммуника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тивное развитие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8.50-10.25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95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4819" w:type="dxa"/>
          </w:tcPr>
          <w:p w:rsidR="00EB7CCA" w:rsidRPr="005C57BD" w:rsidRDefault="00EB7CCA" w:rsidP="0033323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областей: физическ</w:t>
            </w:r>
            <w:r w:rsidR="00333233">
              <w:rPr>
                <w:rFonts w:ascii="Times New Roman" w:hAnsi="Times New Roman"/>
                <w:color w:val="000000"/>
                <w:sz w:val="24"/>
                <w:szCs w:val="24"/>
              </w:rPr>
              <w:t>ое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развитие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, позна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тельное развитие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оциал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ьно-к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оммуника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тивное развитие, художественно-эстетическое развитие, речевое развитие.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10.25-12.05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100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пр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гулке, прогулка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Самообслуживание, познание, физическая культура, здоровье,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ОБЖ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, труд, коммуник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ция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12.05-12.25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20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Возвращение с прогулки, подг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товка к обеду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Самооб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служивание, безопасность, труд,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КГН, этикет, познание, чтение худож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ственной литературы, коммуникация, соц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ализация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12.25-13.00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35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Самообслуживание, безопасность, здоровье, КГН, социализация, коммуникация, музыка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13.00-15.00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120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Самообслуживание, Безопасность, КГН, здоровье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15.00-15.20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20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Постепенный подъем, закалив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ние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ЗОЖ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, Физическая культура, коммуникация, социализация, чтение художественной л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тературы, музыка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15.20-15.30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по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днику, полдник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Самообслуживание, безопасность, КГН,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ЗОЖ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, социализация, коммуникация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15.30-16.30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60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Игры, самосто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тельная деятел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ность, досуги, о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щение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Игры ролевые, дидактические (социализ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ция, познание), чтение художественной л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тературы, музыка, художественное творч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ство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16.30-16.50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20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уж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ну, ужин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КГН, самообслуживание,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ЗОЖ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, коммуник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ция, чтение художественной литературы</w:t>
            </w:r>
          </w:p>
        </w:tc>
      </w:tr>
      <w:tr w:rsidR="00EB7CCA" w:rsidRPr="005C57BD" w:rsidTr="00614E86">
        <w:tc>
          <w:tcPr>
            <w:tcW w:w="1515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16.50-18.00</w:t>
            </w:r>
          </w:p>
        </w:tc>
        <w:tc>
          <w:tcPr>
            <w:tcW w:w="1463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70 мин</w:t>
            </w:r>
          </w:p>
        </w:tc>
        <w:tc>
          <w:tcPr>
            <w:tcW w:w="2268" w:type="dxa"/>
          </w:tcPr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пр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гулке, прогулка</w:t>
            </w:r>
          </w:p>
          <w:p w:rsidR="00EB7CCA" w:rsidRPr="005C57BD" w:rsidRDefault="00EB7CCA" w:rsidP="006B76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Уход детей домой</w:t>
            </w:r>
          </w:p>
        </w:tc>
        <w:tc>
          <w:tcPr>
            <w:tcW w:w="4819" w:type="dxa"/>
          </w:tcPr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Познание, труд,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ОБЖ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, социализация, физ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ческая культура, художественное творч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ство.</w:t>
            </w:r>
          </w:p>
          <w:p w:rsidR="00EB7CCA" w:rsidRPr="005C57BD" w:rsidRDefault="00EB7CCA" w:rsidP="00BD3E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57BD">
              <w:rPr>
                <w:rFonts w:ascii="Times New Roman" w:hAnsi="Times New Roman"/>
                <w:color w:val="000000"/>
                <w:sz w:val="24"/>
                <w:szCs w:val="24"/>
              </w:rPr>
              <w:t>Взаимодействие с родителями.</w:t>
            </w:r>
          </w:p>
        </w:tc>
      </w:tr>
    </w:tbl>
    <w:p w:rsidR="00EB7CCA" w:rsidRPr="00865273" w:rsidRDefault="00EB7CCA" w:rsidP="00865273">
      <w:pPr>
        <w:spacing w:after="0"/>
        <w:rPr>
          <w:vanish/>
        </w:rPr>
      </w:pPr>
      <w:bookmarkStart w:id="303" w:name="_Toc398118403"/>
      <w:bookmarkStart w:id="304" w:name="_Toc457996928"/>
      <w:bookmarkStart w:id="305" w:name="_Toc489535170"/>
    </w:p>
    <w:p w:rsidR="00EB7CCA" w:rsidRPr="00AB20D6" w:rsidRDefault="00EB7CCA" w:rsidP="00F51F6D">
      <w:pPr>
        <w:pStyle w:val="4"/>
        <w:spacing w:before="120" w:after="120"/>
        <w:jc w:val="left"/>
      </w:pPr>
      <w:r w:rsidRPr="00AB20D6">
        <w:t>3.</w:t>
      </w:r>
      <w:r>
        <w:t>3</w:t>
      </w:r>
      <w:r w:rsidRPr="00AB20D6">
        <w:t>.2.3. Примерное ежедневное время реализации образовательной деятельности и де</w:t>
      </w:r>
      <w:r w:rsidRPr="00AB20D6">
        <w:t>я</w:t>
      </w:r>
      <w:r w:rsidRPr="00AB20D6">
        <w:t>тельности по присмотру и оздоровлению.</w:t>
      </w:r>
      <w:bookmarkEnd w:id="303"/>
      <w:bookmarkEnd w:id="304"/>
      <w:bookmarkEnd w:id="305"/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>В режим дня включены: образовательная деятельность и де</w:t>
      </w:r>
      <w:r>
        <w:rPr>
          <w:rFonts w:ascii="Times New Roman" w:hAnsi="Times New Roman"/>
          <w:sz w:val="24"/>
          <w:szCs w:val="24"/>
          <w:lang w:eastAsia="ru-RU"/>
        </w:rPr>
        <w:t xml:space="preserve">ятельность по присмотру и уходу: 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образовательная деятельность составляет 75% (540мин.), присмотр и уход 25% (180мин.) </w:t>
      </w:r>
    </w:p>
    <w:p w:rsidR="00EB7CCA" w:rsidRDefault="00EB7CCA" w:rsidP="00F51F6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>Взаимодействие с семьями д</w:t>
      </w:r>
      <w:r>
        <w:rPr>
          <w:rFonts w:ascii="Times New Roman" w:hAnsi="Times New Roman"/>
          <w:sz w:val="24"/>
          <w:szCs w:val="24"/>
          <w:lang w:eastAsia="ru-RU"/>
        </w:rPr>
        <w:t xml:space="preserve">етей по реализации основной </w:t>
      </w:r>
      <w:r w:rsidRPr="005C57BD">
        <w:rPr>
          <w:rFonts w:ascii="Times New Roman" w:hAnsi="Times New Roman"/>
          <w:sz w:val="24"/>
          <w:szCs w:val="24"/>
          <w:lang w:eastAsia="ru-RU"/>
        </w:rPr>
        <w:t>образовательной программы дошкольного образования осуществляется в утреннее и вечернее время общей продолжител</w:t>
      </w:r>
      <w:r w:rsidRPr="005C57BD">
        <w:rPr>
          <w:rFonts w:ascii="Times New Roman" w:hAnsi="Times New Roman"/>
          <w:sz w:val="24"/>
          <w:szCs w:val="24"/>
          <w:lang w:eastAsia="ru-RU"/>
        </w:rPr>
        <w:t>ь</w:t>
      </w:r>
      <w:r w:rsidRPr="005C57BD">
        <w:rPr>
          <w:rFonts w:ascii="Times New Roman" w:hAnsi="Times New Roman"/>
          <w:sz w:val="24"/>
          <w:szCs w:val="24"/>
          <w:lang w:eastAsia="ru-RU"/>
        </w:rPr>
        <w:t>ностью 30-65 мин., что составляет 5-10 % от времени реализации ООП.</w:t>
      </w:r>
    </w:p>
    <w:p w:rsidR="00EB7CCA" w:rsidRPr="005C57BD" w:rsidRDefault="00EB7CCA" w:rsidP="00F51F6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67"/>
        <w:gridCol w:w="1781"/>
        <w:gridCol w:w="2135"/>
      </w:tblGrid>
      <w:tr w:rsidR="00EB7CCA" w:rsidRPr="00C2262A" w:rsidTr="00BD3E8F">
        <w:trPr>
          <w:trHeight w:val="425"/>
        </w:trPr>
        <w:tc>
          <w:tcPr>
            <w:tcW w:w="596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 xml:space="preserve">Общее время – </w:t>
            </w:r>
          </w:p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720 мин.</w:t>
            </w:r>
          </w:p>
        </w:tc>
        <w:tc>
          <w:tcPr>
            <w:tcW w:w="3915" w:type="dxa"/>
            <w:gridSpan w:val="2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62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Старшая</w:t>
            </w:r>
          </w:p>
        </w:tc>
      </w:tr>
      <w:tr w:rsidR="00EB7CCA" w:rsidRPr="00C2262A" w:rsidTr="00BD3E8F">
        <w:trPr>
          <w:trHeight w:val="410"/>
        </w:trPr>
        <w:tc>
          <w:tcPr>
            <w:tcW w:w="59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left w:val="double" w:sz="4" w:space="0" w:color="auto"/>
              <w:bottom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Мин.</w:t>
            </w:r>
          </w:p>
        </w:tc>
        <w:tc>
          <w:tcPr>
            <w:tcW w:w="2135" w:type="dxa"/>
            <w:tcBorders>
              <w:bottom w:val="single" w:sz="18" w:space="0" w:color="auto"/>
              <w:righ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B7CCA" w:rsidRPr="00C2262A" w:rsidTr="00BD3E8F">
        <w:trPr>
          <w:trHeight w:val="146"/>
        </w:trPr>
        <w:tc>
          <w:tcPr>
            <w:tcW w:w="5967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262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Присмотр и уход</w:t>
            </w:r>
          </w:p>
        </w:tc>
        <w:tc>
          <w:tcPr>
            <w:tcW w:w="1781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2135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262A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</w:tr>
      <w:tr w:rsidR="00EB7CCA" w:rsidRPr="00C2262A" w:rsidTr="00BD3E8F">
        <w:trPr>
          <w:trHeight w:val="146"/>
        </w:trPr>
        <w:tc>
          <w:tcPr>
            <w:tcW w:w="5967" w:type="dxa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Сон</w:t>
            </w:r>
          </w:p>
        </w:tc>
        <w:tc>
          <w:tcPr>
            <w:tcW w:w="1781" w:type="dxa"/>
            <w:tcBorders>
              <w:top w:val="double" w:sz="4" w:space="0" w:color="auto"/>
              <w:lef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2135" w:type="dxa"/>
            <w:tcBorders>
              <w:top w:val="double" w:sz="4" w:space="0" w:color="auto"/>
              <w:righ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16,7%</w:t>
            </w:r>
          </w:p>
        </w:tc>
      </w:tr>
      <w:tr w:rsidR="00EB7CCA" w:rsidRPr="00C2262A" w:rsidTr="00BD3E8F">
        <w:trPr>
          <w:trHeight w:val="146"/>
        </w:trPr>
        <w:tc>
          <w:tcPr>
            <w:tcW w:w="5967" w:type="dxa"/>
            <w:tcBorders>
              <w:left w:val="single" w:sz="18" w:space="0" w:color="auto"/>
              <w:bottom w:val="triple" w:sz="4" w:space="0" w:color="auto"/>
              <w:right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Другие физиолог. потребности</w:t>
            </w:r>
          </w:p>
        </w:tc>
        <w:tc>
          <w:tcPr>
            <w:tcW w:w="1781" w:type="dxa"/>
            <w:tcBorders>
              <w:left w:val="double" w:sz="4" w:space="0" w:color="auto"/>
              <w:bottom w:val="trip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135" w:type="dxa"/>
            <w:tcBorders>
              <w:bottom w:val="triple" w:sz="4" w:space="0" w:color="auto"/>
              <w:righ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8,3%</w:t>
            </w:r>
          </w:p>
        </w:tc>
      </w:tr>
      <w:tr w:rsidR="00EB7CCA" w:rsidRPr="00C2262A" w:rsidTr="00BD3E8F">
        <w:trPr>
          <w:trHeight w:val="146"/>
        </w:trPr>
        <w:tc>
          <w:tcPr>
            <w:tcW w:w="5967" w:type="dxa"/>
            <w:tcBorders>
              <w:top w:val="triple" w:sz="4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</w:p>
        </w:tc>
        <w:tc>
          <w:tcPr>
            <w:tcW w:w="1781" w:type="dxa"/>
            <w:tcBorders>
              <w:top w:val="triple" w:sz="4" w:space="0" w:color="auto"/>
              <w:left w:val="double" w:sz="4" w:space="0" w:color="auto"/>
              <w:bottom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262A">
              <w:rPr>
                <w:rFonts w:ascii="Times New Roman" w:hAnsi="Times New Roman"/>
                <w:b/>
                <w:sz w:val="24"/>
                <w:szCs w:val="24"/>
              </w:rPr>
              <w:t>540</w:t>
            </w:r>
          </w:p>
        </w:tc>
        <w:tc>
          <w:tcPr>
            <w:tcW w:w="2135" w:type="dxa"/>
            <w:tcBorders>
              <w:top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262A">
              <w:rPr>
                <w:rFonts w:ascii="Times New Roman" w:hAnsi="Times New Roman"/>
                <w:b/>
                <w:sz w:val="24"/>
                <w:szCs w:val="24"/>
              </w:rPr>
              <w:t>75</w:t>
            </w:r>
          </w:p>
        </w:tc>
      </w:tr>
      <w:tr w:rsidR="00EB7CCA" w:rsidRPr="00C2262A" w:rsidTr="00BD3E8F">
        <w:trPr>
          <w:trHeight w:val="146"/>
        </w:trPr>
        <w:tc>
          <w:tcPr>
            <w:tcW w:w="5967" w:type="dxa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1781" w:type="dxa"/>
            <w:tcBorders>
              <w:top w:val="double" w:sz="4" w:space="0" w:color="auto"/>
              <w:lef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225</w:t>
            </w:r>
          </w:p>
        </w:tc>
        <w:tc>
          <w:tcPr>
            <w:tcW w:w="2135" w:type="dxa"/>
            <w:tcBorders>
              <w:top w:val="double" w:sz="4" w:space="0" w:color="auto"/>
              <w:righ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31,3%</w:t>
            </w:r>
          </w:p>
        </w:tc>
      </w:tr>
      <w:tr w:rsidR="00EB7CCA" w:rsidRPr="00C2262A" w:rsidTr="00BD3E8F">
        <w:trPr>
          <w:trHeight w:val="146"/>
        </w:trPr>
        <w:tc>
          <w:tcPr>
            <w:tcW w:w="5967" w:type="dxa"/>
            <w:tcBorders>
              <w:left w:val="single" w:sz="18" w:space="0" w:color="auto"/>
              <w:right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Организованная</w:t>
            </w:r>
            <w:r w:rsidRPr="00C2262A">
              <w:rPr>
                <w:rFonts w:ascii="Times New Roman" w:hAnsi="Times New Roman"/>
                <w:sz w:val="24"/>
                <w:szCs w:val="24"/>
              </w:rPr>
              <w:t xml:space="preserve"> образовательная деятельность</w:t>
            </w:r>
          </w:p>
        </w:tc>
        <w:tc>
          <w:tcPr>
            <w:tcW w:w="1781" w:type="dxa"/>
            <w:tcBorders>
              <w:lef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135" w:type="dxa"/>
            <w:tcBorders>
              <w:righ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9,7%</w:t>
            </w:r>
          </w:p>
        </w:tc>
      </w:tr>
      <w:tr w:rsidR="00EB7CCA" w:rsidRPr="005C57BD" w:rsidTr="00351105">
        <w:trPr>
          <w:trHeight w:val="371"/>
        </w:trPr>
        <w:tc>
          <w:tcPr>
            <w:tcW w:w="596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Образовательная деятельность в режимных моментах</w:t>
            </w:r>
          </w:p>
        </w:tc>
        <w:tc>
          <w:tcPr>
            <w:tcW w:w="1781" w:type="dxa"/>
            <w:tcBorders>
              <w:left w:val="double" w:sz="4" w:space="0" w:color="auto"/>
              <w:bottom w:val="trip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245</w:t>
            </w:r>
          </w:p>
        </w:tc>
        <w:tc>
          <w:tcPr>
            <w:tcW w:w="2135" w:type="dxa"/>
            <w:tcBorders>
              <w:bottom w:val="triple" w:sz="4" w:space="0" w:color="auto"/>
              <w:right w:val="double" w:sz="4" w:space="0" w:color="auto"/>
            </w:tcBorders>
          </w:tcPr>
          <w:p w:rsidR="00EB7CCA" w:rsidRPr="00C2262A" w:rsidRDefault="00EB7CCA" w:rsidP="00BD3E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262A">
              <w:rPr>
                <w:rFonts w:ascii="Times New Roman" w:hAnsi="Times New Roman"/>
                <w:sz w:val="24"/>
                <w:szCs w:val="24"/>
              </w:rPr>
              <w:t>34%</w:t>
            </w:r>
          </w:p>
        </w:tc>
      </w:tr>
    </w:tbl>
    <w:p w:rsidR="00EB7CCA" w:rsidRPr="00AB20D6" w:rsidRDefault="00EB7CCA" w:rsidP="00F51F6D">
      <w:pPr>
        <w:pStyle w:val="4"/>
        <w:spacing w:before="120" w:after="120"/>
        <w:jc w:val="left"/>
      </w:pPr>
      <w:bookmarkStart w:id="306" w:name="_Toc398118404"/>
      <w:bookmarkStart w:id="307" w:name="_Toc457996929"/>
      <w:bookmarkStart w:id="308" w:name="_Toc489535171"/>
      <w:r w:rsidRPr="00AB20D6">
        <w:t>3.</w:t>
      </w:r>
      <w:r>
        <w:t>3</w:t>
      </w:r>
      <w:r w:rsidRPr="00AB20D6">
        <w:t>.2.4. Максимальный объем недельной образовательной нагрузки</w:t>
      </w:r>
      <w:bookmarkEnd w:id="306"/>
      <w:bookmarkEnd w:id="307"/>
      <w:bookmarkEnd w:id="308"/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 xml:space="preserve">Максимально допустимый объем недельной образовательной нагрузки, включая </w:t>
      </w:r>
      <w:r w:rsidRPr="005C57BD">
        <w:rPr>
          <w:rFonts w:ascii="Times New Roman" w:hAnsi="Times New Roman"/>
          <w:sz w:val="24"/>
          <w:szCs w:val="24"/>
          <w:u w:val="single"/>
          <w:lang w:eastAsia="ru-RU"/>
        </w:rPr>
        <w:t>реализ</w:t>
      </w:r>
      <w:r w:rsidRPr="005C57BD">
        <w:rPr>
          <w:rFonts w:ascii="Times New Roman" w:hAnsi="Times New Roman"/>
          <w:sz w:val="24"/>
          <w:szCs w:val="24"/>
          <w:u w:val="single"/>
          <w:lang w:eastAsia="ru-RU"/>
        </w:rPr>
        <w:t>а</w:t>
      </w:r>
      <w:r w:rsidRPr="005C57BD">
        <w:rPr>
          <w:rFonts w:ascii="Times New Roman" w:hAnsi="Times New Roman"/>
          <w:sz w:val="24"/>
          <w:szCs w:val="24"/>
          <w:u w:val="single"/>
          <w:lang w:eastAsia="ru-RU"/>
        </w:rPr>
        <w:t>цию дополнительных образовательных программ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, для детей дошкольного возраста составляет: </w:t>
      </w:r>
    </w:p>
    <w:p w:rsidR="00EB7CCA" w:rsidRPr="005C57BD" w:rsidRDefault="009E02FD" w:rsidP="00F51F6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 часов 15 минут (375 мин.) - 14</w:t>
      </w:r>
      <w:r w:rsidR="00EB7CCA" w:rsidRPr="005C57B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EB7CCA">
        <w:rPr>
          <w:rFonts w:ascii="Times New Roman" w:hAnsi="Times New Roman"/>
          <w:sz w:val="24"/>
          <w:szCs w:val="24"/>
          <w:lang w:eastAsia="ru-RU"/>
        </w:rPr>
        <w:t>О</w:t>
      </w:r>
      <w:r>
        <w:rPr>
          <w:rFonts w:ascii="Times New Roman" w:hAnsi="Times New Roman"/>
          <w:sz w:val="24"/>
          <w:szCs w:val="24"/>
          <w:lang w:eastAsia="ru-RU"/>
        </w:rPr>
        <w:t>ОД +  1</w:t>
      </w:r>
      <w:r w:rsidR="00EB7CCA" w:rsidRPr="005C57BD">
        <w:rPr>
          <w:rFonts w:ascii="Times New Roman" w:hAnsi="Times New Roman"/>
          <w:sz w:val="24"/>
          <w:szCs w:val="24"/>
          <w:lang w:eastAsia="ru-RU"/>
        </w:rPr>
        <w:t xml:space="preserve"> по ДО</w:t>
      </w:r>
      <w:r w:rsidR="00EB7CCA">
        <w:rPr>
          <w:rFonts w:ascii="Times New Roman" w:hAnsi="Times New Roman"/>
          <w:sz w:val="24"/>
          <w:szCs w:val="24"/>
          <w:lang w:eastAsia="ru-RU"/>
        </w:rPr>
        <w:t>.</w:t>
      </w:r>
      <w:r w:rsidR="006B768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137F6A">
        <w:rPr>
          <w:rFonts w:ascii="Times New Roman" w:hAnsi="Times New Roman"/>
          <w:b/>
          <w:sz w:val="24"/>
          <w:szCs w:val="24"/>
          <w:lang w:eastAsia="ru-RU"/>
        </w:rPr>
        <w:t>(Приложение 9</w:t>
      </w:r>
      <w:r w:rsidR="006B7688" w:rsidRPr="006B7688">
        <w:rPr>
          <w:rFonts w:ascii="Times New Roman" w:hAnsi="Times New Roman"/>
          <w:b/>
          <w:sz w:val="24"/>
          <w:szCs w:val="24"/>
          <w:lang w:eastAsia="ru-RU"/>
        </w:rPr>
        <w:t>).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 xml:space="preserve">Объем обязательной части Программы составляет не менее </w:t>
      </w:r>
      <w:r>
        <w:rPr>
          <w:rFonts w:ascii="Times New Roman" w:hAnsi="Times New Roman"/>
          <w:bCs/>
          <w:sz w:val="24"/>
          <w:szCs w:val="24"/>
          <w:lang w:eastAsia="ru-RU"/>
        </w:rPr>
        <w:t>6</w:t>
      </w:r>
      <w:r w:rsidRPr="005C57BD">
        <w:rPr>
          <w:rFonts w:ascii="Times New Roman" w:hAnsi="Times New Roman"/>
          <w:bCs/>
          <w:sz w:val="24"/>
          <w:szCs w:val="24"/>
          <w:lang w:eastAsia="ru-RU"/>
        </w:rPr>
        <w:t>0%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времени, необходимого для реализации Программы, часть</w:t>
      </w:r>
      <w:r>
        <w:rPr>
          <w:rFonts w:ascii="Times New Roman" w:hAnsi="Times New Roman"/>
          <w:sz w:val="24"/>
          <w:szCs w:val="24"/>
          <w:lang w:eastAsia="ru-RU"/>
        </w:rPr>
        <w:t xml:space="preserve"> Программы, реализуемая участниками образовательной де</w:t>
      </w:r>
      <w:r>
        <w:rPr>
          <w:rFonts w:ascii="Times New Roman" w:hAnsi="Times New Roman"/>
          <w:sz w:val="24"/>
          <w:szCs w:val="24"/>
          <w:lang w:eastAsia="ru-RU"/>
        </w:rPr>
        <w:t>я</w:t>
      </w:r>
      <w:r>
        <w:rPr>
          <w:rFonts w:ascii="Times New Roman" w:hAnsi="Times New Roman"/>
          <w:sz w:val="24"/>
          <w:szCs w:val="24"/>
          <w:lang w:eastAsia="ru-RU"/>
        </w:rPr>
        <w:t>тельности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-  </w:t>
      </w:r>
      <w:r>
        <w:rPr>
          <w:rFonts w:ascii="Times New Roman" w:hAnsi="Times New Roman"/>
          <w:bCs/>
          <w:sz w:val="24"/>
          <w:szCs w:val="24"/>
          <w:lang w:eastAsia="ru-RU"/>
        </w:rPr>
        <w:t>4</w:t>
      </w:r>
      <w:r w:rsidRPr="005C57BD">
        <w:rPr>
          <w:rFonts w:ascii="Times New Roman" w:hAnsi="Times New Roman"/>
          <w:bCs/>
          <w:sz w:val="24"/>
          <w:szCs w:val="24"/>
          <w:lang w:eastAsia="ru-RU"/>
        </w:rPr>
        <w:t>0%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общего объема Программы. 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 xml:space="preserve">Дневному сну в </w:t>
      </w:r>
      <w:r>
        <w:rPr>
          <w:rFonts w:ascii="Times New Roman" w:hAnsi="Times New Roman"/>
          <w:sz w:val="24"/>
          <w:szCs w:val="24"/>
          <w:lang w:eastAsia="ru-RU"/>
        </w:rPr>
        <w:t>ДОО</w:t>
      </w:r>
      <w:r w:rsidRPr="005C57BD">
        <w:rPr>
          <w:rFonts w:ascii="Times New Roman" w:hAnsi="Times New Roman"/>
          <w:sz w:val="24"/>
          <w:szCs w:val="24"/>
          <w:lang w:eastAsia="ru-RU"/>
        </w:rPr>
        <w:t xml:space="preserve"> отводится 2,0 - 3,0 часа.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>Самостоятельная деятельность детей 3-7 лет  занимает в режиме дня не менее 3-4 часов.</w:t>
      </w:r>
    </w:p>
    <w:p w:rsidR="00EB7CCA" w:rsidRPr="005C57BD" w:rsidRDefault="00EB7CCA" w:rsidP="00F51F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57BD">
        <w:rPr>
          <w:rFonts w:ascii="Times New Roman" w:hAnsi="Times New Roman"/>
          <w:sz w:val="24"/>
          <w:szCs w:val="24"/>
          <w:lang w:eastAsia="ru-RU"/>
        </w:rPr>
        <w:t>Контроль за выполнением режимов дня осуществляется старшей медсестрой, администр</w:t>
      </w:r>
      <w:r w:rsidRPr="005C57BD">
        <w:rPr>
          <w:rFonts w:ascii="Times New Roman" w:hAnsi="Times New Roman"/>
          <w:sz w:val="24"/>
          <w:szCs w:val="24"/>
          <w:lang w:eastAsia="ru-RU"/>
        </w:rPr>
        <w:t>а</w:t>
      </w:r>
      <w:r w:rsidRPr="005C57BD">
        <w:rPr>
          <w:rFonts w:ascii="Times New Roman" w:hAnsi="Times New Roman"/>
          <w:sz w:val="24"/>
          <w:szCs w:val="24"/>
          <w:lang w:eastAsia="ru-RU"/>
        </w:rPr>
        <w:t>тивно-управленческим аппаратом, педагогами, родителями.</w:t>
      </w:r>
    </w:p>
    <w:p w:rsidR="00EB7CCA" w:rsidRPr="00137F6A" w:rsidRDefault="00EB7CCA" w:rsidP="00F51F6D">
      <w:pPr>
        <w:pStyle w:val="4"/>
        <w:spacing w:before="120" w:after="120"/>
        <w:jc w:val="left"/>
        <w:rPr>
          <w:bCs w:val="0"/>
          <w:i w:val="0"/>
          <w:kern w:val="3"/>
          <w:u w:val="single"/>
        </w:rPr>
      </w:pPr>
      <w:bookmarkStart w:id="309" w:name="_Toc457996930"/>
      <w:bookmarkStart w:id="310" w:name="_Toc489535172"/>
      <w:bookmarkStart w:id="311" w:name="_Toc398118405"/>
      <w:r>
        <w:rPr>
          <w:bCs w:val="0"/>
          <w:kern w:val="3"/>
        </w:rPr>
        <w:t xml:space="preserve">3.3.2.5. </w:t>
      </w:r>
      <w:r w:rsidRPr="00C2262A">
        <w:rPr>
          <w:bCs w:val="0"/>
          <w:kern w:val="3"/>
        </w:rPr>
        <w:t>Примерные режимы дня</w:t>
      </w:r>
      <w:bookmarkEnd w:id="309"/>
      <w:bookmarkEnd w:id="310"/>
      <w:r w:rsidRPr="00C2262A">
        <w:rPr>
          <w:bCs w:val="0"/>
          <w:kern w:val="3"/>
        </w:rPr>
        <w:t xml:space="preserve"> </w:t>
      </w:r>
      <w:bookmarkEnd w:id="311"/>
      <w:r w:rsidR="00137F6A" w:rsidRPr="00137F6A">
        <w:rPr>
          <w:bCs w:val="0"/>
          <w:i w:val="0"/>
          <w:kern w:val="3"/>
        </w:rPr>
        <w:t>(Приложение 1</w:t>
      </w:r>
      <w:r w:rsidR="00137F6A">
        <w:rPr>
          <w:bCs w:val="0"/>
          <w:i w:val="0"/>
          <w:kern w:val="3"/>
        </w:rPr>
        <w:t>0</w:t>
      </w:r>
      <w:r w:rsidR="006B7688" w:rsidRPr="00137F6A">
        <w:rPr>
          <w:bCs w:val="0"/>
          <w:i w:val="0"/>
          <w:kern w:val="3"/>
        </w:rPr>
        <w:t>).</w:t>
      </w:r>
    </w:p>
    <w:p w:rsidR="00EB7CCA" w:rsidRPr="00137F6A" w:rsidRDefault="00EB7CCA" w:rsidP="00BD3E8F">
      <w:pPr>
        <w:keepNext/>
        <w:keepLines/>
        <w:widowControl w:val="0"/>
        <w:numPr>
          <w:ilvl w:val="2"/>
          <w:numId w:val="31"/>
        </w:numPr>
        <w:spacing w:before="120" w:after="120" w:line="240" w:lineRule="auto"/>
        <w:ind w:left="57" w:firstLine="0"/>
        <w:outlineLvl w:val="1"/>
        <w:rPr>
          <w:rFonts w:ascii="Times New Roman" w:hAnsi="Times New Roman"/>
          <w:b/>
          <w:sz w:val="24"/>
          <w:szCs w:val="24"/>
          <w:lang w:eastAsia="ru-RU"/>
        </w:rPr>
      </w:pPr>
      <w:bookmarkStart w:id="312" w:name="_Toc457996931"/>
      <w:bookmarkStart w:id="313" w:name="_Toc489535173"/>
      <w:bookmarkStart w:id="314" w:name="_Toc354402713"/>
      <w:bookmarkStart w:id="315" w:name="_Toc395857490"/>
      <w:bookmarkStart w:id="316" w:name="_Toc398118411"/>
      <w:r w:rsidRPr="00137F6A">
        <w:rPr>
          <w:rFonts w:ascii="Times New Roman" w:hAnsi="Times New Roman"/>
          <w:b/>
          <w:sz w:val="24"/>
          <w:szCs w:val="24"/>
          <w:lang w:eastAsia="ru-RU"/>
        </w:rPr>
        <w:t>Проектирование воспитательно-образовательного процесса</w:t>
      </w:r>
      <w:bookmarkEnd w:id="312"/>
      <w:bookmarkEnd w:id="313"/>
      <w:r w:rsidRPr="00137F6A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386FA1">
        <w:rPr>
          <w:rFonts w:ascii="Times New Roman" w:hAnsi="Times New Roman"/>
          <w:b/>
          <w:sz w:val="24"/>
          <w:szCs w:val="24"/>
          <w:lang w:eastAsia="ru-RU"/>
        </w:rPr>
        <w:t>(Приложение11).</w:t>
      </w:r>
      <w:r w:rsidRPr="00137F6A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bookmarkStart w:id="317" w:name="_Toc410383782"/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Технологичность работы педагогов по реализации Программы  (проектирование ВОП) представлен годо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 xml:space="preserve">вым ритмом: подготовка </w:t>
      </w:r>
      <w:r w:rsidR="00137F6A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-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 xml:space="preserve"> проведение, подготовка к следующему </w:t>
      </w:r>
      <w:r w:rsidR="00137F6A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-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 xml:space="preserve"> проведение следующего и т. д.); используется многообразие форм подготовки и проведения; возможность реализации принципа построения ВОП по спи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>рали, или от простого к сложному (основная часть праздников, событий, мероприятий повто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>ряется в следующем возрастном подпериоде дошкольного детства, при этом возрастает мера участия детей и сложность задач, решаемых каж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>дым ребёнком при подготовке и проведении праздников</w:t>
      </w:r>
      <w:r w:rsidR="00137F6A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.</w:t>
      </w:r>
      <w:r w:rsidRPr="006B7688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bookmarkEnd w:id="317"/>
    </w:p>
    <w:p w:rsidR="006B7688" w:rsidRPr="006B7688" w:rsidRDefault="006B7688" w:rsidP="006B7688">
      <w:pPr>
        <w:keepNext/>
        <w:numPr>
          <w:ilvl w:val="1"/>
          <w:numId w:val="31"/>
        </w:numPr>
        <w:spacing w:before="120" w:after="120" w:line="240" w:lineRule="auto"/>
        <w:outlineLvl w:val="1"/>
        <w:rPr>
          <w:rFonts w:ascii="Times New Roman" w:hAnsi="Times New Roman"/>
          <w:b/>
          <w:sz w:val="24"/>
          <w:szCs w:val="24"/>
          <w:lang w:val="x-none" w:eastAsia="x-none"/>
        </w:rPr>
      </w:pPr>
      <w:bookmarkStart w:id="318" w:name="_Toc457555241"/>
      <w:r w:rsidRPr="006B7688">
        <w:rPr>
          <w:rFonts w:ascii="Times New Roman" w:hAnsi="Times New Roman"/>
          <w:b/>
          <w:sz w:val="24"/>
          <w:szCs w:val="24"/>
          <w:lang w:val="x-none" w:eastAsia="x-none"/>
        </w:rPr>
        <w:t>Особенности традиционных событий, праздников, мероприятий</w:t>
      </w:r>
      <w:bookmarkEnd w:id="318"/>
      <w:r w:rsidRPr="006B7688">
        <w:rPr>
          <w:rFonts w:ascii="Times New Roman" w:hAnsi="Times New Roman"/>
          <w:b/>
          <w:sz w:val="24"/>
          <w:szCs w:val="24"/>
          <w:lang w:val="x-none" w:eastAsia="x-none"/>
        </w:rPr>
        <w:t xml:space="preserve"> </w:t>
      </w:r>
    </w:p>
    <w:p w:rsidR="006B7688" w:rsidRPr="006B7688" w:rsidRDefault="006B7688" w:rsidP="006B7688">
      <w:pPr>
        <w:widowControl w:val="0"/>
        <w:spacing w:after="0" w:line="240" w:lineRule="auto"/>
        <w:ind w:right="23" w:firstLine="567"/>
        <w:contextualSpacing/>
        <w:jc w:val="both"/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Примерный календарь праздников, событий мероприятий обеспечивает:</w:t>
      </w:r>
    </w:p>
    <w:p w:rsidR="006B7688" w:rsidRPr="006B7688" w:rsidRDefault="006B7688" w:rsidP="006B7688">
      <w:pPr>
        <w:widowControl w:val="0"/>
        <w:spacing w:after="0" w:line="240" w:lineRule="auto"/>
        <w:ind w:left="238" w:right="23" w:firstLine="540"/>
        <w:jc w:val="both"/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социально-личностную ориентированность и мотивацию всех ви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>дов детской деятельн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о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сти в ходе подготовки и проведения праздников;</w:t>
      </w:r>
    </w:p>
    <w:p w:rsidR="006B7688" w:rsidRPr="006B7688" w:rsidRDefault="006B7688" w:rsidP="006B7688">
      <w:pPr>
        <w:widowControl w:val="0"/>
        <w:spacing w:after="0" w:line="240" w:lineRule="auto"/>
        <w:ind w:left="238" w:right="23" w:firstLine="540"/>
        <w:jc w:val="both"/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«проживание» ребёнком содержания Программы во всех видах дет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>ской деятельности;</w:t>
      </w:r>
    </w:p>
    <w:p w:rsidR="006B7688" w:rsidRPr="006B7688" w:rsidRDefault="006B7688" w:rsidP="006B7688">
      <w:pPr>
        <w:widowControl w:val="0"/>
        <w:spacing w:after="0" w:line="240" w:lineRule="auto"/>
        <w:ind w:left="238" w:right="23" w:firstLine="540"/>
        <w:jc w:val="both"/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поддержание эмоционально-положительного настроя ребёнка в те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>чение всего периода освоения Программы;</w:t>
      </w:r>
    </w:p>
    <w:p w:rsidR="006B7688" w:rsidRPr="006B7688" w:rsidRDefault="006B7688" w:rsidP="006B7688">
      <w:pPr>
        <w:widowControl w:val="0"/>
        <w:tabs>
          <w:tab w:val="left" w:pos="778"/>
        </w:tabs>
        <w:spacing w:after="0" w:line="240" w:lineRule="auto"/>
        <w:ind w:right="23"/>
        <w:jc w:val="both"/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ab/>
        <w:t>выполнение функции сплочения общественного и семейного обра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>зования;</w:t>
      </w:r>
    </w:p>
    <w:p w:rsidR="006B7688" w:rsidRDefault="006B7688" w:rsidP="006B7688">
      <w:pPr>
        <w:widowControl w:val="0"/>
        <w:spacing w:after="0" w:line="240" w:lineRule="auto"/>
        <w:ind w:left="238" w:right="23" w:firstLine="540"/>
        <w:jc w:val="both"/>
        <w:rPr>
          <w:rFonts w:ascii="Times New Roman" w:eastAsia="Calibri" w:hAnsi="Times New Roman"/>
          <w:sz w:val="24"/>
          <w:szCs w:val="24"/>
        </w:rPr>
      </w:pP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Примерный календарь является основой для разработки части Программы, формиру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е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мой участни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>ками образовательного процесса, и может быть изменён, уточнён и (или) допо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л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нен содержанием, отражающим специфику социальных, национально-куль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softHyphen/>
        <w:t>турных, демогр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а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фических и других условий, в которых осуществляется образовательный процесс в конкре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т</w:t>
      </w:r>
      <w:r w:rsidRPr="006B7688">
        <w:rPr>
          <w:rFonts w:ascii="Times New Roman" w:eastAsia="Century Schoolbook" w:hAnsi="Times New Roman"/>
          <w:color w:val="000000"/>
          <w:sz w:val="24"/>
          <w:szCs w:val="24"/>
          <w:lang w:eastAsia="ru-RU"/>
        </w:rPr>
        <w:t>ной группе.</w:t>
      </w:r>
      <w:r w:rsidRPr="006B7688">
        <w:rPr>
          <w:rFonts w:ascii="Times New Roman" w:eastAsia="Calibri" w:hAnsi="Times New Roman"/>
          <w:i/>
          <w:sz w:val="24"/>
          <w:szCs w:val="24"/>
        </w:rPr>
        <w:t xml:space="preserve"> </w:t>
      </w:r>
      <w:r w:rsidRPr="00137F6A">
        <w:rPr>
          <w:rFonts w:ascii="Times New Roman" w:eastAsia="Calibri" w:hAnsi="Times New Roman"/>
          <w:sz w:val="24"/>
          <w:szCs w:val="24"/>
        </w:rPr>
        <w:t>(</w:t>
      </w:r>
      <w:hyperlink r:id="rId14" w:history="1">
        <w:r w:rsidRPr="00137F6A">
          <w:rPr>
            <w:rFonts w:ascii="Times New Roman" w:eastAsia="Calibri" w:hAnsi="Times New Roman"/>
            <w:b/>
            <w:sz w:val="24"/>
            <w:szCs w:val="24"/>
          </w:rPr>
          <w:t>Приложение 1</w:t>
        </w:r>
      </w:hyperlink>
      <w:r w:rsidR="00386FA1">
        <w:rPr>
          <w:rFonts w:ascii="Times New Roman" w:eastAsia="Calibri" w:hAnsi="Times New Roman"/>
          <w:b/>
          <w:sz w:val="24"/>
          <w:szCs w:val="24"/>
        </w:rPr>
        <w:t>2</w:t>
      </w:r>
      <w:r w:rsidRPr="00137F6A">
        <w:rPr>
          <w:rFonts w:ascii="Times New Roman" w:eastAsia="Calibri" w:hAnsi="Times New Roman"/>
          <w:sz w:val="24"/>
          <w:szCs w:val="24"/>
        </w:rPr>
        <w:t>)</w:t>
      </w:r>
      <w:r w:rsidR="00137F6A" w:rsidRPr="00137F6A">
        <w:rPr>
          <w:rFonts w:ascii="Times New Roman" w:eastAsia="Calibri" w:hAnsi="Times New Roman"/>
          <w:sz w:val="24"/>
          <w:szCs w:val="24"/>
        </w:rPr>
        <w:t>.</w:t>
      </w:r>
    </w:p>
    <w:p w:rsidR="00DE3051" w:rsidRPr="00386FA1" w:rsidRDefault="00386FA1" w:rsidP="006B7688">
      <w:pPr>
        <w:widowControl w:val="0"/>
        <w:spacing w:after="0" w:line="240" w:lineRule="auto"/>
        <w:ind w:left="238" w:right="23" w:firstLine="540"/>
        <w:jc w:val="both"/>
        <w:rPr>
          <w:rFonts w:ascii="Times New Roman" w:eastAsia="Calibri" w:hAnsi="Times New Roman"/>
          <w:b/>
          <w:sz w:val="24"/>
          <w:szCs w:val="24"/>
        </w:rPr>
      </w:pPr>
      <w:r w:rsidRPr="00386FA1">
        <w:rPr>
          <w:rFonts w:ascii="Times New Roman" w:eastAsia="Calibri" w:hAnsi="Times New Roman"/>
          <w:b/>
          <w:sz w:val="24"/>
          <w:szCs w:val="24"/>
        </w:rPr>
        <w:t>Этнокультурная региональная составляющая (ЭРС) (Приложение 1</w:t>
      </w:r>
      <w:r>
        <w:rPr>
          <w:rFonts w:ascii="Times New Roman" w:eastAsia="Calibri" w:hAnsi="Times New Roman"/>
          <w:b/>
          <w:sz w:val="24"/>
          <w:szCs w:val="24"/>
        </w:rPr>
        <w:t>3</w:t>
      </w:r>
      <w:r w:rsidRPr="00386FA1">
        <w:rPr>
          <w:rFonts w:ascii="Times New Roman" w:eastAsia="Calibri" w:hAnsi="Times New Roman"/>
          <w:b/>
          <w:sz w:val="24"/>
          <w:szCs w:val="24"/>
        </w:rPr>
        <w:t>).</w:t>
      </w:r>
    </w:p>
    <w:p w:rsidR="006B7688" w:rsidRPr="006B7688" w:rsidRDefault="006B7688" w:rsidP="006B7688">
      <w:pPr>
        <w:keepNext/>
        <w:spacing w:before="120" w:after="120" w:line="240" w:lineRule="auto"/>
        <w:outlineLvl w:val="1"/>
        <w:rPr>
          <w:rFonts w:ascii="Times New Roman" w:hAnsi="Times New Roman"/>
          <w:sz w:val="24"/>
          <w:szCs w:val="24"/>
          <w:lang w:val="x-none" w:eastAsia="x-none"/>
        </w:rPr>
      </w:pPr>
      <w:bookmarkStart w:id="319" w:name="_Toc398118417"/>
      <w:bookmarkStart w:id="320" w:name="_Toc398735991"/>
      <w:r w:rsidRPr="006B7688">
        <w:rPr>
          <w:rFonts w:ascii="Times New Roman" w:hAnsi="Times New Roman"/>
          <w:b/>
          <w:sz w:val="24"/>
          <w:szCs w:val="24"/>
          <w:lang w:val="x-none" w:eastAsia="x-none"/>
        </w:rPr>
        <w:t>3.5. Особенности организации развивающей предметно-пространственной среды</w:t>
      </w:r>
      <w:bookmarkEnd w:id="319"/>
      <w:bookmarkEnd w:id="320"/>
      <w:r w:rsidRPr="006B7688">
        <w:rPr>
          <w:rFonts w:ascii="Times New Roman" w:hAnsi="Times New Roman"/>
          <w:sz w:val="24"/>
          <w:szCs w:val="24"/>
          <w:lang w:val="x-none" w:eastAsia="x-none"/>
        </w:rPr>
        <w:t xml:space="preserve"> 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eastAsia="Calibri" w:hAnsi="Times New Roman"/>
          <w:b/>
          <w:sz w:val="24"/>
          <w:szCs w:val="24"/>
          <w:highlight w:val="cyan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Развивающая предметно-пространственная среда группы отвечает принципам насыще</w:t>
      </w:r>
      <w:r w:rsidRPr="006B7688">
        <w:rPr>
          <w:rFonts w:ascii="Times New Roman" w:hAnsi="Times New Roman"/>
          <w:sz w:val="24"/>
          <w:szCs w:val="24"/>
          <w:lang w:eastAsia="ru-RU"/>
        </w:rPr>
        <w:t>н</w:t>
      </w:r>
      <w:r w:rsidRPr="006B7688">
        <w:rPr>
          <w:rFonts w:ascii="Times New Roman" w:hAnsi="Times New Roman"/>
          <w:sz w:val="24"/>
          <w:szCs w:val="24"/>
          <w:lang w:eastAsia="ru-RU"/>
        </w:rPr>
        <w:t>ности, трансформируемости, полифункциональность, вариативности, доступности и безопасн</w:t>
      </w:r>
      <w:r w:rsidRPr="006B7688">
        <w:rPr>
          <w:rFonts w:ascii="Times New Roman" w:hAnsi="Times New Roman"/>
          <w:sz w:val="24"/>
          <w:szCs w:val="24"/>
          <w:lang w:eastAsia="ru-RU"/>
        </w:rPr>
        <w:t>о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сти.  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lastRenderedPageBreak/>
        <w:t>Развивающая предметно-пространственная среда обеспечивает максимальную реализ</w:t>
      </w:r>
      <w:r w:rsidRPr="006B7688">
        <w:rPr>
          <w:rFonts w:ascii="Times New Roman" w:hAnsi="Times New Roman"/>
          <w:sz w:val="24"/>
          <w:szCs w:val="24"/>
          <w:lang w:eastAsia="ru-RU"/>
        </w:rPr>
        <w:t>а</w:t>
      </w:r>
      <w:r w:rsidRPr="006B7688">
        <w:rPr>
          <w:rFonts w:ascii="Times New Roman" w:hAnsi="Times New Roman"/>
          <w:sz w:val="24"/>
          <w:szCs w:val="24"/>
          <w:lang w:eastAsia="ru-RU"/>
        </w:rPr>
        <w:t>цию образовательного потенциала пространства как МБДОУ в целом, так и возрастной группы в отдельности, включая территории, прилегающие к зданию МБДОУ или находящиеся на н</w:t>
      </w:r>
      <w:r w:rsidRPr="006B7688">
        <w:rPr>
          <w:rFonts w:ascii="Times New Roman" w:hAnsi="Times New Roman"/>
          <w:sz w:val="24"/>
          <w:szCs w:val="24"/>
          <w:lang w:eastAsia="ru-RU"/>
        </w:rPr>
        <w:t>е</w:t>
      </w:r>
      <w:r w:rsidRPr="006B7688">
        <w:rPr>
          <w:rFonts w:ascii="Times New Roman" w:hAnsi="Times New Roman"/>
          <w:sz w:val="24"/>
          <w:szCs w:val="24"/>
          <w:lang w:eastAsia="ru-RU"/>
        </w:rPr>
        <w:t>большом удалении,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</w:t>
      </w:r>
      <w:r w:rsidRPr="006B7688">
        <w:rPr>
          <w:rFonts w:ascii="Times New Roman" w:hAnsi="Times New Roman"/>
          <w:sz w:val="24"/>
          <w:szCs w:val="24"/>
          <w:lang w:eastAsia="ru-RU"/>
        </w:rPr>
        <w:t>н</w:t>
      </w:r>
      <w:r w:rsidRPr="006B7688">
        <w:rPr>
          <w:rFonts w:ascii="Times New Roman" w:hAnsi="Times New Roman"/>
          <w:sz w:val="24"/>
          <w:szCs w:val="24"/>
          <w:lang w:eastAsia="ru-RU"/>
        </w:rPr>
        <w:t>ностями каждого возрастного этапа, охраны и укрепления их здоровья, учета особенностей и коррекции недостатков их развития.</w:t>
      </w:r>
    </w:p>
    <w:p w:rsidR="006B7688" w:rsidRPr="006B7688" w:rsidRDefault="006B7688" w:rsidP="006B7688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Развивающая предметно-пространственная среда в  МБДОУ представлена в виде: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- группового помещения с приёмной, спальней и туалетной комнатами;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– методический кабинет</w:t>
      </w:r>
    </w:p>
    <w:p w:rsid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– кабинет педагога-психолога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 кабинет учителя-дефектолога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– музыкальный зал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– физкультурный  зал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– медицинский блок (кабинет врача, прививочный, процедурный)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– лечебный блок (кабинет врача-ортопеда, кабинет физиолечения, кабинет  парафинол</w:t>
      </w: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чения, кабинет  аэронопрофилактики, кабинет  массажа, фитобар) 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– зал ЛФК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– кабинет по обучению дошкольников татарскому языку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- фольклорный музей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B7688">
        <w:rPr>
          <w:rFonts w:ascii="Times New Roman" w:hAnsi="Times New Roman"/>
          <w:color w:val="000000"/>
          <w:sz w:val="24"/>
          <w:szCs w:val="24"/>
          <w:lang w:eastAsia="ru-RU"/>
        </w:rPr>
        <w:t>– кабинет по обучению дошкольников ПДД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- игровые площадки  для прогулок;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- спортивная площадка.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Все компоненты развивающей предметно-пространственной среды (РППС) обеспечивают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уединения, способствует реализации РПП, программ дополнительного  образования и др., необходимые условия для р</w:t>
      </w:r>
      <w:r w:rsidRPr="006B7688">
        <w:rPr>
          <w:rFonts w:ascii="Times New Roman" w:hAnsi="Times New Roman"/>
          <w:sz w:val="24"/>
          <w:szCs w:val="24"/>
          <w:lang w:eastAsia="ru-RU"/>
        </w:rPr>
        <w:t>а</w:t>
      </w:r>
      <w:r w:rsidRPr="006B7688">
        <w:rPr>
          <w:rFonts w:ascii="Times New Roman" w:hAnsi="Times New Roman"/>
          <w:sz w:val="24"/>
          <w:szCs w:val="24"/>
          <w:lang w:eastAsia="ru-RU"/>
        </w:rPr>
        <w:t>боты с детьми с нарушениями ОДА с учетом национально-культурных, климатических усл</w:t>
      </w:r>
      <w:r w:rsidRPr="006B7688">
        <w:rPr>
          <w:rFonts w:ascii="Times New Roman" w:hAnsi="Times New Roman"/>
          <w:sz w:val="24"/>
          <w:szCs w:val="24"/>
          <w:lang w:eastAsia="ru-RU"/>
        </w:rPr>
        <w:t>о</w:t>
      </w:r>
      <w:r w:rsidRPr="006B7688">
        <w:rPr>
          <w:rFonts w:ascii="Times New Roman" w:hAnsi="Times New Roman"/>
          <w:sz w:val="24"/>
          <w:szCs w:val="24"/>
          <w:lang w:eastAsia="ru-RU"/>
        </w:rPr>
        <w:t>вий, в которых осуществляется образовательная деятельность.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Насыщенность среды соответствует возрастным возможностям детей и содержанию Пр</w:t>
      </w:r>
      <w:r w:rsidRPr="006B7688">
        <w:rPr>
          <w:rFonts w:ascii="Times New Roman" w:hAnsi="Times New Roman"/>
          <w:sz w:val="24"/>
          <w:szCs w:val="24"/>
          <w:lang w:eastAsia="ru-RU"/>
        </w:rPr>
        <w:t>о</w:t>
      </w:r>
      <w:r w:rsidRPr="006B7688">
        <w:rPr>
          <w:rFonts w:ascii="Times New Roman" w:hAnsi="Times New Roman"/>
          <w:sz w:val="24"/>
          <w:szCs w:val="24"/>
          <w:lang w:eastAsia="ru-RU"/>
        </w:rPr>
        <w:t>граммы. Образовательное пространство оснащено средствами обучения и воспитания (в том числе техническими, соответствующими материалами, в том числе расходным игровым, спо</w:t>
      </w:r>
      <w:r w:rsidRPr="006B7688">
        <w:rPr>
          <w:rFonts w:ascii="Times New Roman" w:hAnsi="Times New Roman"/>
          <w:sz w:val="24"/>
          <w:szCs w:val="24"/>
          <w:lang w:eastAsia="ru-RU"/>
        </w:rPr>
        <w:t>р</w:t>
      </w:r>
      <w:r w:rsidRPr="006B7688">
        <w:rPr>
          <w:rFonts w:ascii="Times New Roman" w:hAnsi="Times New Roman"/>
          <w:sz w:val="24"/>
          <w:szCs w:val="24"/>
          <w:lang w:eastAsia="ru-RU"/>
        </w:rPr>
        <w:t>тивным, оздоровительным оборудованием, инвентарем (в соответствии со спецификой Пр</w:t>
      </w:r>
      <w:r w:rsidRPr="006B7688">
        <w:rPr>
          <w:rFonts w:ascii="Times New Roman" w:hAnsi="Times New Roman"/>
          <w:sz w:val="24"/>
          <w:szCs w:val="24"/>
          <w:lang w:eastAsia="ru-RU"/>
        </w:rPr>
        <w:t>о</w:t>
      </w:r>
      <w:r w:rsidRPr="006B7688">
        <w:rPr>
          <w:rFonts w:ascii="Times New Roman" w:hAnsi="Times New Roman"/>
          <w:sz w:val="24"/>
          <w:szCs w:val="24"/>
          <w:lang w:eastAsia="ru-RU"/>
        </w:rPr>
        <w:t>граммы).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b/>
          <w:sz w:val="24"/>
          <w:szCs w:val="24"/>
          <w:lang w:eastAsia="ru-RU"/>
        </w:rPr>
        <w:t>Технические средства обучения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: 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- видеопроекторы – переносной (метод. кабинет)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- ноутбук – 1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- графический планшет - 1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- аудиоаппаратура – 1 , 1 – в кабинете педагога-психолога, 1 – в зале ЛФК, 1 – в зале ф</w:t>
      </w:r>
      <w:r w:rsidRPr="006B7688">
        <w:rPr>
          <w:rFonts w:ascii="Times New Roman" w:hAnsi="Times New Roman"/>
          <w:sz w:val="24"/>
          <w:szCs w:val="24"/>
          <w:lang w:eastAsia="ru-RU"/>
        </w:rPr>
        <w:t>и</w:t>
      </w:r>
      <w:r w:rsidRPr="006B7688">
        <w:rPr>
          <w:rFonts w:ascii="Times New Roman" w:hAnsi="Times New Roman"/>
          <w:sz w:val="24"/>
          <w:szCs w:val="24"/>
          <w:lang w:eastAsia="ru-RU"/>
        </w:rPr>
        <w:t>зической культуры, 1 – в кабинете по обучению татарскому языку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- комплект стерео-аппаратуры в музыкальном зале.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B7688">
        <w:rPr>
          <w:rFonts w:ascii="Times New Roman" w:hAnsi="Times New Roman"/>
          <w:b/>
          <w:sz w:val="24"/>
          <w:szCs w:val="24"/>
          <w:lang w:eastAsia="ru-RU"/>
        </w:rPr>
        <w:t xml:space="preserve">Игровое, спортивное, оздоровительное оборудование и инвентарь 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Расходное игровое, спортивное, оздоровительное оборудование и инвентарь группы пре</w:t>
      </w:r>
      <w:r w:rsidRPr="006B7688">
        <w:rPr>
          <w:rFonts w:ascii="Times New Roman" w:hAnsi="Times New Roman"/>
          <w:sz w:val="24"/>
          <w:szCs w:val="24"/>
          <w:lang w:eastAsia="ru-RU"/>
        </w:rPr>
        <w:t>д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ставлены в </w:t>
      </w:r>
      <w:r w:rsidRPr="006B7688">
        <w:rPr>
          <w:rFonts w:ascii="Times New Roman" w:hAnsi="Times New Roman"/>
          <w:b/>
          <w:sz w:val="24"/>
          <w:szCs w:val="24"/>
          <w:lang w:eastAsia="ru-RU"/>
        </w:rPr>
        <w:t>Приложении 14</w:t>
      </w:r>
      <w:r w:rsidR="00386FA1">
        <w:rPr>
          <w:rFonts w:ascii="Times New Roman" w:hAnsi="Times New Roman"/>
          <w:b/>
          <w:sz w:val="24"/>
          <w:szCs w:val="24"/>
          <w:lang w:eastAsia="ru-RU"/>
        </w:rPr>
        <w:t>,15</w:t>
      </w:r>
      <w:r w:rsidRPr="006B7688">
        <w:rPr>
          <w:rFonts w:ascii="Times New Roman" w:hAnsi="Times New Roman"/>
          <w:sz w:val="24"/>
          <w:szCs w:val="24"/>
          <w:lang w:eastAsia="ru-RU"/>
        </w:rPr>
        <w:t>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Организация образовательного пространства и разнообразие материалов, оборудования и инвентаря (в здании и на участке) обеспечивают: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игровую, познавательную, исследовательскую и творческую активность всех воспитанн</w:t>
      </w:r>
      <w:r w:rsidRPr="006B7688">
        <w:rPr>
          <w:rFonts w:ascii="Times New Roman" w:hAnsi="Times New Roman"/>
          <w:sz w:val="24"/>
          <w:szCs w:val="24"/>
          <w:lang w:eastAsia="ru-RU"/>
        </w:rPr>
        <w:t>и</w:t>
      </w:r>
      <w:r w:rsidRPr="006B7688">
        <w:rPr>
          <w:rFonts w:ascii="Times New Roman" w:hAnsi="Times New Roman"/>
          <w:sz w:val="24"/>
          <w:szCs w:val="24"/>
          <w:lang w:eastAsia="ru-RU"/>
        </w:rPr>
        <w:t>ков, экспериментирование с доступными детям материалами (в том числе с песком и водой);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эмоциональное благополучие детей во взаимодействии с предметно-пространственным окружением;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возможность самовыражения детей.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B7688">
        <w:rPr>
          <w:rFonts w:ascii="Times New Roman" w:hAnsi="Times New Roman"/>
          <w:b/>
          <w:sz w:val="24"/>
          <w:szCs w:val="24"/>
          <w:lang w:eastAsia="ru-RU"/>
        </w:rPr>
        <w:lastRenderedPageBreak/>
        <w:t>Развивающая предметно-пространственная среда территории, прилегающей к зд</w:t>
      </w:r>
      <w:r w:rsidRPr="006B7688">
        <w:rPr>
          <w:rFonts w:ascii="Times New Roman" w:hAnsi="Times New Roman"/>
          <w:b/>
          <w:sz w:val="24"/>
          <w:szCs w:val="24"/>
          <w:lang w:eastAsia="ru-RU"/>
        </w:rPr>
        <w:t>а</w:t>
      </w:r>
      <w:r w:rsidRPr="006B7688">
        <w:rPr>
          <w:rFonts w:ascii="Times New Roman" w:hAnsi="Times New Roman"/>
          <w:b/>
          <w:sz w:val="24"/>
          <w:szCs w:val="24"/>
          <w:lang w:eastAsia="ru-RU"/>
        </w:rPr>
        <w:t>нию МБДОУ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i/>
          <w:sz w:val="24"/>
          <w:szCs w:val="24"/>
          <w:u w:val="single"/>
          <w:lang w:eastAsia="ru-RU"/>
        </w:rPr>
        <w:t>Прогулочная площадка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 оборудована украшенным теневым навесом для подвижной де</w:t>
      </w:r>
      <w:r w:rsidRPr="006B7688">
        <w:rPr>
          <w:rFonts w:ascii="Times New Roman" w:hAnsi="Times New Roman"/>
          <w:sz w:val="24"/>
          <w:szCs w:val="24"/>
          <w:lang w:eastAsia="ru-RU"/>
        </w:rPr>
        <w:t>я</w:t>
      </w:r>
      <w:r w:rsidRPr="006B7688">
        <w:rPr>
          <w:rFonts w:ascii="Times New Roman" w:hAnsi="Times New Roman"/>
          <w:sz w:val="24"/>
          <w:szCs w:val="24"/>
          <w:lang w:eastAsia="ru-RU"/>
        </w:rPr>
        <w:t>тельности в пасмурную, дождливую погоду; песочницей, игровым домиком, беседкой для сп</w:t>
      </w:r>
      <w:r w:rsidRPr="006B7688">
        <w:rPr>
          <w:rFonts w:ascii="Times New Roman" w:hAnsi="Times New Roman"/>
          <w:sz w:val="24"/>
          <w:szCs w:val="24"/>
          <w:lang w:eastAsia="ru-RU"/>
        </w:rPr>
        <w:t>о</w:t>
      </w:r>
      <w:r w:rsidRPr="006B7688">
        <w:rPr>
          <w:rFonts w:ascii="Times New Roman" w:hAnsi="Times New Roman"/>
          <w:sz w:val="24"/>
          <w:szCs w:val="24"/>
          <w:lang w:eastAsia="ru-RU"/>
        </w:rPr>
        <w:t>койного времяпрепровождения, МАФами.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i/>
          <w:sz w:val="24"/>
          <w:szCs w:val="24"/>
          <w:u w:val="single"/>
          <w:lang w:eastAsia="ru-RU"/>
        </w:rPr>
        <w:t>Спортивная площадка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 оборудована: травмобезопасной беговой дорожкой, волейбольной площадкой, МАФами («Радуга», «Лабиринт»), тропой здоровья.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На территории МБДОУ выделены: Огород, Сад, Уголок леса, Уголок поля, Уголок луга, цветники, Автогородок с дорожной разметкой.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b/>
          <w:sz w:val="24"/>
          <w:szCs w:val="24"/>
          <w:lang w:eastAsia="ru-RU"/>
        </w:rPr>
        <w:t xml:space="preserve">Требования к кадровым условиям </w:t>
      </w:r>
      <w:r w:rsidRPr="006B7688">
        <w:rPr>
          <w:rFonts w:ascii="Times New Roman" w:hAnsi="Times New Roman"/>
          <w:sz w:val="24"/>
          <w:szCs w:val="24"/>
          <w:lang w:eastAsia="ru-RU"/>
        </w:rPr>
        <w:t>реализации Программы.</w:t>
      </w:r>
    </w:p>
    <w:p w:rsidR="006B7688" w:rsidRPr="006B7688" w:rsidRDefault="006B7688" w:rsidP="004439CE">
      <w:pPr>
        <w:keepNext/>
        <w:keepLines/>
        <w:widowControl w:val="0"/>
        <w:shd w:val="clear" w:color="auto" w:fill="FFFFFF"/>
        <w:tabs>
          <w:tab w:val="left" w:pos="-2400"/>
          <w:tab w:val="left" w:pos="240"/>
          <w:tab w:val="left" w:pos="992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Реализацию Программы работы группы обеспечивают  воспитатели, младший воспит</w:t>
      </w:r>
      <w:r w:rsidRPr="006B7688">
        <w:rPr>
          <w:rFonts w:ascii="Times New Roman" w:hAnsi="Times New Roman"/>
          <w:sz w:val="24"/>
          <w:szCs w:val="24"/>
          <w:lang w:eastAsia="ru-RU"/>
        </w:rPr>
        <w:t>а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тель, специалисты МБДОУ </w:t>
      </w:r>
      <w:r w:rsidR="00386FA1" w:rsidRPr="00386FA1">
        <w:rPr>
          <w:rFonts w:ascii="Times New Roman" w:hAnsi="Times New Roman"/>
          <w:b/>
          <w:sz w:val="24"/>
          <w:szCs w:val="24"/>
          <w:lang w:eastAsia="ru-RU"/>
        </w:rPr>
        <w:t>(Приложение 16).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7688">
        <w:rPr>
          <w:rFonts w:ascii="Times New Roman" w:hAnsi="Times New Roman"/>
          <w:sz w:val="24"/>
          <w:szCs w:val="24"/>
          <w:lang w:eastAsia="ru-RU"/>
        </w:rPr>
        <w:t>Квалификация педагогических и учебно-вспомогательных работников соответствует кв</w:t>
      </w:r>
      <w:r w:rsidRPr="006B7688">
        <w:rPr>
          <w:rFonts w:ascii="Times New Roman" w:hAnsi="Times New Roman"/>
          <w:sz w:val="24"/>
          <w:szCs w:val="24"/>
          <w:lang w:eastAsia="ru-RU"/>
        </w:rPr>
        <w:t>а</w:t>
      </w:r>
      <w:r w:rsidRPr="006B7688">
        <w:rPr>
          <w:rFonts w:ascii="Times New Roman" w:hAnsi="Times New Roman"/>
          <w:sz w:val="24"/>
          <w:szCs w:val="24"/>
          <w:lang w:eastAsia="ru-RU"/>
        </w:rPr>
        <w:t>лификационным характеристикам, установленным в Едином квалификационном справочнике должностей руководителей, специалистов и служащих, раздел "Квалификационные характер</w:t>
      </w:r>
      <w:r w:rsidRPr="006B7688">
        <w:rPr>
          <w:rFonts w:ascii="Times New Roman" w:hAnsi="Times New Roman"/>
          <w:sz w:val="24"/>
          <w:szCs w:val="24"/>
          <w:lang w:eastAsia="ru-RU"/>
        </w:rPr>
        <w:t>и</w:t>
      </w:r>
      <w:r w:rsidRPr="006B7688">
        <w:rPr>
          <w:rFonts w:ascii="Times New Roman" w:hAnsi="Times New Roman"/>
          <w:sz w:val="24"/>
          <w:szCs w:val="24"/>
          <w:lang w:eastAsia="ru-RU"/>
        </w:rPr>
        <w:t>стики должностей работников образования", утвержденном приказом Министерства здрав</w:t>
      </w:r>
      <w:r w:rsidRPr="006B7688">
        <w:rPr>
          <w:rFonts w:ascii="Times New Roman" w:hAnsi="Times New Roman"/>
          <w:sz w:val="24"/>
          <w:szCs w:val="24"/>
          <w:lang w:eastAsia="ru-RU"/>
        </w:rPr>
        <w:t>о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охранения и социального развития Российской Федерации от 26 августа </w:t>
      </w:r>
      <w:smartTag w:uri="urn:schemas-microsoft-com:office:smarttags" w:element="metricconverter">
        <w:smartTagPr>
          <w:attr w:name="ProductID" w:val="2010 г"/>
        </w:smartTagPr>
        <w:r w:rsidRPr="006B7688">
          <w:rPr>
            <w:rFonts w:ascii="Times New Roman" w:hAnsi="Times New Roman"/>
            <w:sz w:val="24"/>
            <w:szCs w:val="24"/>
            <w:lang w:eastAsia="ru-RU"/>
          </w:rPr>
          <w:t>2010 г</w:t>
        </w:r>
      </w:smartTag>
      <w:r w:rsidRPr="006B7688">
        <w:rPr>
          <w:rFonts w:ascii="Times New Roman" w:hAnsi="Times New Roman"/>
          <w:sz w:val="24"/>
          <w:szCs w:val="24"/>
          <w:lang w:eastAsia="ru-RU"/>
        </w:rPr>
        <w:t>. N 761н (зарег</w:t>
      </w:r>
      <w:r w:rsidRPr="006B7688">
        <w:rPr>
          <w:rFonts w:ascii="Times New Roman" w:hAnsi="Times New Roman"/>
          <w:sz w:val="24"/>
          <w:szCs w:val="24"/>
          <w:lang w:eastAsia="ru-RU"/>
        </w:rPr>
        <w:t>и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стрирован Министерством юстиции Российской Федерации 6 октября </w:t>
      </w:r>
      <w:smartTag w:uri="urn:schemas-microsoft-com:office:smarttags" w:element="metricconverter">
        <w:smartTagPr>
          <w:attr w:name="ProductID" w:val="2010 г"/>
        </w:smartTagPr>
        <w:r w:rsidRPr="006B7688">
          <w:rPr>
            <w:rFonts w:ascii="Times New Roman" w:hAnsi="Times New Roman"/>
            <w:sz w:val="24"/>
            <w:szCs w:val="24"/>
            <w:lang w:eastAsia="ru-RU"/>
          </w:rPr>
          <w:t>2010 г</w:t>
        </w:r>
      </w:smartTag>
      <w:r w:rsidRPr="006B7688">
        <w:rPr>
          <w:rFonts w:ascii="Times New Roman" w:hAnsi="Times New Roman"/>
          <w:sz w:val="24"/>
          <w:szCs w:val="24"/>
          <w:lang w:eastAsia="ru-RU"/>
        </w:rPr>
        <w:t xml:space="preserve">., регистрационный N 18638), с изменениями, внесенными приказом Министерства здравоохранения и социального развития Российской Федерации от 31 мая </w:t>
      </w:r>
      <w:smartTag w:uri="urn:schemas-microsoft-com:office:smarttags" w:element="metricconverter">
        <w:smartTagPr>
          <w:attr w:name="ProductID" w:val="2011 г"/>
        </w:smartTagPr>
        <w:r w:rsidRPr="006B7688">
          <w:rPr>
            <w:rFonts w:ascii="Times New Roman" w:hAnsi="Times New Roman"/>
            <w:sz w:val="24"/>
            <w:szCs w:val="24"/>
            <w:lang w:eastAsia="ru-RU"/>
          </w:rPr>
          <w:t>2011 г</w:t>
        </w:r>
      </w:smartTag>
      <w:r w:rsidRPr="006B7688">
        <w:rPr>
          <w:rFonts w:ascii="Times New Roman" w:hAnsi="Times New Roman"/>
          <w:sz w:val="24"/>
          <w:szCs w:val="24"/>
          <w:lang w:eastAsia="ru-RU"/>
        </w:rPr>
        <w:t>. N 448н (зарегистрирован Министерством ю</w:t>
      </w:r>
      <w:r w:rsidRPr="006B7688">
        <w:rPr>
          <w:rFonts w:ascii="Times New Roman" w:hAnsi="Times New Roman"/>
          <w:sz w:val="24"/>
          <w:szCs w:val="24"/>
          <w:lang w:eastAsia="ru-RU"/>
        </w:rPr>
        <w:t>с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тиции Российской Федерации 1 июля </w:t>
      </w:r>
      <w:smartTag w:uri="urn:schemas-microsoft-com:office:smarttags" w:element="metricconverter">
        <w:smartTagPr>
          <w:attr w:name="ProductID" w:val="2011 г"/>
        </w:smartTagPr>
        <w:r w:rsidRPr="006B7688">
          <w:rPr>
            <w:rFonts w:ascii="Times New Roman" w:hAnsi="Times New Roman"/>
            <w:sz w:val="24"/>
            <w:szCs w:val="24"/>
            <w:lang w:eastAsia="ru-RU"/>
          </w:rPr>
          <w:t>2011 г</w:t>
        </w:r>
      </w:smartTag>
      <w:r w:rsidRPr="006B7688">
        <w:rPr>
          <w:rFonts w:ascii="Times New Roman" w:hAnsi="Times New Roman"/>
          <w:sz w:val="24"/>
          <w:szCs w:val="24"/>
          <w:lang w:eastAsia="ru-RU"/>
        </w:rPr>
        <w:t xml:space="preserve">., регистрационный N 21240), требованиям </w:t>
      </w:r>
      <w:r w:rsidRPr="006B7688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 w:rsidRPr="006B7688">
        <w:rPr>
          <w:rFonts w:ascii="Times New Roman" w:hAnsi="Times New Roman"/>
          <w:sz w:val="24"/>
          <w:szCs w:val="24"/>
          <w:lang w:eastAsia="ru-RU"/>
        </w:rPr>
        <w:t>Ста</w:t>
      </w:r>
      <w:r w:rsidRPr="006B7688">
        <w:rPr>
          <w:rFonts w:ascii="Times New Roman" w:hAnsi="Times New Roman"/>
          <w:sz w:val="24"/>
          <w:szCs w:val="24"/>
          <w:lang w:eastAsia="ru-RU"/>
        </w:rPr>
        <w:t>н</w:t>
      </w:r>
      <w:r w:rsidRPr="006B7688">
        <w:rPr>
          <w:rFonts w:ascii="Times New Roman" w:hAnsi="Times New Roman"/>
          <w:sz w:val="24"/>
          <w:szCs w:val="24"/>
          <w:lang w:eastAsia="ru-RU"/>
        </w:rPr>
        <w:t xml:space="preserve">дарта педагога. </w:t>
      </w:r>
    </w:p>
    <w:p w:rsidR="005F760C" w:rsidRDefault="005F760C" w:rsidP="005F760C">
      <w:pPr>
        <w:keepNext/>
        <w:numPr>
          <w:ilvl w:val="0"/>
          <w:numId w:val="21"/>
        </w:numPr>
        <w:spacing w:before="120" w:after="12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x-none"/>
        </w:rPr>
      </w:pPr>
      <w:bookmarkStart w:id="321" w:name="_Toc398118418"/>
      <w:bookmarkStart w:id="322" w:name="_Toc398735992"/>
      <w:r w:rsidRPr="006B7688">
        <w:rPr>
          <w:rFonts w:ascii="Times New Roman" w:hAnsi="Times New Roman"/>
          <w:b/>
          <w:sz w:val="24"/>
          <w:szCs w:val="24"/>
          <w:lang w:val="x-none" w:eastAsia="x-none"/>
        </w:rPr>
        <w:t>ДОПОЛНИТЕЛЬНЫЙ РАЗДЕЛ (краткая презентация)</w:t>
      </w:r>
      <w:bookmarkEnd w:id="321"/>
      <w:bookmarkEnd w:id="322"/>
      <w:r>
        <w:rPr>
          <w:rFonts w:ascii="Times New Roman" w:hAnsi="Times New Roman"/>
          <w:b/>
          <w:sz w:val="24"/>
          <w:szCs w:val="24"/>
          <w:lang w:eastAsia="x-none"/>
        </w:rPr>
        <w:t xml:space="preserve"> (Приложение 17</w:t>
      </w:r>
      <w:r w:rsidRPr="006B7688">
        <w:rPr>
          <w:rFonts w:ascii="Times New Roman" w:hAnsi="Times New Roman"/>
          <w:b/>
          <w:sz w:val="24"/>
          <w:szCs w:val="24"/>
          <w:lang w:eastAsia="x-none"/>
        </w:rPr>
        <w:t>).</w:t>
      </w:r>
    </w:p>
    <w:p w:rsidR="005F760C" w:rsidRDefault="005F760C" w:rsidP="005F760C">
      <w:pPr>
        <w:keepNext/>
        <w:spacing w:before="120" w:after="120" w:line="240" w:lineRule="auto"/>
        <w:ind w:left="1080"/>
        <w:jc w:val="center"/>
        <w:outlineLvl w:val="0"/>
        <w:rPr>
          <w:rFonts w:ascii="Times New Roman" w:hAnsi="Times New Roman"/>
          <w:b/>
          <w:sz w:val="24"/>
          <w:szCs w:val="24"/>
          <w:lang w:eastAsia="x-none"/>
        </w:rPr>
      </w:pPr>
      <w:r>
        <w:rPr>
          <w:rFonts w:ascii="Times New Roman" w:hAnsi="Times New Roman"/>
          <w:b/>
          <w:sz w:val="24"/>
          <w:szCs w:val="24"/>
          <w:lang w:eastAsia="x-none"/>
        </w:rPr>
        <w:t>Список использованной литературы (Приложение 18).</w:t>
      </w:r>
    </w:p>
    <w:p w:rsidR="006B7688" w:rsidRPr="006B7688" w:rsidRDefault="006B7688" w:rsidP="006B76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760C" w:rsidRPr="005C57BD" w:rsidRDefault="005F760C" w:rsidP="005F760C">
      <w:pPr>
        <w:keepNext/>
        <w:spacing w:before="120" w:after="120" w:line="240" w:lineRule="auto"/>
        <w:jc w:val="center"/>
        <w:outlineLvl w:val="0"/>
      </w:pPr>
      <w:bookmarkStart w:id="323" w:name="_GoBack"/>
      <w:bookmarkEnd w:id="314"/>
      <w:bookmarkEnd w:id="315"/>
      <w:bookmarkEnd w:id="316"/>
      <w:r w:rsidRPr="005F760C">
        <w:lastRenderedPageBreak/>
        <w:pict>
          <v:shape id="_x0000_i1026" type="#_x0000_t75" style="width:508pt;height:698.8pt">
            <v:imagedata r:id="rId15" o:title="img853"/>
          </v:shape>
        </w:pict>
      </w:r>
      <w:bookmarkEnd w:id="323"/>
    </w:p>
    <w:sectPr w:rsidR="005F760C" w:rsidRPr="005C57BD" w:rsidSect="008A4416">
      <w:pgSz w:w="11907" w:h="16839" w:code="9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2C4" w:rsidRDefault="002102C4">
      <w:pPr>
        <w:spacing w:after="0" w:line="240" w:lineRule="auto"/>
      </w:pPr>
      <w:r>
        <w:separator/>
      </w:r>
    </w:p>
  </w:endnote>
  <w:endnote w:type="continuationSeparator" w:id="0">
    <w:p w:rsidR="002102C4" w:rsidRDefault="00210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43B" w:rsidRDefault="00B3443B">
    <w:pPr>
      <w:pStyle w:val="aff1"/>
      <w:jc w:val="right"/>
    </w:pPr>
    <w:r>
      <w:fldChar w:fldCharType="begin"/>
    </w:r>
    <w:r>
      <w:instrText>PAGE   \* MERGEFORMAT</w:instrText>
    </w:r>
    <w:r>
      <w:fldChar w:fldCharType="separate"/>
    </w:r>
    <w:r w:rsidR="005F760C">
      <w:rPr>
        <w:noProof/>
      </w:rPr>
      <w:t>61</w:t>
    </w:r>
    <w:r>
      <w:rPr>
        <w:noProof/>
      </w:rPr>
      <w:fldChar w:fldCharType="end"/>
    </w:r>
  </w:p>
  <w:p w:rsidR="00B3443B" w:rsidRDefault="00B3443B">
    <w:pPr>
      <w:pStyle w:val="af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2C4" w:rsidRDefault="002102C4">
      <w:pPr>
        <w:spacing w:after="0" w:line="240" w:lineRule="auto"/>
      </w:pPr>
      <w:r>
        <w:separator/>
      </w:r>
    </w:p>
  </w:footnote>
  <w:footnote w:type="continuationSeparator" w:id="0">
    <w:p w:rsidR="002102C4" w:rsidRDefault="002102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67725"/>
    <w:multiLevelType w:val="multilevel"/>
    <w:tmpl w:val="2C2CF2DE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7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71C7CE3"/>
    <w:multiLevelType w:val="hybridMultilevel"/>
    <w:tmpl w:val="B2D89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4C49A6"/>
    <w:multiLevelType w:val="hybridMultilevel"/>
    <w:tmpl w:val="78F82186"/>
    <w:lvl w:ilvl="0" w:tplc="66ECC4BA">
      <w:numFmt w:val="bullet"/>
      <w:lvlText w:val="•"/>
      <w:legacy w:legacy="1" w:legacySpace="0" w:legacyIndent="139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">
    <w:nsid w:val="0B725935"/>
    <w:multiLevelType w:val="hybridMultilevel"/>
    <w:tmpl w:val="FE62BE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46C2CAA"/>
    <w:multiLevelType w:val="hybridMultilevel"/>
    <w:tmpl w:val="54C437BC"/>
    <w:lvl w:ilvl="0" w:tplc="191CA324">
      <w:numFmt w:val="bullet"/>
      <w:lvlText w:val="–"/>
      <w:lvlJc w:val="left"/>
      <w:pPr>
        <w:ind w:left="36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4C7544B"/>
    <w:multiLevelType w:val="hybridMultilevel"/>
    <w:tmpl w:val="241A3FFC"/>
    <w:lvl w:ilvl="0" w:tplc="66ECC4BA">
      <w:numFmt w:val="bullet"/>
      <w:lvlText w:val="•"/>
      <w:lvlJc w:val="left"/>
      <w:pPr>
        <w:ind w:left="50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9D2360E"/>
    <w:multiLevelType w:val="hybridMultilevel"/>
    <w:tmpl w:val="F52658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D00515D"/>
    <w:multiLevelType w:val="multilevel"/>
    <w:tmpl w:val="91E2F84A"/>
    <w:lvl w:ilvl="0">
      <w:start w:val="3"/>
      <w:numFmt w:val="upperRoman"/>
      <w:lvlText w:val="%1."/>
      <w:lvlJc w:val="left"/>
      <w:pPr>
        <w:ind w:left="1004" w:hanging="72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cs="Times New Roman" w:hint="default"/>
      </w:rPr>
    </w:lvl>
  </w:abstractNum>
  <w:abstractNum w:abstractNumId="8">
    <w:nsid w:val="1E0C5DEF"/>
    <w:multiLevelType w:val="multilevel"/>
    <w:tmpl w:val="E0A8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30654C7E"/>
    <w:multiLevelType w:val="hybridMultilevel"/>
    <w:tmpl w:val="6B08B450"/>
    <w:lvl w:ilvl="0" w:tplc="0419001B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11">
    <w:nsid w:val="31C46135"/>
    <w:multiLevelType w:val="hybridMultilevel"/>
    <w:tmpl w:val="E7CC34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2A81965"/>
    <w:multiLevelType w:val="hybridMultilevel"/>
    <w:tmpl w:val="D4A69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350EB9"/>
    <w:multiLevelType w:val="hybridMultilevel"/>
    <w:tmpl w:val="256ADD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11D280C"/>
    <w:multiLevelType w:val="multilevel"/>
    <w:tmpl w:val="0690332C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7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42627765"/>
    <w:multiLevelType w:val="hybridMultilevel"/>
    <w:tmpl w:val="6870F7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4B221DE"/>
    <w:multiLevelType w:val="hybridMultilevel"/>
    <w:tmpl w:val="117E84EA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7">
    <w:nsid w:val="455F1523"/>
    <w:multiLevelType w:val="hybridMultilevel"/>
    <w:tmpl w:val="ADB6B8DA"/>
    <w:lvl w:ilvl="0" w:tplc="13FC03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6C81E90"/>
    <w:multiLevelType w:val="hybridMultilevel"/>
    <w:tmpl w:val="559CC23E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19">
    <w:nsid w:val="497F3F92"/>
    <w:multiLevelType w:val="multilevel"/>
    <w:tmpl w:val="5B286276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2384" w:hanging="540"/>
      </w:pPr>
      <w:rPr>
        <w:rFonts w:eastAsia="Times New Roman" w:cs="Times New Roman"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286" w:hanging="720"/>
      </w:pPr>
      <w:rPr>
        <w:rFonts w:eastAsia="Times New Roman" w:cs="Times New Roman"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389" w:hanging="720"/>
      </w:pPr>
      <w:rPr>
        <w:rFonts w:eastAsia="Times New Roman" w:cs="Times New Roman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852" w:hanging="1080"/>
      </w:pPr>
      <w:rPr>
        <w:rFonts w:eastAsia="Times New Roman" w:cs="Times New Roman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955" w:hanging="1080"/>
      </w:pPr>
      <w:rPr>
        <w:rFonts w:eastAsia="Times New Roman" w:cs="Times New Roman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418" w:hanging="1440"/>
      </w:pPr>
      <w:rPr>
        <w:rFonts w:eastAsia="Times New Roman" w:cs="Times New Roman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521" w:hanging="1440"/>
      </w:pPr>
      <w:rPr>
        <w:rFonts w:eastAsia="Times New Roman" w:cs="Times New Roman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984" w:hanging="1800"/>
      </w:pPr>
      <w:rPr>
        <w:rFonts w:eastAsia="Times New Roman" w:cs="Times New Roman" w:hint="default"/>
        <w:color w:val="000000"/>
      </w:rPr>
    </w:lvl>
  </w:abstractNum>
  <w:abstractNum w:abstractNumId="20">
    <w:nsid w:val="4C0C2F5D"/>
    <w:multiLevelType w:val="multilevel"/>
    <w:tmpl w:val="7786DB7A"/>
    <w:lvl w:ilvl="0">
      <w:start w:val="1"/>
      <w:numFmt w:val="bullet"/>
      <w:lvlText w:val="•"/>
      <w:lvlJc w:val="left"/>
      <w:rPr>
        <w:rFonts w:ascii="Sylfaen" w:eastAsia="Times New Roman" w:hAnsi="Sylfaen"/>
        <w:b w:val="0"/>
        <w:i w:val="0"/>
        <w:smallCaps w:val="0"/>
        <w:strike w:val="0"/>
        <w:color w:val="000000"/>
        <w:spacing w:val="5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4D2F49D4"/>
    <w:multiLevelType w:val="multilevel"/>
    <w:tmpl w:val="1766E71C"/>
    <w:lvl w:ilvl="0">
      <w:start w:val="3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611" w:hanging="540"/>
      </w:pPr>
      <w:rPr>
        <w:rFonts w:cs="Times New Roman" w:hint="default"/>
      </w:rPr>
    </w:lvl>
    <w:lvl w:ilvl="2">
      <w:start w:val="3"/>
      <w:numFmt w:val="decimal"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cs="Times New Roman" w:hint="default"/>
      </w:rPr>
    </w:lvl>
  </w:abstractNum>
  <w:abstractNum w:abstractNumId="22">
    <w:nsid w:val="4F5778BA"/>
    <w:multiLevelType w:val="hybridMultilevel"/>
    <w:tmpl w:val="99D613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29D0BC2"/>
    <w:multiLevelType w:val="hybridMultilevel"/>
    <w:tmpl w:val="75FE2E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47F5039"/>
    <w:multiLevelType w:val="hybridMultilevel"/>
    <w:tmpl w:val="E41A419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57B86BB2"/>
    <w:multiLevelType w:val="hybridMultilevel"/>
    <w:tmpl w:val="8FD455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7EA6335"/>
    <w:multiLevelType w:val="hybridMultilevel"/>
    <w:tmpl w:val="7CCE7200"/>
    <w:lvl w:ilvl="0" w:tplc="321A899E">
      <w:start w:val="1"/>
      <w:numFmt w:val="decimal"/>
      <w:lvlText w:val="%1."/>
      <w:lvlJc w:val="center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7">
    <w:nsid w:val="5AB2181C"/>
    <w:multiLevelType w:val="hybridMultilevel"/>
    <w:tmpl w:val="A31010D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F0D39B2"/>
    <w:multiLevelType w:val="hybridMultilevel"/>
    <w:tmpl w:val="46FA5B78"/>
    <w:lvl w:ilvl="0" w:tplc="191CA324"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F26258"/>
    <w:multiLevelType w:val="hybridMultilevel"/>
    <w:tmpl w:val="897822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3E34331"/>
    <w:multiLevelType w:val="hybridMultilevel"/>
    <w:tmpl w:val="E196C5FE"/>
    <w:lvl w:ilvl="0" w:tplc="191CA324"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CC5F19"/>
    <w:multiLevelType w:val="hybridMultilevel"/>
    <w:tmpl w:val="0108C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EB272E"/>
    <w:multiLevelType w:val="hybridMultilevel"/>
    <w:tmpl w:val="B1047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1B61B5"/>
    <w:multiLevelType w:val="hybridMultilevel"/>
    <w:tmpl w:val="41FCE8CA"/>
    <w:lvl w:ilvl="0" w:tplc="06762E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76526D1D"/>
    <w:multiLevelType w:val="hybridMultilevel"/>
    <w:tmpl w:val="68FE58D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773F0486"/>
    <w:multiLevelType w:val="hybridMultilevel"/>
    <w:tmpl w:val="91DE6C9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BC1678C"/>
    <w:multiLevelType w:val="multilevel"/>
    <w:tmpl w:val="D228012C"/>
    <w:lvl w:ilvl="0">
      <w:start w:val="1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23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cs="Times New Roman" w:hint="default"/>
      </w:rPr>
    </w:lvl>
  </w:abstractNum>
  <w:abstractNum w:abstractNumId="37">
    <w:nsid w:val="7BCB71F7"/>
    <w:multiLevelType w:val="hybridMultilevel"/>
    <w:tmpl w:val="FFAAB550"/>
    <w:lvl w:ilvl="0" w:tplc="1B00195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CF64E3F"/>
    <w:multiLevelType w:val="multilevel"/>
    <w:tmpl w:val="1568AE26"/>
    <w:lvl w:ilvl="0">
      <w:start w:val="1"/>
      <w:numFmt w:val="decimal"/>
      <w:lvlText w:val="%1)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shadow w:val="0"/>
        <w:emboss w:val="0"/>
        <w:imprint w:val="0"/>
        <w:vanish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9">
    <w:nsid w:val="7D3C43B6"/>
    <w:multiLevelType w:val="hybridMultilevel"/>
    <w:tmpl w:val="AF5E44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7D521420"/>
    <w:multiLevelType w:val="hybridMultilevel"/>
    <w:tmpl w:val="00D693D8"/>
    <w:lvl w:ilvl="0" w:tplc="0419000F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E8B013C"/>
    <w:multiLevelType w:val="hybridMultilevel"/>
    <w:tmpl w:val="1FF45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8"/>
  </w:num>
  <w:num w:numId="3">
    <w:abstractNumId w:val="14"/>
  </w:num>
  <w:num w:numId="4">
    <w:abstractNumId w:val="20"/>
  </w:num>
  <w:num w:numId="5">
    <w:abstractNumId w:val="27"/>
  </w:num>
  <w:num w:numId="6">
    <w:abstractNumId w:val="19"/>
  </w:num>
  <w:num w:numId="7">
    <w:abstractNumId w:val="2"/>
  </w:num>
  <w:num w:numId="8">
    <w:abstractNumId w:val="17"/>
  </w:num>
  <w:num w:numId="9">
    <w:abstractNumId w:val="16"/>
  </w:num>
  <w:num w:numId="10">
    <w:abstractNumId w:val="11"/>
  </w:num>
  <w:num w:numId="11">
    <w:abstractNumId w:val="6"/>
  </w:num>
  <w:num w:numId="12">
    <w:abstractNumId w:val="25"/>
  </w:num>
  <w:num w:numId="13">
    <w:abstractNumId w:val="13"/>
  </w:num>
  <w:num w:numId="14">
    <w:abstractNumId w:val="22"/>
  </w:num>
  <w:num w:numId="15">
    <w:abstractNumId w:val="29"/>
  </w:num>
  <w:num w:numId="16">
    <w:abstractNumId w:val="3"/>
  </w:num>
  <w:num w:numId="17">
    <w:abstractNumId w:val="39"/>
  </w:num>
  <w:num w:numId="18">
    <w:abstractNumId w:val="15"/>
  </w:num>
  <w:num w:numId="19">
    <w:abstractNumId w:val="31"/>
  </w:num>
  <w:num w:numId="20">
    <w:abstractNumId w:val="9"/>
  </w:num>
  <w:num w:numId="21">
    <w:abstractNumId w:val="37"/>
  </w:num>
  <w:num w:numId="22">
    <w:abstractNumId w:val="34"/>
  </w:num>
  <w:num w:numId="23">
    <w:abstractNumId w:val="18"/>
  </w:num>
  <w:num w:numId="24">
    <w:abstractNumId w:val="40"/>
  </w:num>
  <w:num w:numId="25">
    <w:abstractNumId w:val="1"/>
  </w:num>
  <w:num w:numId="26">
    <w:abstractNumId w:val="41"/>
  </w:num>
  <w:num w:numId="27">
    <w:abstractNumId w:val="4"/>
  </w:num>
  <w:num w:numId="28">
    <w:abstractNumId w:val="33"/>
  </w:num>
  <w:num w:numId="29">
    <w:abstractNumId w:val="23"/>
  </w:num>
  <w:num w:numId="30">
    <w:abstractNumId w:val="7"/>
  </w:num>
  <w:num w:numId="31">
    <w:abstractNumId w:val="21"/>
  </w:num>
  <w:num w:numId="32">
    <w:abstractNumId w:val="30"/>
  </w:num>
  <w:num w:numId="33">
    <w:abstractNumId w:val="28"/>
  </w:num>
  <w:num w:numId="34">
    <w:abstractNumId w:val="26"/>
  </w:num>
  <w:num w:numId="35">
    <w:abstractNumId w:val="35"/>
  </w:num>
  <w:num w:numId="36">
    <w:abstractNumId w:val="8"/>
  </w:num>
  <w:num w:numId="37">
    <w:abstractNumId w:val="10"/>
  </w:num>
  <w:num w:numId="38">
    <w:abstractNumId w:val="24"/>
  </w:num>
  <w:num w:numId="39">
    <w:abstractNumId w:val="5"/>
  </w:num>
  <w:num w:numId="40">
    <w:abstractNumId w:val="36"/>
  </w:num>
  <w:num w:numId="41">
    <w:abstractNumId w:val="12"/>
  </w:num>
  <w:num w:numId="4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2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TrackMoves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1F79"/>
    <w:rsid w:val="000056FF"/>
    <w:rsid w:val="00005C3E"/>
    <w:rsid w:val="000129CF"/>
    <w:rsid w:val="0002125C"/>
    <w:rsid w:val="00022DC6"/>
    <w:rsid w:val="00030BEA"/>
    <w:rsid w:val="00032CE8"/>
    <w:rsid w:val="000349A3"/>
    <w:rsid w:val="000532AC"/>
    <w:rsid w:val="000618AE"/>
    <w:rsid w:val="00066062"/>
    <w:rsid w:val="00072243"/>
    <w:rsid w:val="0008340D"/>
    <w:rsid w:val="00094EB8"/>
    <w:rsid w:val="00095272"/>
    <w:rsid w:val="000A2CA9"/>
    <w:rsid w:val="000A462D"/>
    <w:rsid w:val="000A651B"/>
    <w:rsid w:val="000B5327"/>
    <w:rsid w:val="000C6C3F"/>
    <w:rsid w:val="000D2FFF"/>
    <w:rsid w:val="000D3FED"/>
    <w:rsid w:val="000D45A6"/>
    <w:rsid w:val="000F120B"/>
    <w:rsid w:val="000F209F"/>
    <w:rsid w:val="000F2CA4"/>
    <w:rsid w:val="0010217E"/>
    <w:rsid w:val="00106326"/>
    <w:rsid w:val="001121FC"/>
    <w:rsid w:val="001143EE"/>
    <w:rsid w:val="00117DCE"/>
    <w:rsid w:val="00120333"/>
    <w:rsid w:val="00125BF8"/>
    <w:rsid w:val="0013121E"/>
    <w:rsid w:val="00135EBE"/>
    <w:rsid w:val="00137F6A"/>
    <w:rsid w:val="00140AAE"/>
    <w:rsid w:val="00146D9C"/>
    <w:rsid w:val="00147079"/>
    <w:rsid w:val="00152A8E"/>
    <w:rsid w:val="00157A3E"/>
    <w:rsid w:val="0016108C"/>
    <w:rsid w:val="00165B78"/>
    <w:rsid w:val="00172E83"/>
    <w:rsid w:val="0018251E"/>
    <w:rsid w:val="001873BC"/>
    <w:rsid w:val="00191CFD"/>
    <w:rsid w:val="00194955"/>
    <w:rsid w:val="00196DF2"/>
    <w:rsid w:val="001978FB"/>
    <w:rsid w:val="001A01DC"/>
    <w:rsid w:val="001A2D36"/>
    <w:rsid w:val="001A7113"/>
    <w:rsid w:val="001C4A57"/>
    <w:rsid w:val="001D0682"/>
    <w:rsid w:val="001D2792"/>
    <w:rsid w:val="001D44BE"/>
    <w:rsid w:val="001D5B5D"/>
    <w:rsid w:val="001D67D8"/>
    <w:rsid w:val="001E02C1"/>
    <w:rsid w:val="001E0C2E"/>
    <w:rsid w:val="001E19D5"/>
    <w:rsid w:val="001E2907"/>
    <w:rsid w:val="001E451F"/>
    <w:rsid w:val="001F14A8"/>
    <w:rsid w:val="001F57DD"/>
    <w:rsid w:val="001F7773"/>
    <w:rsid w:val="00204462"/>
    <w:rsid w:val="00204AF7"/>
    <w:rsid w:val="0020727B"/>
    <w:rsid w:val="002102C4"/>
    <w:rsid w:val="0021509E"/>
    <w:rsid w:val="0021555F"/>
    <w:rsid w:val="002176C8"/>
    <w:rsid w:val="00222402"/>
    <w:rsid w:val="00226F12"/>
    <w:rsid w:val="00230210"/>
    <w:rsid w:val="00233242"/>
    <w:rsid w:val="00235844"/>
    <w:rsid w:val="00235B41"/>
    <w:rsid w:val="00235C1F"/>
    <w:rsid w:val="00245382"/>
    <w:rsid w:val="00247BB5"/>
    <w:rsid w:val="002561E9"/>
    <w:rsid w:val="00261B20"/>
    <w:rsid w:val="00272051"/>
    <w:rsid w:val="00272D81"/>
    <w:rsid w:val="002753AC"/>
    <w:rsid w:val="00284D31"/>
    <w:rsid w:val="00284F68"/>
    <w:rsid w:val="00285D17"/>
    <w:rsid w:val="002904F7"/>
    <w:rsid w:val="002967D6"/>
    <w:rsid w:val="002975A6"/>
    <w:rsid w:val="002A05D6"/>
    <w:rsid w:val="002A1936"/>
    <w:rsid w:val="002A1FD0"/>
    <w:rsid w:val="002A24E3"/>
    <w:rsid w:val="002A2DEA"/>
    <w:rsid w:val="002A38D4"/>
    <w:rsid w:val="002B325A"/>
    <w:rsid w:val="002B360D"/>
    <w:rsid w:val="002B685F"/>
    <w:rsid w:val="002C0FDB"/>
    <w:rsid w:val="002C1355"/>
    <w:rsid w:val="002C2E85"/>
    <w:rsid w:val="002C6F72"/>
    <w:rsid w:val="002D275B"/>
    <w:rsid w:val="002D3AB5"/>
    <w:rsid w:val="002E2403"/>
    <w:rsid w:val="002E5DCE"/>
    <w:rsid w:val="002F287D"/>
    <w:rsid w:val="002F3F4E"/>
    <w:rsid w:val="002F71AA"/>
    <w:rsid w:val="00300068"/>
    <w:rsid w:val="003006F5"/>
    <w:rsid w:val="00303B80"/>
    <w:rsid w:val="0033184F"/>
    <w:rsid w:val="00333233"/>
    <w:rsid w:val="00333862"/>
    <w:rsid w:val="003349D7"/>
    <w:rsid w:val="0034439D"/>
    <w:rsid w:val="00345934"/>
    <w:rsid w:val="00346F9C"/>
    <w:rsid w:val="00351105"/>
    <w:rsid w:val="0035225D"/>
    <w:rsid w:val="00352BBB"/>
    <w:rsid w:val="00353D88"/>
    <w:rsid w:val="003626B5"/>
    <w:rsid w:val="00366AA8"/>
    <w:rsid w:val="003707AE"/>
    <w:rsid w:val="003710A4"/>
    <w:rsid w:val="003726C9"/>
    <w:rsid w:val="003859C7"/>
    <w:rsid w:val="00386FA1"/>
    <w:rsid w:val="00390F58"/>
    <w:rsid w:val="00392D5D"/>
    <w:rsid w:val="00394AAE"/>
    <w:rsid w:val="0039782F"/>
    <w:rsid w:val="003A2876"/>
    <w:rsid w:val="003A35CA"/>
    <w:rsid w:val="003A4EDA"/>
    <w:rsid w:val="003A5D9A"/>
    <w:rsid w:val="003A7148"/>
    <w:rsid w:val="003B09D1"/>
    <w:rsid w:val="003B23D3"/>
    <w:rsid w:val="003B560C"/>
    <w:rsid w:val="003C3814"/>
    <w:rsid w:val="003C5931"/>
    <w:rsid w:val="003C7389"/>
    <w:rsid w:val="003E2566"/>
    <w:rsid w:val="003E40AA"/>
    <w:rsid w:val="003F1222"/>
    <w:rsid w:val="003F1BEF"/>
    <w:rsid w:val="003F46C1"/>
    <w:rsid w:val="003F711F"/>
    <w:rsid w:val="00404A86"/>
    <w:rsid w:val="00413E1B"/>
    <w:rsid w:val="0042451F"/>
    <w:rsid w:val="0042542F"/>
    <w:rsid w:val="00430662"/>
    <w:rsid w:val="004439CE"/>
    <w:rsid w:val="00454CD7"/>
    <w:rsid w:val="00456A8A"/>
    <w:rsid w:val="00465334"/>
    <w:rsid w:val="004653C8"/>
    <w:rsid w:val="00470D61"/>
    <w:rsid w:val="00471E1A"/>
    <w:rsid w:val="00472344"/>
    <w:rsid w:val="00472D62"/>
    <w:rsid w:val="00473087"/>
    <w:rsid w:val="00473763"/>
    <w:rsid w:val="00477C02"/>
    <w:rsid w:val="00484F5B"/>
    <w:rsid w:val="0049753B"/>
    <w:rsid w:val="004B0305"/>
    <w:rsid w:val="004B2578"/>
    <w:rsid w:val="004B437C"/>
    <w:rsid w:val="004C02F0"/>
    <w:rsid w:val="004C148D"/>
    <w:rsid w:val="004D390D"/>
    <w:rsid w:val="004E1A24"/>
    <w:rsid w:val="004E526C"/>
    <w:rsid w:val="004E5C79"/>
    <w:rsid w:val="004E6AF1"/>
    <w:rsid w:val="004F039A"/>
    <w:rsid w:val="00504038"/>
    <w:rsid w:val="005339BD"/>
    <w:rsid w:val="00534995"/>
    <w:rsid w:val="00544E47"/>
    <w:rsid w:val="0055380A"/>
    <w:rsid w:val="00556B9B"/>
    <w:rsid w:val="005579A6"/>
    <w:rsid w:val="00573C7C"/>
    <w:rsid w:val="00573D31"/>
    <w:rsid w:val="00573FAD"/>
    <w:rsid w:val="0058034F"/>
    <w:rsid w:val="005819EB"/>
    <w:rsid w:val="005919B0"/>
    <w:rsid w:val="005A1008"/>
    <w:rsid w:val="005A5B14"/>
    <w:rsid w:val="005A6403"/>
    <w:rsid w:val="005A755C"/>
    <w:rsid w:val="005B2B31"/>
    <w:rsid w:val="005B38D2"/>
    <w:rsid w:val="005B51FF"/>
    <w:rsid w:val="005B5431"/>
    <w:rsid w:val="005C2081"/>
    <w:rsid w:val="005C2AF6"/>
    <w:rsid w:val="005C2C3B"/>
    <w:rsid w:val="005C312E"/>
    <w:rsid w:val="005C34A7"/>
    <w:rsid w:val="005C36EB"/>
    <w:rsid w:val="005C57BD"/>
    <w:rsid w:val="005C6ACF"/>
    <w:rsid w:val="005D5D47"/>
    <w:rsid w:val="005E40A6"/>
    <w:rsid w:val="005E62D8"/>
    <w:rsid w:val="005E7D68"/>
    <w:rsid w:val="005F760C"/>
    <w:rsid w:val="00600686"/>
    <w:rsid w:val="00602145"/>
    <w:rsid w:val="00614E86"/>
    <w:rsid w:val="0061742A"/>
    <w:rsid w:val="006176BF"/>
    <w:rsid w:val="0061777E"/>
    <w:rsid w:val="00625461"/>
    <w:rsid w:val="00625C91"/>
    <w:rsid w:val="00627019"/>
    <w:rsid w:val="00633360"/>
    <w:rsid w:val="00635553"/>
    <w:rsid w:val="00640EB2"/>
    <w:rsid w:val="006413BB"/>
    <w:rsid w:val="00650AE6"/>
    <w:rsid w:val="00662AAB"/>
    <w:rsid w:val="00685DF7"/>
    <w:rsid w:val="00686E72"/>
    <w:rsid w:val="00690FAA"/>
    <w:rsid w:val="006917B6"/>
    <w:rsid w:val="00697B23"/>
    <w:rsid w:val="00697B9F"/>
    <w:rsid w:val="006A1FB9"/>
    <w:rsid w:val="006A731D"/>
    <w:rsid w:val="006A7C57"/>
    <w:rsid w:val="006B5766"/>
    <w:rsid w:val="006B7688"/>
    <w:rsid w:val="006C0430"/>
    <w:rsid w:val="006C2513"/>
    <w:rsid w:val="006C3CB3"/>
    <w:rsid w:val="006C4509"/>
    <w:rsid w:val="006D0BE2"/>
    <w:rsid w:val="006E5CCF"/>
    <w:rsid w:val="006F06A0"/>
    <w:rsid w:val="006F22EA"/>
    <w:rsid w:val="006F5BDB"/>
    <w:rsid w:val="006F614F"/>
    <w:rsid w:val="00700696"/>
    <w:rsid w:val="0070740F"/>
    <w:rsid w:val="00710D12"/>
    <w:rsid w:val="007150BF"/>
    <w:rsid w:val="0073684F"/>
    <w:rsid w:val="00743AA3"/>
    <w:rsid w:val="00745754"/>
    <w:rsid w:val="0075045C"/>
    <w:rsid w:val="00752A4D"/>
    <w:rsid w:val="00752B2D"/>
    <w:rsid w:val="0077601A"/>
    <w:rsid w:val="0077678A"/>
    <w:rsid w:val="007802AD"/>
    <w:rsid w:val="007839CB"/>
    <w:rsid w:val="007865D8"/>
    <w:rsid w:val="007915D3"/>
    <w:rsid w:val="007943F9"/>
    <w:rsid w:val="00794749"/>
    <w:rsid w:val="0079623F"/>
    <w:rsid w:val="00796BAF"/>
    <w:rsid w:val="007A09ED"/>
    <w:rsid w:val="007A0FA3"/>
    <w:rsid w:val="007A28BB"/>
    <w:rsid w:val="007A2D13"/>
    <w:rsid w:val="007A6431"/>
    <w:rsid w:val="007A7FF5"/>
    <w:rsid w:val="007B2A9A"/>
    <w:rsid w:val="007B48AC"/>
    <w:rsid w:val="007B5076"/>
    <w:rsid w:val="007B5E07"/>
    <w:rsid w:val="007B73BC"/>
    <w:rsid w:val="007C0CCA"/>
    <w:rsid w:val="007C7D9D"/>
    <w:rsid w:val="007D1158"/>
    <w:rsid w:val="007D3B94"/>
    <w:rsid w:val="007D4D96"/>
    <w:rsid w:val="007F6B94"/>
    <w:rsid w:val="007F72D3"/>
    <w:rsid w:val="008010D6"/>
    <w:rsid w:val="00801E12"/>
    <w:rsid w:val="00801FCC"/>
    <w:rsid w:val="0081420F"/>
    <w:rsid w:val="00814616"/>
    <w:rsid w:val="00814A22"/>
    <w:rsid w:val="008223EC"/>
    <w:rsid w:val="00824909"/>
    <w:rsid w:val="00826EB5"/>
    <w:rsid w:val="00827954"/>
    <w:rsid w:val="00827ADF"/>
    <w:rsid w:val="00831E9B"/>
    <w:rsid w:val="008360DF"/>
    <w:rsid w:val="00840C1F"/>
    <w:rsid w:val="0084110E"/>
    <w:rsid w:val="0084136F"/>
    <w:rsid w:val="00842FDC"/>
    <w:rsid w:val="00847E47"/>
    <w:rsid w:val="0085018D"/>
    <w:rsid w:val="00852536"/>
    <w:rsid w:val="008529E0"/>
    <w:rsid w:val="008537BD"/>
    <w:rsid w:val="00855194"/>
    <w:rsid w:val="00857382"/>
    <w:rsid w:val="008577E1"/>
    <w:rsid w:val="00860B16"/>
    <w:rsid w:val="00865273"/>
    <w:rsid w:val="008656AB"/>
    <w:rsid w:val="00871773"/>
    <w:rsid w:val="00873C8C"/>
    <w:rsid w:val="0088643C"/>
    <w:rsid w:val="00892110"/>
    <w:rsid w:val="008A4416"/>
    <w:rsid w:val="008A5377"/>
    <w:rsid w:val="008B0877"/>
    <w:rsid w:val="008B3CBE"/>
    <w:rsid w:val="008B595F"/>
    <w:rsid w:val="008D6A3F"/>
    <w:rsid w:val="008E0BF5"/>
    <w:rsid w:val="008E4EF9"/>
    <w:rsid w:val="008F3B8D"/>
    <w:rsid w:val="008F4284"/>
    <w:rsid w:val="0090781B"/>
    <w:rsid w:val="0091667D"/>
    <w:rsid w:val="00920909"/>
    <w:rsid w:val="00947B4B"/>
    <w:rsid w:val="00951F79"/>
    <w:rsid w:val="0095347E"/>
    <w:rsid w:val="0095652E"/>
    <w:rsid w:val="00960CCB"/>
    <w:rsid w:val="009627C0"/>
    <w:rsid w:val="0096554B"/>
    <w:rsid w:val="0096686C"/>
    <w:rsid w:val="00976125"/>
    <w:rsid w:val="00980C8D"/>
    <w:rsid w:val="00984991"/>
    <w:rsid w:val="00984E58"/>
    <w:rsid w:val="00995B79"/>
    <w:rsid w:val="00996494"/>
    <w:rsid w:val="009A7D5D"/>
    <w:rsid w:val="009C0D39"/>
    <w:rsid w:val="009C705C"/>
    <w:rsid w:val="009D3E40"/>
    <w:rsid w:val="009D539D"/>
    <w:rsid w:val="009D5734"/>
    <w:rsid w:val="009E02FD"/>
    <w:rsid w:val="009E49B5"/>
    <w:rsid w:val="009F1AAA"/>
    <w:rsid w:val="009F39F8"/>
    <w:rsid w:val="00A0142D"/>
    <w:rsid w:val="00A017EB"/>
    <w:rsid w:val="00A03532"/>
    <w:rsid w:val="00A06E02"/>
    <w:rsid w:val="00A24DC6"/>
    <w:rsid w:val="00A26D16"/>
    <w:rsid w:val="00A30E07"/>
    <w:rsid w:val="00A30F70"/>
    <w:rsid w:val="00A32D4D"/>
    <w:rsid w:val="00A36DF4"/>
    <w:rsid w:val="00A404B9"/>
    <w:rsid w:val="00A41B0D"/>
    <w:rsid w:val="00A433F2"/>
    <w:rsid w:val="00A45444"/>
    <w:rsid w:val="00A50105"/>
    <w:rsid w:val="00A51B5B"/>
    <w:rsid w:val="00A52123"/>
    <w:rsid w:val="00A52482"/>
    <w:rsid w:val="00A54C82"/>
    <w:rsid w:val="00A66EE5"/>
    <w:rsid w:val="00A67BE9"/>
    <w:rsid w:val="00A7399B"/>
    <w:rsid w:val="00A82496"/>
    <w:rsid w:val="00A85AAD"/>
    <w:rsid w:val="00A95BC0"/>
    <w:rsid w:val="00A95EFE"/>
    <w:rsid w:val="00A9781B"/>
    <w:rsid w:val="00AA5EAA"/>
    <w:rsid w:val="00AA64D0"/>
    <w:rsid w:val="00AA6792"/>
    <w:rsid w:val="00AB0FD5"/>
    <w:rsid w:val="00AB1907"/>
    <w:rsid w:val="00AB1AAB"/>
    <w:rsid w:val="00AB20D6"/>
    <w:rsid w:val="00AB27BC"/>
    <w:rsid w:val="00AB6C78"/>
    <w:rsid w:val="00AC6D46"/>
    <w:rsid w:val="00AC732B"/>
    <w:rsid w:val="00AD034B"/>
    <w:rsid w:val="00AD24E9"/>
    <w:rsid w:val="00AE5C44"/>
    <w:rsid w:val="00AE6A8E"/>
    <w:rsid w:val="00AF15B3"/>
    <w:rsid w:val="00AF4ADA"/>
    <w:rsid w:val="00AF722C"/>
    <w:rsid w:val="00B0367A"/>
    <w:rsid w:val="00B03850"/>
    <w:rsid w:val="00B05B46"/>
    <w:rsid w:val="00B1390C"/>
    <w:rsid w:val="00B13BEF"/>
    <w:rsid w:val="00B17D9C"/>
    <w:rsid w:val="00B17DED"/>
    <w:rsid w:val="00B21133"/>
    <w:rsid w:val="00B2234A"/>
    <w:rsid w:val="00B22F56"/>
    <w:rsid w:val="00B3443B"/>
    <w:rsid w:val="00B35704"/>
    <w:rsid w:val="00B3679F"/>
    <w:rsid w:val="00B37185"/>
    <w:rsid w:val="00B37326"/>
    <w:rsid w:val="00B37F1F"/>
    <w:rsid w:val="00B43A72"/>
    <w:rsid w:val="00B43C82"/>
    <w:rsid w:val="00B45560"/>
    <w:rsid w:val="00B50DFC"/>
    <w:rsid w:val="00B5456D"/>
    <w:rsid w:val="00B553A6"/>
    <w:rsid w:val="00B55680"/>
    <w:rsid w:val="00B62AA5"/>
    <w:rsid w:val="00B66857"/>
    <w:rsid w:val="00B66EF5"/>
    <w:rsid w:val="00B708FA"/>
    <w:rsid w:val="00B720D6"/>
    <w:rsid w:val="00B824CB"/>
    <w:rsid w:val="00B8623B"/>
    <w:rsid w:val="00B87723"/>
    <w:rsid w:val="00B977AF"/>
    <w:rsid w:val="00B979FC"/>
    <w:rsid w:val="00BA24B4"/>
    <w:rsid w:val="00BA39F4"/>
    <w:rsid w:val="00BA4264"/>
    <w:rsid w:val="00BB49DF"/>
    <w:rsid w:val="00BC328B"/>
    <w:rsid w:val="00BC3842"/>
    <w:rsid w:val="00BC3AAA"/>
    <w:rsid w:val="00BD07DF"/>
    <w:rsid w:val="00BD156A"/>
    <w:rsid w:val="00BD3E8F"/>
    <w:rsid w:val="00BE1824"/>
    <w:rsid w:val="00BE3FB9"/>
    <w:rsid w:val="00BE5B8E"/>
    <w:rsid w:val="00BF0085"/>
    <w:rsid w:val="00BF175A"/>
    <w:rsid w:val="00BF36D6"/>
    <w:rsid w:val="00BF4089"/>
    <w:rsid w:val="00BF40FD"/>
    <w:rsid w:val="00BF4B51"/>
    <w:rsid w:val="00BF7794"/>
    <w:rsid w:val="00C12CEB"/>
    <w:rsid w:val="00C14411"/>
    <w:rsid w:val="00C20A2E"/>
    <w:rsid w:val="00C2262A"/>
    <w:rsid w:val="00C22815"/>
    <w:rsid w:val="00C26B3F"/>
    <w:rsid w:val="00C42984"/>
    <w:rsid w:val="00C442CA"/>
    <w:rsid w:val="00C4474F"/>
    <w:rsid w:val="00C474A9"/>
    <w:rsid w:val="00C5130F"/>
    <w:rsid w:val="00C5623D"/>
    <w:rsid w:val="00C61F85"/>
    <w:rsid w:val="00C74EA9"/>
    <w:rsid w:val="00C76DC4"/>
    <w:rsid w:val="00C8035E"/>
    <w:rsid w:val="00C85D7E"/>
    <w:rsid w:val="00C916A6"/>
    <w:rsid w:val="00C9272D"/>
    <w:rsid w:val="00C95D95"/>
    <w:rsid w:val="00C969A9"/>
    <w:rsid w:val="00CA043C"/>
    <w:rsid w:val="00CA04A7"/>
    <w:rsid w:val="00CA0E24"/>
    <w:rsid w:val="00CA3E23"/>
    <w:rsid w:val="00CA7D6F"/>
    <w:rsid w:val="00CB148C"/>
    <w:rsid w:val="00CB3504"/>
    <w:rsid w:val="00CB3AAD"/>
    <w:rsid w:val="00CB400B"/>
    <w:rsid w:val="00CB56AF"/>
    <w:rsid w:val="00CB752A"/>
    <w:rsid w:val="00CC0A2B"/>
    <w:rsid w:val="00CC2F36"/>
    <w:rsid w:val="00CC47EB"/>
    <w:rsid w:val="00CD0F58"/>
    <w:rsid w:val="00CD482C"/>
    <w:rsid w:val="00CD4B78"/>
    <w:rsid w:val="00CE3B8B"/>
    <w:rsid w:val="00CE5C4C"/>
    <w:rsid w:val="00CF26D9"/>
    <w:rsid w:val="00CF3F48"/>
    <w:rsid w:val="00CF55DF"/>
    <w:rsid w:val="00D04B1A"/>
    <w:rsid w:val="00D07F9D"/>
    <w:rsid w:val="00D178CE"/>
    <w:rsid w:val="00D17E9F"/>
    <w:rsid w:val="00D23EBB"/>
    <w:rsid w:val="00D340B9"/>
    <w:rsid w:val="00D352D2"/>
    <w:rsid w:val="00D35748"/>
    <w:rsid w:val="00D363D2"/>
    <w:rsid w:val="00D41240"/>
    <w:rsid w:val="00D43BD5"/>
    <w:rsid w:val="00D447F4"/>
    <w:rsid w:val="00D46697"/>
    <w:rsid w:val="00D62FAD"/>
    <w:rsid w:val="00D71969"/>
    <w:rsid w:val="00D729CA"/>
    <w:rsid w:val="00D74A46"/>
    <w:rsid w:val="00D77551"/>
    <w:rsid w:val="00D84FEB"/>
    <w:rsid w:val="00D902B5"/>
    <w:rsid w:val="00D92117"/>
    <w:rsid w:val="00D935AF"/>
    <w:rsid w:val="00D96180"/>
    <w:rsid w:val="00DA4064"/>
    <w:rsid w:val="00DA67BF"/>
    <w:rsid w:val="00DA74F6"/>
    <w:rsid w:val="00DB10F7"/>
    <w:rsid w:val="00DB3A20"/>
    <w:rsid w:val="00DB7D00"/>
    <w:rsid w:val="00DC1897"/>
    <w:rsid w:val="00DC1C47"/>
    <w:rsid w:val="00DD6C08"/>
    <w:rsid w:val="00DE3051"/>
    <w:rsid w:val="00DE5D3E"/>
    <w:rsid w:val="00DE6435"/>
    <w:rsid w:val="00DE7869"/>
    <w:rsid w:val="00DF5E30"/>
    <w:rsid w:val="00E04E5D"/>
    <w:rsid w:val="00E05F45"/>
    <w:rsid w:val="00E062BA"/>
    <w:rsid w:val="00E1517A"/>
    <w:rsid w:val="00E3146B"/>
    <w:rsid w:val="00E31AD0"/>
    <w:rsid w:val="00E323ED"/>
    <w:rsid w:val="00E349D1"/>
    <w:rsid w:val="00E410EE"/>
    <w:rsid w:val="00E4673F"/>
    <w:rsid w:val="00E4716A"/>
    <w:rsid w:val="00E612B5"/>
    <w:rsid w:val="00E63EC6"/>
    <w:rsid w:val="00E64AFB"/>
    <w:rsid w:val="00E65013"/>
    <w:rsid w:val="00E70200"/>
    <w:rsid w:val="00E71A44"/>
    <w:rsid w:val="00E77691"/>
    <w:rsid w:val="00E94A8E"/>
    <w:rsid w:val="00EA7FF6"/>
    <w:rsid w:val="00EB0D54"/>
    <w:rsid w:val="00EB7CCA"/>
    <w:rsid w:val="00EC0D8C"/>
    <w:rsid w:val="00EC0FEF"/>
    <w:rsid w:val="00EC1864"/>
    <w:rsid w:val="00EC3DF3"/>
    <w:rsid w:val="00ED0145"/>
    <w:rsid w:val="00ED0B5F"/>
    <w:rsid w:val="00ED149A"/>
    <w:rsid w:val="00ED4EC2"/>
    <w:rsid w:val="00ED5EC3"/>
    <w:rsid w:val="00EE0709"/>
    <w:rsid w:val="00EE2A57"/>
    <w:rsid w:val="00EF3380"/>
    <w:rsid w:val="00F00E3F"/>
    <w:rsid w:val="00F03E90"/>
    <w:rsid w:val="00F047FC"/>
    <w:rsid w:val="00F06484"/>
    <w:rsid w:val="00F06B5C"/>
    <w:rsid w:val="00F06DE8"/>
    <w:rsid w:val="00F12BE2"/>
    <w:rsid w:val="00F12DFD"/>
    <w:rsid w:val="00F15CA9"/>
    <w:rsid w:val="00F20DDD"/>
    <w:rsid w:val="00F27F2C"/>
    <w:rsid w:val="00F31692"/>
    <w:rsid w:val="00F3198F"/>
    <w:rsid w:val="00F349DD"/>
    <w:rsid w:val="00F42B4C"/>
    <w:rsid w:val="00F43FD1"/>
    <w:rsid w:val="00F47041"/>
    <w:rsid w:val="00F5127E"/>
    <w:rsid w:val="00F51F6D"/>
    <w:rsid w:val="00F574A4"/>
    <w:rsid w:val="00F6336D"/>
    <w:rsid w:val="00F8041D"/>
    <w:rsid w:val="00F8538C"/>
    <w:rsid w:val="00F86EFD"/>
    <w:rsid w:val="00FA64D8"/>
    <w:rsid w:val="00FA781B"/>
    <w:rsid w:val="00FB139F"/>
    <w:rsid w:val="00FB2C13"/>
    <w:rsid w:val="00FB498A"/>
    <w:rsid w:val="00FC4742"/>
    <w:rsid w:val="00FC48B4"/>
    <w:rsid w:val="00FC5E93"/>
    <w:rsid w:val="00FC7FB2"/>
    <w:rsid w:val="00FD0CDE"/>
    <w:rsid w:val="00FD192C"/>
    <w:rsid w:val="00FD5119"/>
    <w:rsid w:val="00FD75DF"/>
    <w:rsid w:val="00FD79A7"/>
    <w:rsid w:val="00FE0B0F"/>
    <w:rsid w:val="00FE4B92"/>
    <w:rsid w:val="00FE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E07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E94A8E"/>
    <w:pPr>
      <w:keepNext/>
      <w:spacing w:after="0" w:line="240" w:lineRule="auto"/>
      <w:outlineLvl w:val="0"/>
    </w:pPr>
    <w:rPr>
      <w:rFonts w:ascii="Times New Roman" w:eastAsia="Calibri" w:hAnsi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E94A8E"/>
    <w:pPr>
      <w:keepNext/>
      <w:spacing w:after="0" w:line="240" w:lineRule="auto"/>
      <w:outlineLvl w:val="1"/>
    </w:pPr>
    <w:rPr>
      <w:rFonts w:ascii="Times New Roman" w:eastAsia="Calibri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E94A8E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E94A8E"/>
    <w:pPr>
      <w:keepNext/>
      <w:spacing w:after="0" w:line="240" w:lineRule="auto"/>
      <w:jc w:val="center"/>
      <w:outlineLvl w:val="3"/>
    </w:pPr>
    <w:rPr>
      <w:rFonts w:ascii="Times New Roman" w:eastAsia="Calibri" w:hAnsi="Times New Roman"/>
      <w:b/>
      <w:bCs/>
      <w:i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E94A8E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Calibri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E94A8E"/>
    <w:pPr>
      <w:keepNext/>
      <w:spacing w:after="0" w:line="240" w:lineRule="auto"/>
      <w:jc w:val="center"/>
      <w:outlineLvl w:val="5"/>
    </w:pPr>
    <w:rPr>
      <w:rFonts w:ascii="Times New Roman" w:eastAsia="Calibri" w:hAnsi="Times New Roman"/>
      <w:sz w:val="24"/>
      <w:szCs w:val="20"/>
      <w:u w:val="single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E94A8E"/>
    <w:pPr>
      <w:keepNext/>
      <w:spacing w:after="0" w:line="240" w:lineRule="auto"/>
      <w:jc w:val="both"/>
      <w:outlineLvl w:val="6"/>
    </w:pPr>
    <w:rPr>
      <w:rFonts w:ascii="Times New Roman" w:eastAsia="Calibri" w:hAnsi="Times New Roman"/>
      <w:b/>
      <w:bCs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E94A8E"/>
    <w:pPr>
      <w:keepNext/>
      <w:spacing w:after="0" w:line="240" w:lineRule="auto"/>
      <w:jc w:val="center"/>
      <w:outlineLvl w:val="7"/>
    </w:pPr>
    <w:rPr>
      <w:rFonts w:ascii="Times New Roman" w:eastAsia="Calibri" w:hAnsi="Times New Roman"/>
      <w:b/>
      <w:b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E94A8E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Calibri" w:hAnsi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sid w:val="0043308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uiPriority w:val="9"/>
    <w:semiHidden/>
    <w:rsid w:val="00433087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uiPriority w:val="9"/>
    <w:semiHidden/>
    <w:rsid w:val="00433087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uiPriority w:val="9"/>
    <w:semiHidden/>
    <w:rsid w:val="00433087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5Char">
    <w:name w:val="Heading 5 Char"/>
    <w:uiPriority w:val="9"/>
    <w:semiHidden/>
    <w:rsid w:val="00433087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uiPriority w:val="9"/>
    <w:semiHidden/>
    <w:rsid w:val="00433087"/>
    <w:rPr>
      <w:rFonts w:ascii="Calibri" w:eastAsia="Times New Roman" w:hAnsi="Calibri" w:cs="Times New Roman"/>
      <w:b/>
      <w:bCs/>
      <w:lang w:eastAsia="en-US"/>
    </w:rPr>
  </w:style>
  <w:style w:type="character" w:customStyle="1" w:styleId="Heading7Char">
    <w:name w:val="Heading 7 Char"/>
    <w:uiPriority w:val="9"/>
    <w:semiHidden/>
    <w:rsid w:val="00433087"/>
    <w:rPr>
      <w:rFonts w:ascii="Calibri" w:eastAsia="Times New Roman" w:hAnsi="Calibri" w:cs="Times New Roman"/>
      <w:sz w:val="24"/>
      <w:szCs w:val="24"/>
      <w:lang w:eastAsia="en-US"/>
    </w:rPr>
  </w:style>
  <w:style w:type="character" w:customStyle="1" w:styleId="Heading8Char">
    <w:name w:val="Heading 8 Char"/>
    <w:uiPriority w:val="9"/>
    <w:semiHidden/>
    <w:rsid w:val="00433087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Heading9Char">
    <w:name w:val="Heading 9 Char"/>
    <w:uiPriority w:val="9"/>
    <w:semiHidden/>
    <w:rsid w:val="00433087"/>
    <w:rPr>
      <w:rFonts w:ascii="Cambria" w:eastAsia="Times New Roman" w:hAnsi="Cambria" w:cs="Times New Roman"/>
      <w:lang w:eastAsia="en-US"/>
    </w:rPr>
  </w:style>
  <w:style w:type="paragraph" w:customStyle="1" w:styleId="11">
    <w:name w:val="Абзац списка1"/>
    <w:basedOn w:val="a"/>
    <w:rsid w:val="005B38D2"/>
    <w:pPr>
      <w:ind w:left="720"/>
      <w:contextualSpacing/>
    </w:pPr>
  </w:style>
  <w:style w:type="character" w:customStyle="1" w:styleId="61">
    <w:name w:val="Заголовок №6_"/>
    <w:rsid w:val="004F039A"/>
    <w:rPr>
      <w:rFonts w:ascii="MS Reference Sans Serif" w:eastAsia="Times New Roman" w:hAnsi="MS Reference Sans Serif"/>
      <w:spacing w:val="-3"/>
      <w:sz w:val="30"/>
      <w:u w:val="none"/>
    </w:rPr>
  </w:style>
  <w:style w:type="character" w:customStyle="1" w:styleId="51">
    <w:name w:val="Заголовок №5_"/>
    <w:rsid w:val="004F039A"/>
    <w:rPr>
      <w:rFonts w:ascii="MS Reference Sans Serif" w:eastAsia="Times New Roman" w:hAnsi="MS Reference Sans Serif"/>
      <w:spacing w:val="-12"/>
      <w:sz w:val="40"/>
      <w:u w:val="none"/>
    </w:rPr>
  </w:style>
  <w:style w:type="character" w:customStyle="1" w:styleId="52">
    <w:name w:val="Заголовок №5"/>
    <w:rsid w:val="004F039A"/>
    <w:rPr>
      <w:rFonts w:ascii="MS Reference Sans Serif" w:eastAsia="Times New Roman" w:hAnsi="MS Reference Sans Serif"/>
      <w:color w:val="000000"/>
      <w:spacing w:val="-12"/>
      <w:w w:val="100"/>
      <w:position w:val="0"/>
      <w:sz w:val="40"/>
      <w:u w:val="none"/>
      <w:lang w:val="ru-RU"/>
    </w:rPr>
  </w:style>
  <w:style w:type="character" w:customStyle="1" w:styleId="62">
    <w:name w:val="Заголовок №6"/>
    <w:rsid w:val="004F039A"/>
    <w:rPr>
      <w:rFonts w:ascii="MS Reference Sans Serif" w:eastAsia="Times New Roman" w:hAnsi="MS Reference Sans Serif"/>
      <w:color w:val="000000"/>
      <w:spacing w:val="-3"/>
      <w:w w:val="100"/>
      <w:position w:val="0"/>
      <w:sz w:val="30"/>
      <w:u w:val="none"/>
      <w:lang w:val="ru-RU"/>
    </w:rPr>
  </w:style>
  <w:style w:type="character" w:customStyle="1" w:styleId="71">
    <w:name w:val="Заголовок №7_"/>
    <w:rsid w:val="004F039A"/>
    <w:rPr>
      <w:rFonts w:ascii="Verdana" w:eastAsia="Times New Roman" w:hAnsi="Verdana"/>
      <w:b/>
      <w:spacing w:val="-4"/>
      <w:u w:val="none"/>
    </w:rPr>
  </w:style>
  <w:style w:type="character" w:customStyle="1" w:styleId="72">
    <w:name w:val="Заголовок №7"/>
    <w:rsid w:val="004F039A"/>
    <w:rPr>
      <w:rFonts w:ascii="Verdana" w:eastAsia="Times New Roman" w:hAnsi="Verdana"/>
      <w:b/>
      <w:color w:val="000000"/>
      <w:spacing w:val="-4"/>
      <w:w w:val="100"/>
      <w:position w:val="0"/>
      <w:sz w:val="24"/>
      <w:u w:val="none"/>
      <w:lang w:val="ru-RU"/>
    </w:rPr>
  </w:style>
  <w:style w:type="character" w:customStyle="1" w:styleId="a3">
    <w:name w:val="Основной текст_"/>
    <w:link w:val="31"/>
    <w:locked/>
    <w:rsid w:val="004F039A"/>
    <w:rPr>
      <w:rFonts w:ascii="Times New Roman" w:eastAsia="Times New Roman" w:hAnsi="Times New Roman"/>
      <w:spacing w:val="7"/>
      <w:shd w:val="clear" w:color="auto" w:fill="FFFFFF"/>
    </w:rPr>
  </w:style>
  <w:style w:type="character" w:customStyle="1" w:styleId="12">
    <w:name w:val="Основной текст1"/>
    <w:rsid w:val="004F039A"/>
    <w:rPr>
      <w:rFonts w:ascii="Times New Roman" w:eastAsia="Times New Roman" w:hAnsi="Times New Roman"/>
      <w:color w:val="000000"/>
      <w:spacing w:val="7"/>
      <w:w w:val="100"/>
      <w:position w:val="0"/>
      <w:sz w:val="20"/>
      <w:u w:val="none"/>
      <w:lang w:val="ru-RU"/>
    </w:rPr>
  </w:style>
  <w:style w:type="paragraph" w:customStyle="1" w:styleId="31">
    <w:name w:val="Основной текст3"/>
    <w:basedOn w:val="a"/>
    <w:link w:val="a3"/>
    <w:rsid w:val="004F039A"/>
    <w:pPr>
      <w:widowControl w:val="0"/>
      <w:shd w:val="clear" w:color="auto" w:fill="FFFFFF"/>
      <w:spacing w:after="7320" w:line="221" w:lineRule="exact"/>
    </w:pPr>
    <w:rPr>
      <w:rFonts w:ascii="Times New Roman" w:eastAsia="Calibri" w:hAnsi="Times New Roman"/>
      <w:spacing w:val="7"/>
      <w:sz w:val="20"/>
      <w:szCs w:val="20"/>
      <w:lang w:eastAsia="ru-RU"/>
    </w:rPr>
  </w:style>
  <w:style w:type="character" w:styleId="a4">
    <w:name w:val="Hyperlink"/>
    <w:uiPriority w:val="99"/>
    <w:rsid w:val="000C6C3F"/>
    <w:rPr>
      <w:color w:val="000080"/>
      <w:u w:val="single"/>
    </w:rPr>
  </w:style>
  <w:style w:type="character" w:customStyle="1" w:styleId="21">
    <w:name w:val="Подпись к картинке (2)_"/>
    <w:rsid w:val="000C6C3F"/>
    <w:rPr>
      <w:rFonts w:ascii="MS Reference Sans Serif" w:eastAsia="Times New Roman" w:hAnsi="MS Reference Sans Serif"/>
      <w:spacing w:val="5"/>
      <w:sz w:val="9"/>
      <w:u w:val="none"/>
    </w:rPr>
  </w:style>
  <w:style w:type="character" w:customStyle="1" w:styleId="22">
    <w:name w:val="Подпись к картинке (2)"/>
    <w:rsid w:val="000C6C3F"/>
    <w:rPr>
      <w:rFonts w:ascii="MS Reference Sans Serif" w:eastAsia="Times New Roman" w:hAnsi="MS Reference Sans Serif"/>
      <w:color w:val="000000"/>
      <w:spacing w:val="5"/>
      <w:w w:val="100"/>
      <w:position w:val="0"/>
      <w:sz w:val="9"/>
      <w:u w:val="none"/>
      <w:lang w:val="ru-RU"/>
    </w:rPr>
  </w:style>
  <w:style w:type="character" w:customStyle="1" w:styleId="18">
    <w:name w:val="Основной текст (18)_"/>
    <w:rsid w:val="000C6C3F"/>
    <w:rPr>
      <w:rFonts w:ascii="MS Reference Sans Serif" w:eastAsia="Times New Roman" w:hAnsi="MS Reference Sans Serif"/>
      <w:spacing w:val="5"/>
      <w:sz w:val="9"/>
      <w:u w:val="none"/>
    </w:rPr>
  </w:style>
  <w:style w:type="character" w:customStyle="1" w:styleId="180">
    <w:name w:val="Основной текст (18)"/>
    <w:rsid w:val="000C6C3F"/>
    <w:rPr>
      <w:rFonts w:ascii="MS Reference Sans Serif" w:eastAsia="Times New Roman" w:hAnsi="MS Reference Sans Serif"/>
      <w:color w:val="000000"/>
      <w:spacing w:val="5"/>
      <w:w w:val="100"/>
      <w:position w:val="0"/>
      <w:sz w:val="9"/>
      <w:u w:val="none"/>
      <w:lang w:val="ru-RU"/>
    </w:rPr>
  </w:style>
  <w:style w:type="character" w:customStyle="1" w:styleId="181">
    <w:name w:val="Основной текст (18) + Полужирный"/>
    <w:aliases w:val="Интервал 0 pt"/>
    <w:uiPriority w:val="99"/>
    <w:rsid w:val="000C6C3F"/>
    <w:rPr>
      <w:rFonts w:ascii="MS Reference Sans Serif" w:eastAsia="Times New Roman" w:hAnsi="MS Reference Sans Serif"/>
      <w:b/>
      <w:color w:val="000000"/>
      <w:spacing w:val="4"/>
      <w:w w:val="100"/>
      <w:position w:val="0"/>
      <w:sz w:val="9"/>
      <w:u w:val="none"/>
      <w:lang w:val="ru-RU"/>
    </w:rPr>
  </w:style>
  <w:style w:type="character" w:customStyle="1" w:styleId="41">
    <w:name w:val="Заголовок №4_"/>
    <w:rsid w:val="000C6C3F"/>
    <w:rPr>
      <w:rFonts w:ascii="MS Reference Sans Serif" w:eastAsia="Times New Roman" w:hAnsi="MS Reference Sans Serif"/>
      <w:spacing w:val="-12"/>
      <w:sz w:val="40"/>
      <w:u w:val="none"/>
    </w:rPr>
  </w:style>
  <w:style w:type="character" w:customStyle="1" w:styleId="420">
    <w:name w:val="Заголовок №4 + 20"/>
    <w:aliases w:val="5 pt,Интервал -1 pt"/>
    <w:uiPriority w:val="99"/>
    <w:rsid w:val="000C6C3F"/>
    <w:rPr>
      <w:rFonts w:ascii="MS Reference Sans Serif" w:eastAsia="Times New Roman" w:hAnsi="MS Reference Sans Serif"/>
      <w:color w:val="000000"/>
      <w:spacing w:val="-20"/>
      <w:w w:val="100"/>
      <w:position w:val="0"/>
      <w:sz w:val="41"/>
      <w:u w:val="none"/>
      <w:lang w:val="ru-RU"/>
    </w:rPr>
  </w:style>
  <w:style w:type="character" w:customStyle="1" w:styleId="19">
    <w:name w:val="Основной текст (19)_"/>
    <w:rsid w:val="000C6C3F"/>
    <w:rPr>
      <w:rFonts w:ascii="MS Reference Sans Serif" w:eastAsia="Times New Roman" w:hAnsi="MS Reference Sans Serif"/>
      <w:spacing w:val="-10"/>
      <w:sz w:val="22"/>
      <w:u w:val="none"/>
    </w:rPr>
  </w:style>
  <w:style w:type="character" w:customStyle="1" w:styleId="190">
    <w:name w:val="Основной текст (19)"/>
    <w:rsid w:val="000C6C3F"/>
    <w:rPr>
      <w:rFonts w:ascii="MS Reference Sans Serif" w:eastAsia="Times New Roman" w:hAnsi="MS Reference Sans Serif"/>
      <w:color w:val="000000"/>
      <w:spacing w:val="-10"/>
      <w:w w:val="100"/>
      <w:position w:val="0"/>
      <w:sz w:val="22"/>
      <w:u w:val="none"/>
      <w:lang w:val="ru-RU"/>
    </w:rPr>
  </w:style>
  <w:style w:type="character" w:customStyle="1" w:styleId="60pt">
    <w:name w:val="Заголовок №6 + Интервал 0 pt"/>
    <w:rsid w:val="000C6C3F"/>
    <w:rPr>
      <w:rFonts w:ascii="MS Reference Sans Serif" w:eastAsia="Times New Roman" w:hAnsi="MS Reference Sans Serif"/>
      <w:color w:val="000000"/>
      <w:spacing w:val="-9"/>
      <w:w w:val="100"/>
      <w:position w:val="0"/>
      <w:sz w:val="30"/>
      <w:u w:val="none"/>
      <w:lang w:val="ru-RU"/>
    </w:rPr>
  </w:style>
  <w:style w:type="character" w:customStyle="1" w:styleId="200">
    <w:name w:val="Основной текст (20)_"/>
    <w:rsid w:val="000C6C3F"/>
    <w:rPr>
      <w:rFonts w:ascii="Times New Roman" w:eastAsia="Times New Roman" w:hAnsi="Times New Roman"/>
      <w:b/>
      <w:sz w:val="11"/>
      <w:u w:val="none"/>
    </w:rPr>
  </w:style>
  <w:style w:type="character" w:customStyle="1" w:styleId="201">
    <w:name w:val="Основной текст (20) + Не полужирный"/>
    <w:aliases w:val="Интервал 0 pt44"/>
    <w:uiPriority w:val="99"/>
    <w:rsid w:val="000C6C3F"/>
    <w:rPr>
      <w:rFonts w:ascii="Times New Roman" w:eastAsia="Times New Roman" w:hAnsi="Times New Roman"/>
      <w:b/>
      <w:color w:val="000000"/>
      <w:spacing w:val="1"/>
      <w:w w:val="100"/>
      <w:position w:val="0"/>
      <w:sz w:val="11"/>
      <w:u w:val="none"/>
      <w:lang w:val="ru-RU"/>
    </w:rPr>
  </w:style>
  <w:style w:type="character" w:customStyle="1" w:styleId="202">
    <w:name w:val="Основной текст (20)"/>
    <w:rsid w:val="000C6C3F"/>
    <w:rPr>
      <w:rFonts w:ascii="Times New Roman" w:eastAsia="Times New Roman" w:hAnsi="Times New Roman"/>
      <w:b/>
      <w:color w:val="000000"/>
      <w:spacing w:val="0"/>
      <w:w w:val="100"/>
      <w:position w:val="0"/>
      <w:sz w:val="11"/>
      <w:u w:val="none"/>
      <w:lang w:val="ru-RU"/>
    </w:rPr>
  </w:style>
  <w:style w:type="character" w:customStyle="1" w:styleId="a5">
    <w:name w:val="Основной текст + Полужирный"/>
    <w:aliases w:val="Интервал 0 pt43"/>
    <w:uiPriority w:val="99"/>
    <w:rsid w:val="000C6C3F"/>
    <w:rPr>
      <w:rFonts w:ascii="Times New Roman" w:eastAsia="Times New Roman" w:hAnsi="Times New Roman"/>
      <w:b/>
      <w:color w:val="000000"/>
      <w:spacing w:val="-2"/>
      <w:w w:val="100"/>
      <w:position w:val="0"/>
      <w:sz w:val="20"/>
      <w:u w:val="none"/>
      <w:lang w:val="ru-RU"/>
    </w:rPr>
  </w:style>
  <w:style w:type="character" w:customStyle="1" w:styleId="63">
    <w:name w:val="Основной текст (6)_"/>
    <w:rsid w:val="000C6C3F"/>
    <w:rPr>
      <w:rFonts w:ascii="Times New Roman" w:eastAsia="Times New Roman" w:hAnsi="Times New Roman"/>
      <w:spacing w:val="4"/>
      <w:sz w:val="16"/>
      <w:u w:val="none"/>
    </w:rPr>
  </w:style>
  <w:style w:type="character" w:customStyle="1" w:styleId="64">
    <w:name w:val="Основной текст (6)"/>
    <w:rsid w:val="000C6C3F"/>
    <w:rPr>
      <w:rFonts w:ascii="Times New Roman" w:eastAsia="Times New Roman" w:hAnsi="Times New Roman"/>
      <w:color w:val="000000"/>
      <w:spacing w:val="4"/>
      <w:w w:val="100"/>
      <w:position w:val="0"/>
      <w:sz w:val="16"/>
      <w:u w:val="none"/>
      <w:lang w:val="ru-RU"/>
    </w:rPr>
  </w:style>
  <w:style w:type="character" w:customStyle="1" w:styleId="23">
    <w:name w:val="Колонтитул (2)_"/>
    <w:rsid w:val="000C6C3F"/>
    <w:rPr>
      <w:rFonts w:ascii="Trebuchet MS" w:eastAsia="Times New Roman" w:hAnsi="Trebuchet MS"/>
      <w:b/>
      <w:sz w:val="20"/>
      <w:u w:val="none"/>
    </w:rPr>
  </w:style>
  <w:style w:type="character" w:customStyle="1" w:styleId="24">
    <w:name w:val="Колонтитул (2)"/>
    <w:rsid w:val="000C6C3F"/>
    <w:rPr>
      <w:rFonts w:ascii="Trebuchet MS" w:eastAsia="Times New Roman" w:hAnsi="Trebuchet MS"/>
      <w:b/>
      <w:color w:val="000000"/>
      <w:spacing w:val="0"/>
      <w:w w:val="100"/>
      <w:position w:val="0"/>
      <w:sz w:val="20"/>
      <w:u w:val="none"/>
    </w:rPr>
  </w:style>
  <w:style w:type="character" w:customStyle="1" w:styleId="81">
    <w:name w:val="Заголовок №8_"/>
    <w:rsid w:val="000C6C3F"/>
    <w:rPr>
      <w:rFonts w:ascii="MS Reference Sans Serif" w:eastAsia="Times New Roman" w:hAnsi="MS Reference Sans Serif"/>
      <w:spacing w:val="-5"/>
      <w:sz w:val="22"/>
      <w:u w:val="none"/>
    </w:rPr>
  </w:style>
  <w:style w:type="character" w:customStyle="1" w:styleId="82">
    <w:name w:val="Заголовок №8"/>
    <w:rsid w:val="000C6C3F"/>
    <w:rPr>
      <w:rFonts w:ascii="MS Reference Sans Serif" w:eastAsia="Times New Roman" w:hAnsi="MS Reference Sans Serif"/>
      <w:color w:val="000000"/>
      <w:spacing w:val="-5"/>
      <w:w w:val="100"/>
      <w:position w:val="0"/>
      <w:sz w:val="22"/>
      <w:u w:val="none"/>
      <w:lang w:val="ru-RU"/>
    </w:rPr>
  </w:style>
  <w:style w:type="character" w:customStyle="1" w:styleId="32">
    <w:name w:val="Основной текст (3)_"/>
    <w:rsid w:val="000C6C3F"/>
    <w:rPr>
      <w:rFonts w:ascii="Times New Roman" w:eastAsia="Times New Roman" w:hAnsi="Times New Roman"/>
      <w:b/>
      <w:spacing w:val="-2"/>
      <w:sz w:val="20"/>
      <w:u w:val="none"/>
    </w:rPr>
  </w:style>
  <w:style w:type="character" w:customStyle="1" w:styleId="33">
    <w:name w:val="Основной текст (3)"/>
    <w:rsid w:val="000C6C3F"/>
    <w:rPr>
      <w:rFonts w:ascii="Times New Roman" w:eastAsia="Times New Roman" w:hAnsi="Times New Roman"/>
      <w:b/>
      <w:color w:val="000000"/>
      <w:spacing w:val="-2"/>
      <w:w w:val="100"/>
      <w:position w:val="0"/>
      <w:sz w:val="20"/>
      <w:u w:val="none"/>
      <w:lang w:val="ru-RU"/>
    </w:rPr>
  </w:style>
  <w:style w:type="character" w:customStyle="1" w:styleId="a6">
    <w:name w:val="Колонтитул_"/>
    <w:rsid w:val="000C6C3F"/>
    <w:rPr>
      <w:rFonts w:ascii="Times New Roman" w:eastAsia="Times New Roman" w:hAnsi="Times New Roman"/>
      <w:b/>
      <w:spacing w:val="10"/>
      <w:sz w:val="20"/>
      <w:u w:val="none"/>
    </w:rPr>
  </w:style>
  <w:style w:type="character" w:customStyle="1" w:styleId="a7">
    <w:name w:val="Колонтитул"/>
    <w:rsid w:val="000C6C3F"/>
    <w:rPr>
      <w:rFonts w:ascii="Times New Roman" w:eastAsia="Times New Roman" w:hAnsi="Times New Roman"/>
      <w:b/>
      <w:color w:val="000000"/>
      <w:spacing w:val="10"/>
      <w:w w:val="100"/>
      <w:position w:val="0"/>
      <w:sz w:val="20"/>
      <w:u w:val="none"/>
      <w:lang w:val="ru-RU"/>
    </w:rPr>
  </w:style>
  <w:style w:type="character" w:customStyle="1" w:styleId="34">
    <w:name w:val="Колонтитул (3)_"/>
    <w:rsid w:val="000C6C3F"/>
    <w:rPr>
      <w:rFonts w:ascii="Verdana" w:eastAsia="Times New Roman" w:hAnsi="Verdana"/>
      <w:spacing w:val="2"/>
      <w:sz w:val="20"/>
      <w:u w:val="none"/>
    </w:rPr>
  </w:style>
  <w:style w:type="character" w:customStyle="1" w:styleId="35">
    <w:name w:val="Колонтитул (3)"/>
    <w:rsid w:val="000C6C3F"/>
    <w:rPr>
      <w:rFonts w:ascii="Verdana" w:eastAsia="Times New Roman" w:hAnsi="Verdana"/>
      <w:color w:val="000000"/>
      <w:spacing w:val="2"/>
      <w:w w:val="100"/>
      <w:position w:val="0"/>
      <w:sz w:val="20"/>
      <w:u w:val="none"/>
      <w:lang w:val="ru-RU"/>
    </w:rPr>
  </w:style>
  <w:style w:type="character" w:customStyle="1" w:styleId="73">
    <w:name w:val="Основной текст (7)_"/>
    <w:rsid w:val="000C6C3F"/>
    <w:rPr>
      <w:rFonts w:ascii="MS Reference Sans Serif" w:eastAsia="Times New Roman" w:hAnsi="MS Reference Sans Serif"/>
      <w:b/>
      <w:spacing w:val="-4"/>
      <w:sz w:val="19"/>
      <w:u w:val="none"/>
    </w:rPr>
  </w:style>
  <w:style w:type="character" w:customStyle="1" w:styleId="74">
    <w:name w:val="Основной текст (7)"/>
    <w:rsid w:val="000C6C3F"/>
    <w:rPr>
      <w:rFonts w:ascii="MS Reference Sans Serif" w:eastAsia="Times New Roman" w:hAnsi="MS Reference Sans Serif"/>
      <w:b/>
      <w:color w:val="000000"/>
      <w:spacing w:val="-4"/>
      <w:w w:val="100"/>
      <w:position w:val="0"/>
      <w:sz w:val="19"/>
      <w:u w:val="none"/>
      <w:lang w:val="ru-RU"/>
    </w:rPr>
  </w:style>
  <w:style w:type="character" w:customStyle="1" w:styleId="25">
    <w:name w:val="Заголовок №2_"/>
    <w:rsid w:val="000C6C3F"/>
    <w:rPr>
      <w:rFonts w:ascii="Verdana" w:eastAsia="Times New Roman" w:hAnsi="Verdana"/>
      <w:spacing w:val="-37"/>
      <w:sz w:val="73"/>
      <w:u w:val="none"/>
    </w:rPr>
  </w:style>
  <w:style w:type="character" w:customStyle="1" w:styleId="26">
    <w:name w:val="Заголовок №2"/>
    <w:rsid w:val="000C6C3F"/>
    <w:rPr>
      <w:rFonts w:ascii="Verdana" w:eastAsia="Times New Roman" w:hAnsi="Verdana"/>
      <w:color w:val="000000"/>
      <w:spacing w:val="-37"/>
      <w:w w:val="100"/>
      <w:position w:val="0"/>
      <w:sz w:val="73"/>
      <w:u w:val="none"/>
      <w:lang w:val="ru-RU"/>
    </w:rPr>
  </w:style>
  <w:style w:type="character" w:customStyle="1" w:styleId="83">
    <w:name w:val="Основной текст (8)_"/>
    <w:rsid w:val="000C6C3F"/>
    <w:rPr>
      <w:rFonts w:ascii="MS Reference Sans Serif" w:eastAsia="Times New Roman" w:hAnsi="MS Reference Sans Serif"/>
      <w:spacing w:val="-14"/>
      <w:sz w:val="43"/>
      <w:u w:val="none"/>
    </w:rPr>
  </w:style>
  <w:style w:type="character" w:customStyle="1" w:styleId="84">
    <w:name w:val="Основной текст (8)"/>
    <w:rsid w:val="000C6C3F"/>
    <w:rPr>
      <w:rFonts w:ascii="MS Reference Sans Serif" w:eastAsia="Times New Roman" w:hAnsi="MS Reference Sans Serif"/>
      <w:color w:val="000000"/>
      <w:spacing w:val="-14"/>
      <w:w w:val="100"/>
      <w:position w:val="0"/>
      <w:sz w:val="43"/>
      <w:u w:val="none"/>
      <w:lang w:val="ru-RU"/>
    </w:rPr>
  </w:style>
  <w:style w:type="character" w:customStyle="1" w:styleId="210">
    <w:name w:val="Основной текст (21)_"/>
    <w:rsid w:val="000C6C3F"/>
    <w:rPr>
      <w:rFonts w:ascii="MS Reference Sans Serif" w:eastAsia="Times New Roman" w:hAnsi="MS Reference Sans Serif"/>
      <w:spacing w:val="-2"/>
      <w:sz w:val="15"/>
      <w:u w:val="none"/>
    </w:rPr>
  </w:style>
  <w:style w:type="character" w:customStyle="1" w:styleId="211">
    <w:name w:val="Основной текст (21)"/>
    <w:rsid w:val="000C6C3F"/>
    <w:rPr>
      <w:rFonts w:ascii="MS Reference Sans Serif" w:eastAsia="Times New Roman" w:hAnsi="MS Reference Sans Serif"/>
      <w:color w:val="000000"/>
      <w:spacing w:val="-2"/>
      <w:w w:val="100"/>
      <w:position w:val="0"/>
      <w:sz w:val="15"/>
      <w:u w:val="none"/>
      <w:lang w:val="ru-RU"/>
    </w:rPr>
  </w:style>
  <w:style w:type="character" w:customStyle="1" w:styleId="100">
    <w:name w:val="Основной текст (10)_"/>
    <w:rsid w:val="000C6C3F"/>
    <w:rPr>
      <w:rFonts w:ascii="Verdana" w:eastAsia="Times New Roman" w:hAnsi="Verdana"/>
      <w:b/>
      <w:spacing w:val="-4"/>
      <w:u w:val="none"/>
    </w:rPr>
  </w:style>
  <w:style w:type="character" w:customStyle="1" w:styleId="101">
    <w:name w:val="Основной текст (10)"/>
    <w:rsid w:val="000C6C3F"/>
    <w:rPr>
      <w:rFonts w:ascii="Verdana" w:eastAsia="Times New Roman" w:hAnsi="Verdana"/>
      <w:b/>
      <w:color w:val="000000"/>
      <w:spacing w:val="-4"/>
      <w:w w:val="100"/>
      <w:position w:val="0"/>
      <w:sz w:val="24"/>
      <w:u w:val="none"/>
      <w:lang w:val="ru-RU"/>
    </w:rPr>
  </w:style>
  <w:style w:type="character" w:customStyle="1" w:styleId="110">
    <w:name w:val="Основной текст (11)_"/>
    <w:rsid w:val="000C6C3F"/>
    <w:rPr>
      <w:rFonts w:ascii="Verdana" w:eastAsia="Times New Roman" w:hAnsi="Verdana"/>
      <w:b/>
      <w:spacing w:val="-2"/>
      <w:sz w:val="15"/>
      <w:u w:val="none"/>
    </w:rPr>
  </w:style>
  <w:style w:type="character" w:customStyle="1" w:styleId="111">
    <w:name w:val="Основной текст (11)"/>
    <w:rsid w:val="000C6C3F"/>
    <w:rPr>
      <w:rFonts w:ascii="Verdana" w:eastAsia="Times New Roman" w:hAnsi="Verdana"/>
      <w:b/>
      <w:color w:val="000000"/>
      <w:spacing w:val="-2"/>
      <w:w w:val="100"/>
      <w:position w:val="0"/>
      <w:sz w:val="15"/>
      <w:u w:val="none"/>
      <w:lang w:val="ru-RU"/>
    </w:rPr>
  </w:style>
  <w:style w:type="character" w:customStyle="1" w:styleId="Verdana">
    <w:name w:val="Основной текст + Verdana"/>
    <w:aliases w:val="6,5 pt16,Полужирный,Интервал 0 pt42"/>
    <w:uiPriority w:val="99"/>
    <w:rsid w:val="000C6C3F"/>
    <w:rPr>
      <w:rFonts w:ascii="Verdana" w:eastAsia="Times New Roman" w:hAnsi="Verdana"/>
      <w:b/>
      <w:color w:val="000000"/>
      <w:spacing w:val="1"/>
      <w:w w:val="100"/>
      <w:position w:val="0"/>
      <w:sz w:val="13"/>
      <w:u w:val="none"/>
      <w:lang w:val="ru-RU"/>
    </w:rPr>
  </w:style>
  <w:style w:type="character" w:customStyle="1" w:styleId="Verdana1">
    <w:name w:val="Основной текст + Verdana1"/>
    <w:aliases w:val="7 pt,Интервал 0 pt41"/>
    <w:uiPriority w:val="99"/>
    <w:rsid w:val="000C6C3F"/>
    <w:rPr>
      <w:rFonts w:ascii="Verdana" w:eastAsia="Times New Roman" w:hAnsi="Verdana"/>
      <w:color w:val="000000"/>
      <w:w w:val="100"/>
      <w:position w:val="0"/>
      <w:sz w:val="14"/>
      <w:u w:val="none"/>
      <w:lang w:val="ru-RU"/>
    </w:rPr>
  </w:style>
  <w:style w:type="character" w:customStyle="1" w:styleId="a8">
    <w:name w:val="Подпись к таблице_"/>
    <w:rsid w:val="000C6C3F"/>
    <w:rPr>
      <w:rFonts w:ascii="Verdana" w:eastAsia="Times New Roman" w:hAnsi="Verdana"/>
      <w:i/>
      <w:sz w:val="13"/>
      <w:u w:val="none"/>
    </w:rPr>
  </w:style>
  <w:style w:type="character" w:customStyle="1" w:styleId="a9">
    <w:name w:val="Подпись к таблице"/>
    <w:rsid w:val="000C6C3F"/>
    <w:rPr>
      <w:rFonts w:ascii="Verdana" w:eastAsia="Times New Roman" w:hAnsi="Verdana"/>
      <w:i/>
      <w:color w:val="000000"/>
      <w:w w:val="100"/>
      <w:position w:val="0"/>
      <w:sz w:val="13"/>
      <w:u w:val="none"/>
      <w:lang w:val="ru-RU"/>
    </w:rPr>
  </w:style>
  <w:style w:type="character" w:customStyle="1" w:styleId="120">
    <w:name w:val="Основной текст (12)_"/>
    <w:rsid w:val="000C6C3F"/>
    <w:rPr>
      <w:rFonts w:ascii="Times New Roman" w:eastAsia="Times New Roman" w:hAnsi="Times New Roman"/>
      <w:b/>
      <w:i/>
      <w:spacing w:val="6"/>
      <w:sz w:val="21"/>
      <w:u w:val="none"/>
    </w:rPr>
  </w:style>
  <w:style w:type="character" w:customStyle="1" w:styleId="121">
    <w:name w:val="Основной текст (12)"/>
    <w:rsid w:val="000C6C3F"/>
    <w:rPr>
      <w:rFonts w:ascii="Times New Roman" w:eastAsia="Times New Roman" w:hAnsi="Times New Roman"/>
      <w:b/>
      <w:i/>
      <w:color w:val="000000"/>
      <w:spacing w:val="6"/>
      <w:w w:val="100"/>
      <w:position w:val="0"/>
      <w:sz w:val="21"/>
      <w:u w:val="none"/>
      <w:lang w:val="ru-RU"/>
    </w:rPr>
  </w:style>
  <w:style w:type="character" w:customStyle="1" w:styleId="27">
    <w:name w:val="Основной текст2"/>
    <w:rsid w:val="000C6C3F"/>
    <w:rPr>
      <w:rFonts w:ascii="Times New Roman" w:eastAsia="Times New Roman" w:hAnsi="Times New Roman"/>
      <w:color w:val="000000"/>
      <w:spacing w:val="7"/>
      <w:w w:val="100"/>
      <w:position w:val="0"/>
      <w:sz w:val="20"/>
      <w:u w:val="single"/>
      <w:lang w:val="ru-RU"/>
    </w:rPr>
  </w:style>
  <w:style w:type="character" w:customStyle="1" w:styleId="aa">
    <w:name w:val="Основной текст + Курсив"/>
    <w:aliases w:val="Интервал 0 pt40"/>
    <w:uiPriority w:val="99"/>
    <w:rsid w:val="000C6C3F"/>
    <w:rPr>
      <w:rFonts w:ascii="Times New Roman" w:eastAsia="Times New Roman" w:hAnsi="Times New Roman"/>
      <w:i/>
      <w:color w:val="000000"/>
      <w:spacing w:val="10"/>
      <w:w w:val="100"/>
      <w:position w:val="0"/>
      <w:sz w:val="20"/>
      <w:u w:val="none"/>
      <w:lang w:val="ru-RU"/>
    </w:rPr>
  </w:style>
  <w:style w:type="character" w:customStyle="1" w:styleId="53">
    <w:name w:val="Основной текст (5)_"/>
    <w:rsid w:val="000C6C3F"/>
    <w:rPr>
      <w:rFonts w:ascii="MS Reference Sans Serif" w:eastAsia="Times New Roman" w:hAnsi="MS Reference Sans Serif"/>
      <w:spacing w:val="-12"/>
      <w:sz w:val="40"/>
      <w:u w:val="none"/>
    </w:rPr>
  </w:style>
  <w:style w:type="character" w:customStyle="1" w:styleId="54">
    <w:name w:val="Основной текст (5)"/>
    <w:rsid w:val="000C6C3F"/>
    <w:rPr>
      <w:rFonts w:ascii="MS Reference Sans Serif" w:eastAsia="Times New Roman" w:hAnsi="MS Reference Sans Serif"/>
      <w:color w:val="000000"/>
      <w:spacing w:val="-12"/>
      <w:w w:val="100"/>
      <w:position w:val="0"/>
      <w:sz w:val="40"/>
      <w:u w:val="none"/>
      <w:lang w:val="ru-RU"/>
    </w:rPr>
  </w:style>
  <w:style w:type="character" w:customStyle="1" w:styleId="42">
    <w:name w:val="Заголовок №4"/>
    <w:rsid w:val="000C6C3F"/>
    <w:rPr>
      <w:rFonts w:ascii="MS Reference Sans Serif" w:eastAsia="Times New Roman" w:hAnsi="MS Reference Sans Serif"/>
      <w:color w:val="000000"/>
      <w:spacing w:val="-12"/>
      <w:w w:val="100"/>
      <w:position w:val="0"/>
      <w:sz w:val="40"/>
      <w:u w:val="none"/>
      <w:lang w:val="ru-RU"/>
    </w:rPr>
  </w:style>
  <w:style w:type="character" w:customStyle="1" w:styleId="28">
    <w:name w:val="Подпись к таблице (2)_"/>
    <w:rsid w:val="000C6C3F"/>
    <w:rPr>
      <w:rFonts w:ascii="Verdana" w:eastAsia="Times New Roman" w:hAnsi="Verdana"/>
      <w:b/>
      <w:spacing w:val="-2"/>
      <w:sz w:val="15"/>
      <w:u w:val="none"/>
    </w:rPr>
  </w:style>
  <w:style w:type="character" w:customStyle="1" w:styleId="29">
    <w:name w:val="Подпись к таблице (2)"/>
    <w:rsid w:val="000C6C3F"/>
    <w:rPr>
      <w:rFonts w:ascii="Verdana" w:eastAsia="Times New Roman" w:hAnsi="Verdana"/>
      <w:b/>
      <w:color w:val="000000"/>
      <w:spacing w:val="-2"/>
      <w:w w:val="100"/>
      <w:position w:val="0"/>
      <w:sz w:val="15"/>
      <w:u w:val="none"/>
      <w:lang w:val="ru-RU"/>
    </w:rPr>
  </w:style>
  <w:style w:type="character" w:customStyle="1" w:styleId="TrebuchetMS">
    <w:name w:val="Основной текст + Trebuchet MS"/>
    <w:aliases w:val="4 pt,Интервал 0 pt39"/>
    <w:uiPriority w:val="99"/>
    <w:rsid w:val="000C6C3F"/>
    <w:rPr>
      <w:rFonts w:ascii="Trebuchet MS" w:eastAsia="Times New Roman" w:hAnsi="Trebuchet MS"/>
      <w:color w:val="000000"/>
      <w:spacing w:val="0"/>
      <w:w w:val="100"/>
      <w:position w:val="0"/>
      <w:sz w:val="8"/>
      <w:u w:val="none"/>
    </w:rPr>
  </w:style>
  <w:style w:type="character" w:customStyle="1" w:styleId="13">
    <w:name w:val="Основной текст (13)_"/>
    <w:rsid w:val="000C6C3F"/>
    <w:rPr>
      <w:rFonts w:ascii="Verdana" w:eastAsia="Times New Roman" w:hAnsi="Verdana"/>
      <w:sz w:val="14"/>
      <w:u w:val="none"/>
    </w:rPr>
  </w:style>
  <w:style w:type="character" w:customStyle="1" w:styleId="130">
    <w:name w:val="Основной текст (13)"/>
    <w:rsid w:val="000C6C3F"/>
    <w:rPr>
      <w:rFonts w:ascii="Verdana" w:eastAsia="Times New Roman" w:hAnsi="Verdana"/>
      <w:color w:val="000000"/>
      <w:w w:val="100"/>
      <w:position w:val="0"/>
      <w:sz w:val="14"/>
      <w:u w:val="none"/>
      <w:lang w:val="ru-RU"/>
    </w:rPr>
  </w:style>
  <w:style w:type="character" w:customStyle="1" w:styleId="7MSReferenceSansSerif">
    <w:name w:val="Заголовок №7 + MS Reference Sans Serif"/>
    <w:aliases w:val="14 pt,Не полужирный,Интервал 0 pt38"/>
    <w:uiPriority w:val="99"/>
    <w:rsid w:val="000C6C3F"/>
    <w:rPr>
      <w:rFonts w:ascii="MS Reference Sans Serif" w:eastAsia="Times New Roman" w:hAnsi="MS Reference Sans Serif"/>
      <w:b/>
      <w:color w:val="000000"/>
      <w:spacing w:val="-11"/>
      <w:w w:val="100"/>
      <w:position w:val="0"/>
      <w:sz w:val="28"/>
      <w:u w:val="none"/>
      <w:lang w:val="ru-RU"/>
    </w:rPr>
  </w:style>
  <w:style w:type="character" w:customStyle="1" w:styleId="0pt">
    <w:name w:val="Колонтитул + Интервал 0 pt"/>
    <w:rsid w:val="000C6C3F"/>
    <w:rPr>
      <w:rFonts w:ascii="Times New Roman" w:eastAsia="Times New Roman" w:hAnsi="Times New Roman"/>
      <w:b/>
      <w:color w:val="000000"/>
      <w:spacing w:val="9"/>
      <w:w w:val="100"/>
      <w:position w:val="0"/>
      <w:sz w:val="20"/>
      <w:u w:val="none"/>
      <w:lang w:val="ru-RU"/>
    </w:rPr>
  </w:style>
  <w:style w:type="character" w:customStyle="1" w:styleId="102">
    <w:name w:val="Основной текст + 10"/>
    <w:aliases w:val="5 pt15,Полужирный6,Интервал 0 pt37"/>
    <w:uiPriority w:val="99"/>
    <w:rsid w:val="000C6C3F"/>
    <w:rPr>
      <w:rFonts w:ascii="Times New Roman" w:eastAsia="Times New Roman" w:hAnsi="Times New Roman"/>
      <w:b/>
      <w:color w:val="000000"/>
      <w:spacing w:val="-3"/>
      <w:w w:val="100"/>
      <w:position w:val="0"/>
      <w:sz w:val="21"/>
      <w:u w:val="none"/>
      <w:lang w:val="ru-RU"/>
    </w:rPr>
  </w:style>
  <w:style w:type="character" w:customStyle="1" w:styleId="2Tahoma">
    <w:name w:val="Подпись к таблице (2) + Tahoma"/>
    <w:aliases w:val="8 pt,Интервал 0 pt36"/>
    <w:uiPriority w:val="99"/>
    <w:rsid w:val="000C6C3F"/>
    <w:rPr>
      <w:rFonts w:ascii="Tahoma" w:eastAsia="Times New Roman" w:hAnsi="Tahoma"/>
      <w:b/>
      <w:color w:val="000000"/>
      <w:spacing w:val="1"/>
      <w:w w:val="100"/>
      <w:position w:val="0"/>
      <w:sz w:val="16"/>
      <w:u w:val="none"/>
      <w:lang w:val="ru-RU"/>
    </w:rPr>
  </w:style>
  <w:style w:type="character" w:customStyle="1" w:styleId="MSReferenceSansSerif">
    <w:name w:val="Основной текст + MS Reference Sans Serif"/>
    <w:aliases w:val="7,5 pt14,Интервал 0 pt35"/>
    <w:uiPriority w:val="99"/>
    <w:rsid w:val="000C6C3F"/>
    <w:rPr>
      <w:rFonts w:ascii="MS Reference Sans Serif" w:eastAsia="Times New Roman" w:hAnsi="MS Reference Sans Serif"/>
      <w:color w:val="000000"/>
      <w:spacing w:val="-2"/>
      <w:w w:val="100"/>
      <w:position w:val="0"/>
      <w:sz w:val="15"/>
      <w:u w:val="none"/>
      <w:lang w:val="ru-RU"/>
    </w:rPr>
  </w:style>
  <w:style w:type="character" w:customStyle="1" w:styleId="MSReferenceSansSerif2">
    <w:name w:val="Основной текст + MS Reference Sans Serif2"/>
    <w:aliases w:val="7 pt2,Интервал 0 pt34"/>
    <w:uiPriority w:val="99"/>
    <w:rsid w:val="000C6C3F"/>
    <w:rPr>
      <w:rFonts w:ascii="MS Reference Sans Serif" w:eastAsia="Times New Roman" w:hAnsi="MS Reference Sans Serif"/>
      <w:color w:val="000000"/>
      <w:spacing w:val="-2"/>
      <w:w w:val="100"/>
      <w:position w:val="0"/>
      <w:sz w:val="14"/>
      <w:u w:val="none"/>
      <w:lang w:val="ru-RU"/>
    </w:rPr>
  </w:style>
  <w:style w:type="character" w:customStyle="1" w:styleId="120pt">
    <w:name w:val="Основной текст (12) + Интервал 0 pt"/>
    <w:rsid w:val="000C6C3F"/>
    <w:rPr>
      <w:rFonts w:ascii="Times New Roman" w:eastAsia="Times New Roman" w:hAnsi="Times New Roman"/>
      <w:b/>
      <w:i/>
      <w:color w:val="000000"/>
      <w:spacing w:val="4"/>
      <w:w w:val="100"/>
      <w:position w:val="0"/>
      <w:sz w:val="21"/>
      <w:u w:val="none"/>
      <w:lang w:val="ru-RU"/>
    </w:rPr>
  </w:style>
  <w:style w:type="character" w:customStyle="1" w:styleId="14">
    <w:name w:val="Основной текст (14)_"/>
    <w:rsid w:val="000C6C3F"/>
    <w:rPr>
      <w:rFonts w:ascii="Times New Roman" w:eastAsia="Times New Roman" w:hAnsi="Times New Roman"/>
      <w:i/>
      <w:spacing w:val="6"/>
      <w:sz w:val="20"/>
      <w:u w:val="none"/>
    </w:rPr>
  </w:style>
  <w:style w:type="character" w:customStyle="1" w:styleId="140">
    <w:name w:val="Основной текст (14) + Не курсив"/>
    <w:aliases w:val="Интервал 0 pt33"/>
    <w:uiPriority w:val="99"/>
    <w:rsid w:val="000C6C3F"/>
    <w:rPr>
      <w:rFonts w:ascii="Times New Roman" w:eastAsia="Times New Roman" w:hAnsi="Times New Roman"/>
      <w:i/>
      <w:color w:val="000000"/>
      <w:spacing w:val="7"/>
      <w:w w:val="100"/>
      <w:position w:val="0"/>
      <w:sz w:val="20"/>
      <w:u w:val="none"/>
      <w:lang w:val="ru-RU"/>
    </w:rPr>
  </w:style>
  <w:style w:type="character" w:customStyle="1" w:styleId="141">
    <w:name w:val="Основной текст (14)"/>
    <w:rsid w:val="000C6C3F"/>
    <w:rPr>
      <w:rFonts w:ascii="Times New Roman" w:eastAsia="Times New Roman" w:hAnsi="Times New Roman"/>
      <w:i/>
      <w:color w:val="000000"/>
      <w:spacing w:val="6"/>
      <w:w w:val="100"/>
      <w:position w:val="0"/>
      <w:sz w:val="20"/>
      <w:u w:val="none"/>
      <w:lang w:val="ru-RU"/>
    </w:rPr>
  </w:style>
  <w:style w:type="character" w:customStyle="1" w:styleId="710pt">
    <w:name w:val="Основной текст (7) + 10 pt"/>
    <w:aliases w:val="Не полужирный7,Интервал 0 pt32"/>
    <w:uiPriority w:val="99"/>
    <w:rsid w:val="000C6C3F"/>
    <w:rPr>
      <w:rFonts w:ascii="MS Reference Sans Serif" w:eastAsia="Times New Roman" w:hAnsi="MS Reference Sans Serif"/>
      <w:b/>
      <w:color w:val="000000"/>
      <w:spacing w:val="-6"/>
      <w:w w:val="100"/>
      <w:position w:val="0"/>
      <w:sz w:val="20"/>
      <w:u w:val="none"/>
      <w:lang w:val="ru-RU"/>
    </w:rPr>
  </w:style>
  <w:style w:type="character" w:customStyle="1" w:styleId="2Tahoma0">
    <w:name w:val="Колонтитул (2) + Tahoma"/>
    <w:aliases w:val="Не полужирный6,Интервал 0 pt31"/>
    <w:uiPriority w:val="99"/>
    <w:rsid w:val="000C6C3F"/>
    <w:rPr>
      <w:rFonts w:ascii="Tahoma" w:eastAsia="Times New Roman" w:hAnsi="Tahoma"/>
      <w:b/>
      <w:color w:val="000000"/>
      <w:w w:val="100"/>
      <w:position w:val="0"/>
      <w:sz w:val="20"/>
      <w:u w:val="none"/>
      <w:lang w:val="ru-RU"/>
    </w:rPr>
  </w:style>
  <w:style w:type="character" w:customStyle="1" w:styleId="15">
    <w:name w:val="Основной текст (15)_"/>
    <w:rsid w:val="000C6C3F"/>
    <w:rPr>
      <w:rFonts w:ascii="MS Reference Sans Serif" w:eastAsia="Times New Roman" w:hAnsi="MS Reference Sans Serif"/>
      <w:spacing w:val="-35"/>
      <w:sz w:val="72"/>
      <w:u w:val="none"/>
    </w:rPr>
  </w:style>
  <w:style w:type="character" w:customStyle="1" w:styleId="150">
    <w:name w:val="Основной текст (15)"/>
    <w:rsid w:val="000C6C3F"/>
    <w:rPr>
      <w:rFonts w:ascii="MS Reference Sans Serif" w:eastAsia="Times New Roman" w:hAnsi="MS Reference Sans Serif"/>
      <w:color w:val="000000"/>
      <w:spacing w:val="-35"/>
      <w:w w:val="100"/>
      <w:position w:val="0"/>
      <w:sz w:val="72"/>
      <w:u w:val="none"/>
      <w:lang w:val="ru-RU"/>
    </w:rPr>
  </w:style>
  <w:style w:type="character" w:customStyle="1" w:styleId="821pt">
    <w:name w:val="Основной текст (8) + 21 pt"/>
    <w:aliases w:val="Интервал 0 pt30"/>
    <w:uiPriority w:val="99"/>
    <w:rsid w:val="000C6C3F"/>
    <w:rPr>
      <w:rFonts w:ascii="MS Reference Sans Serif" w:eastAsia="Times New Roman" w:hAnsi="MS Reference Sans Serif"/>
      <w:color w:val="000000"/>
      <w:spacing w:val="-13"/>
      <w:w w:val="100"/>
      <w:position w:val="0"/>
      <w:sz w:val="42"/>
      <w:u w:val="none"/>
      <w:lang w:val="ru-RU"/>
    </w:rPr>
  </w:style>
  <w:style w:type="character" w:customStyle="1" w:styleId="4202">
    <w:name w:val="Заголовок №4 + 202"/>
    <w:aliases w:val="5 pt13,Интервал 0 pt29"/>
    <w:uiPriority w:val="99"/>
    <w:rsid w:val="000C6C3F"/>
    <w:rPr>
      <w:rFonts w:ascii="MS Reference Sans Serif" w:eastAsia="Times New Roman" w:hAnsi="MS Reference Sans Serif"/>
      <w:color w:val="000000"/>
      <w:spacing w:val="-16"/>
      <w:w w:val="100"/>
      <w:position w:val="0"/>
      <w:sz w:val="41"/>
      <w:u w:val="none"/>
      <w:lang w:val="ru-RU"/>
    </w:rPr>
  </w:style>
  <w:style w:type="character" w:customStyle="1" w:styleId="43">
    <w:name w:val="Колонтитул (4)_"/>
    <w:rsid w:val="000C6C3F"/>
    <w:rPr>
      <w:rFonts w:ascii="MS Reference Sans Serif" w:eastAsia="Times New Roman" w:hAnsi="MS Reference Sans Serif"/>
      <w:spacing w:val="-3"/>
      <w:sz w:val="16"/>
      <w:u w:val="none"/>
    </w:rPr>
  </w:style>
  <w:style w:type="character" w:customStyle="1" w:styleId="44">
    <w:name w:val="Колонтитул (4)"/>
    <w:rsid w:val="000C6C3F"/>
    <w:rPr>
      <w:rFonts w:ascii="MS Reference Sans Serif" w:eastAsia="Times New Roman" w:hAnsi="MS Reference Sans Serif"/>
      <w:color w:val="000000"/>
      <w:spacing w:val="-3"/>
      <w:w w:val="100"/>
      <w:position w:val="0"/>
      <w:sz w:val="16"/>
      <w:u w:val="none"/>
      <w:lang w:val="ru-RU"/>
    </w:rPr>
  </w:style>
  <w:style w:type="character" w:customStyle="1" w:styleId="MSReferenceSansSerif1">
    <w:name w:val="Основной текст + MS Reference Sans Serif1"/>
    <w:aliases w:val="5,5 pt12,Интервал 0 pt28"/>
    <w:uiPriority w:val="99"/>
    <w:rsid w:val="000C6C3F"/>
    <w:rPr>
      <w:rFonts w:ascii="MS Reference Sans Serif" w:eastAsia="Times New Roman" w:hAnsi="MS Reference Sans Serif"/>
      <w:color w:val="000000"/>
      <w:spacing w:val="-6"/>
      <w:w w:val="100"/>
      <w:position w:val="0"/>
      <w:sz w:val="11"/>
      <w:u w:val="none"/>
      <w:lang w:val="ru-RU"/>
    </w:rPr>
  </w:style>
  <w:style w:type="character" w:customStyle="1" w:styleId="11Tahoma">
    <w:name w:val="Основной текст (11) + Tahoma"/>
    <w:aliases w:val="8 pt2,Интервал 0 pt27"/>
    <w:uiPriority w:val="99"/>
    <w:rsid w:val="000C6C3F"/>
    <w:rPr>
      <w:rFonts w:ascii="Tahoma" w:eastAsia="Times New Roman" w:hAnsi="Tahoma"/>
      <w:b/>
      <w:color w:val="000000"/>
      <w:spacing w:val="1"/>
      <w:w w:val="100"/>
      <w:position w:val="0"/>
      <w:sz w:val="16"/>
      <w:u w:val="none"/>
      <w:lang w:val="ru-RU"/>
    </w:rPr>
  </w:style>
  <w:style w:type="character" w:customStyle="1" w:styleId="36">
    <w:name w:val="Основной текст (3) + Не полужирный"/>
    <w:aliases w:val="Интервал 0 pt26"/>
    <w:uiPriority w:val="99"/>
    <w:rsid w:val="000C6C3F"/>
    <w:rPr>
      <w:rFonts w:ascii="Times New Roman" w:eastAsia="Times New Roman" w:hAnsi="Times New Roman"/>
      <w:b/>
      <w:color w:val="000000"/>
      <w:spacing w:val="7"/>
      <w:w w:val="100"/>
      <w:position w:val="0"/>
      <w:sz w:val="20"/>
      <w:u w:val="none"/>
      <w:lang w:val="ru-RU"/>
    </w:rPr>
  </w:style>
  <w:style w:type="character" w:customStyle="1" w:styleId="310">
    <w:name w:val="Основной текст (3) + 10"/>
    <w:aliases w:val="5 pt11,Интервал 0 pt25"/>
    <w:uiPriority w:val="99"/>
    <w:rsid w:val="000C6C3F"/>
    <w:rPr>
      <w:rFonts w:ascii="Times New Roman" w:eastAsia="Times New Roman" w:hAnsi="Times New Roman"/>
      <w:b/>
      <w:color w:val="000000"/>
      <w:spacing w:val="-3"/>
      <w:w w:val="100"/>
      <w:position w:val="0"/>
      <w:sz w:val="21"/>
      <w:u w:val="none"/>
      <w:lang w:val="ru-RU"/>
    </w:rPr>
  </w:style>
  <w:style w:type="character" w:customStyle="1" w:styleId="91">
    <w:name w:val="Заголовок №9_"/>
    <w:rsid w:val="000C6C3F"/>
    <w:rPr>
      <w:rFonts w:ascii="MS Reference Sans Serif" w:eastAsia="Times New Roman" w:hAnsi="MS Reference Sans Serif"/>
      <w:spacing w:val="-3"/>
      <w:sz w:val="19"/>
      <w:u w:val="none"/>
    </w:rPr>
  </w:style>
  <w:style w:type="character" w:customStyle="1" w:styleId="92">
    <w:name w:val="Заголовок №9"/>
    <w:rsid w:val="000C6C3F"/>
    <w:rPr>
      <w:rFonts w:ascii="MS Reference Sans Serif" w:eastAsia="Times New Roman" w:hAnsi="MS Reference Sans Serif"/>
      <w:color w:val="000000"/>
      <w:spacing w:val="-3"/>
      <w:w w:val="100"/>
      <w:position w:val="0"/>
      <w:sz w:val="19"/>
      <w:u w:val="none"/>
      <w:lang w:val="ru-RU"/>
    </w:rPr>
  </w:style>
  <w:style w:type="character" w:customStyle="1" w:styleId="16">
    <w:name w:val="Основной текст (16)_"/>
    <w:rsid w:val="000C6C3F"/>
    <w:rPr>
      <w:rFonts w:ascii="MS Reference Sans Serif" w:eastAsia="Times New Roman" w:hAnsi="MS Reference Sans Serif"/>
      <w:spacing w:val="-3"/>
      <w:sz w:val="18"/>
      <w:u w:val="none"/>
    </w:rPr>
  </w:style>
  <w:style w:type="character" w:customStyle="1" w:styleId="160">
    <w:name w:val="Основной текст (16)"/>
    <w:rsid w:val="000C6C3F"/>
    <w:rPr>
      <w:rFonts w:ascii="MS Reference Sans Serif" w:eastAsia="Times New Roman" w:hAnsi="MS Reference Sans Serif"/>
      <w:color w:val="000000"/>
      <w:spacing w:val="-3"/>
      <w:w w:val="100"/>
      <w:position w:val="0"/>
      <w:sz w:val="18"/>
      <w:u w:val="none"/>
      <w:lang w:val="ru-RU"/>
    </w:rPr>
  </w:style>
  <w:style w:type="character" w:customStyle="1" w:styleId="55">
    <w:name w:val="Колонтитул (5)_"/>
    <w:rsid w:val="000C6C3F"/>
    <w:rPr>
      <w:rFonts w:ascii="MS Reference Sans Serif" w:eastAsia="Times New Roman" w:hAnsi="MS Reference Sans Serif"/>
      <w:spacing w:val="2"/>
      <w:sz w:val="20"/>
      <w:u w:val="none"/>
    </w:rPr>
  </w:style>
  <w:style w:type="character" w:customStyle="1" w:styleId="56">
    <w:name w:val="Колонтитул (5)"/>
    <w:rsid w:val="000C6C3F"/>
    <w:rPr>
      <w:rFonts w:ascii="MS Reference Sans Serif" w:eastAsia="Times New Roman" w:hAnsi="MS Reference Sans Serif"/>
      <w:color w:val="000000"/>
      <w:spacing w:val="2"/>
      <w:w w:val="100"/>
      <w:position w:val="0"/>
      <w:sz w:val="20"/>
      <w:u w:val="none"/>
      <w:lang w:val="ru-RU"/>
    </w:rPr>
  </w:style>
  <w:style w:type="character" w:customStyle="1" w:styleId="65">
    <w:name w:val="Колонтитул (6)_"/>
    <w:rsid w:val="000C6C3F"/>
    <w:rPr>
      <w:rFonts w:ascii="Times New Roman" w:eastAsia="Times New Roman" w:hAnsi="Times New Roman"/>
      <w:b/>
      <w:spacing w:val="17"/>
      <w:sz w:val="21"/>
      <w:u w:val="none"/>
    </w:rPr>
  </w:style>
  <w:style w:type="character" w:customStyle="1" w:styleId="66">
    <w:name w:val="Колонтитул (6)"/>
    <w:rsid w:val="000C6C3F"/>
    <w:rPr>
      <w:rFonts w:ascii="Times New Roman" w:eastAsia="Times New Roman" w:hAnsi="Times New Roman"/>
      <w:b/>
      <w:color w:val="000000"/>
      <w:spacing w:val="17"/>
      <w:w w:val="100"/>
      <w:position w:val="0"/>
      <w:sz w:val="21"/>
      <w:u w:val="none"/>
      <w:lang w:val="ru-RU"/>
    </w:rPr>
  </w:style>
  <w:style w:type="character" w:customStyle="1" w:styleId="75">
    <w:name w:val="Колонтитул (7)_"/>
    <w:rsid w:val="000C6C3F"/>
    <w:rPr>
      <w:rFonts w:ascii="MS Reference Sans Serif" w:eastAsia="Times New Roman" w:hAnsi="MS Reference Sans Serif"/>
      <w:spacing w:val="8"/>
      <w:sz w:val="18"/>
      <w:u w:val="none"/>
    </w:rPr>
  </w:style>
  <w:style w:type="character" w:customStyle="1" w:styleId="76">
    <w:name w:val="Колонтитул (7)"/>
    <w:rsid w:val="000C6C3F"/>
    <w:rPr>
      <w:rFonts w:ascii="MS Reference Sans Serif" w:eastAsia="Times New Roman" w:hAnsi="MS Reference Sans Serif"/>
      <w:color w:val="000000"/>
      <w:spacing w:val="8"/>
      <w:w w:val="100"/>
      <w:position w:val="0"/>
      <w:sz w:val="18"/>
      <w:u w:val="none"/>
      <w:lang w:val="ru-RU"/>
    </w:rPr>
  </w:style>
  <w:style w:type="character" w:customStyle="1" w:styleId="85">
    <w:name w:val="Колонтитул (8)_"/>
    <w:rsid w:val="000C6C3F"/>
    <w:rPr>
      <w:rFonts w:ascii="MS Reference Sans Serif" w:eastAsia="Times New Roman" w:hAnsi="MS Reference Sans Serif"/>
      <w:spacing w:val="1"/>
      <w:sz w:val="20"/>
      <w:u w:val="none"/>
    </w:rPr>
  </w:style>
  <w:style w:type="character" w:customStyle="1" w:styleId="86">
    <w:name w:val="Колонтитул (8)"/>
    <w:rsid w:val="000C6C3F"/>
    <w:rPr>
      <w:rFonts w:ascii="MS Reference Sans Serif" w:eastAsia="Times New Roman" w:hAnsi="MS Reference Sans Serif"/>
      <w:color w:val="000000"/>
      <w:spacing w:val="1"/>
      <w:w w:val="100"/>
      <w:position w:val="0"/>
      <w:sz w:val="20"/>
      <w:u w:val="none"/>
      <w:lang w:val="ru-RU"/>
    </w:rPr>
  </w:style>
  <w:style w:type="character" w:customStyle="1" w:styleId="93">
    <w:name w:val="Колонтитул (9)_"/>
    <w:rsid w:val="000C6C3F"/>
    <w:rPr>
      <w:rFonts w:ascii="MS Reference Sans Serif" w:eastAsia="Times New Roman" w:hAnsi="MS Reference Sans Serif"/>
      <w:spacing w:val="8"/>
      <w:sz w:val="17"/>
      <w:u w:val="none"/>
    </w:rPr>
  </w:style>
  <w:style w:type="character" w:customStyle="1" w:styleId="94">
    <w:name w:val="Колонтитул (9)"/>
    <w:rsid w:val="000C6C3F"/>
    <w:rPr>
      <w:rFonts w:ascii="MS Reference Sans Serif" w:eastAsia="Times New Roman" w:hAnsi="MS Reference Sans Serif"/>
      <w:color w:val="000000"/>
      <w:spacing w:val="8"/>
      <w:w w:val="100"/>
      <w:position w:val="0"/>
      <w:sz w:val="17"/>
      <w:u w:val="none"/>
      <w:lang w:val="ru-RU"/>
    </w:rPr>
  </w:style>
  <w:style w:type="character" w:customStyle="1" w:styleId="ab">
    <w:name w:val="Сноска_"/>
    <w:rsid w:val="000C6C3F"/>
    <w:rPr>
      <w:rFonts w:ascii="Times New Roman" w:eastAsia="Times New Roman" w:hAnsi="Times New Roman"/>
      <w:spacing w:val="3"/>
      <w:sz w:val="15"/>
      <w:u w:val="none"/>
    </w:rPr>
  </w:style>
  <w:style w:type="character" w:customStyle="1" w:styleId="ac">
    <w:name w:val="Сноска"/>
    <w:rsid w:val="000C6C3F"/>
    <w:rPr>
      <w:rFonts w:ascii="Times New Roman" w:eastAsia="Times New Roman" w:hAnsi="Times New Roman"/>
      <w:color w:val="000000"/>
      <w:spacing w:val="3"/>
      <w:w w:val="100"/>
      <w:position w:val="0"/>
      <w:sz w:val="15"/>
      <w:u w:val="none"/>
      <w:lang w:val="ru-RU"/>
    </w:rPr>
  </w:style>
  <w:style w:type="character" w:customStyle="1" w:styleId="Sylfaen">
    <w:name w:val="Основной текст + Sylfaen"/>
    <w:aliases w:val="Интервал 0 pt24"/>
    <w:uiPriority w:val="99"/>
    <w:rsid w:val="000C6C3F"/>
    <w:rPr>
      <w:rFonts w:ascii="Sylfaen" w:eastAsia="Times New Roman" w:hAnsi="Sylfaen"/>
      <w:color w:val="000000"/>
      <w:spacing w:val="5"/>
      <w:w w:val="100"/>
      <w:position w:val="0"/>
      <w:sz w:val="20"/>
      <w:u w:val="none"/>
      <w:lang w:val="ru-RU"/>
    </w:rPr>
  </w:style>
  <w:style w:type="character" w:customStyle="1" w:styleId="Sylfaen5">
    <w:name w:val="Основной текст + Sylfaen5"/>
    <w:aliases w:val="11 pt,Интервал 0 pt23"/>
    <w:uiPriority w:val="99"/>
    <w:rsid w:val="000C6C3F"/>
    <w:rPr>
      <w:rFonts w:ascii="Sylfaen" w:eastAsia="Times New Roman" w:hAnsi="Sylfaen"/>
      <w:color w:val="000000"/>
      <w:w w:val="100"/>
      <w:position w:val="0"/>
      <w:sz w:val="22"/>
      <w:u w:val="none"/>
      <w:lang w:val="ru-RU"/>
    </w:rPr>
  </w:style>
  <w:style w:type="character" w:customStyle="1" w:styleId="Sylfaen0">
    <w:name w:val="Колонтитул + Sylfaen"/>
    <w:aliases w:val="10,5 pt10,Не полужирный5,Интервал 0 pt22"/>
    <w:uiPriority w:val="99"/>
    <w:rsid w:val="000C6C3F"/>
    <w:rPr>
      <w:rFonts w:ascii="Sylfaen" w:eastAsia="Times New Roman" w:hAnsi="Sylfaen"/>
      <w:b/>
      <w:color w:val="000000"/>
      <w:spacing w:val="12"/>
      <w:w w:val="100"/>
      <w:position w:val="0"/>
      <w:sz w:val="21"/>
      <w:u w:val="none"/>
      <w:lang w:val="ru-RU"/>
    </w:rPr>
  </w:style>
  <w:style w:type="character" w:customStyle="1" w:styleId="103">
    <w:name w:val="Колонтитул (10)_"/>
    <w:rsid w:val="000C6C3F"/>
    <w:rPr>
      <w:rFonts w:ascii="Sylfaen" w:eastAsia="Times New Roman" w:hAnsi="Sylfaen"/>
      <w:spacing w:val="12"/>
      <w:sz w:val="22"/>
      <w:u w:val="none"/>
    </w:rPr>
  </w:style>
  <w:style w:type="character" w:customStyle="1" w:styleId="104">
    <w:name w:val="Колонтитул (10)"/>
    <w:rsid w:val="000C6C3F"/>
    <w:rPr>
      <w:rFonts w:ascii="Sylfaen" w:eastAsia="Times New Roman" w:hAnsi="Sylfaen"/>
      <w:color w:val="000000"/>
      <w:spacing w:val="12"/>
      <w:w w:val="100"/>
      <w:position w:val="0"/>
      <w:sz w:val="22"/>
      <w:u w:val="none"/>
      <w:lang w:val="ru-RU"/>
    </w:rPr>
  </w:style>
  <w:style w:type="character" w:customStyle="1" w:styleId="112">
    <w:name w:val="Колонтитул (11)_"/>
    <w:rsid w:val="000C6C3F"/>
    <w:rPr>
      <w:rFonts w:ascii="Sylfaen" w:eastAsia="Times New Roman" w:hAnsi="Sylfaen"/>
      <w:spacing w:val="20"/>
      <w:sz w:val="19"/>
      <w:u w:val="none"/>
    </w:rPr>
  </w:style>
  <w:style w:type="character" w:customStyle="1" w:styleId="113">
    <w:name w:val="Колонтитул (11)"/>
    <w:rsid w:val="000C6C3F"/>
    <w:rPr>
      <w:rFonts w:ascii="Sylfaen" w:eastAsia="Times New Roman" w:hAnsi="Sylfaen"/>
      <w:color w:val="000000"/>
      <w:spacing w:val="20"/>
      <w:w w:val="100"/>
      <w:position w:val="0"/>
      <w:sz w:val="19"/>
      <w:u w:val="none"/>
      <w:lang w:val="ru-RU"/>
    </w:rPr>
  </w:style>
  <w:style w:type="character" w:customStyle="1" w:styleId="122">
    <w:name w:val="Колонтитул (12)_"/>
    <w:rsid w:val="000C6C3F"/>
    <w:rPr>
      <w:rFonts w:ascii="Sylfaen" w:eastAsia="Times New Roman" w:hAnsi="Sylfaen"/>
      <w:spacing w:val="14"/>
      <w:sz w:val="21"/>
      <w:u w:val="none"/>
    </w:rPr>
  </w:style>
  <w:style w:type="character" w:customStyle="1" w:styleId="123">
    <w:name w:val="Колонтитул (12)"/>
    <w:rsid w:val="000C6C3F"/>
    <w:rPr>
      <w:rFonts w:ascii="Sylfaen" w:eastAsia="Times New Roman" w:hAnsi="Sylfaen"/>
      <w:color w:val="000000"/>
      <w:spacing w:val="14"/>
      <w:w w:val="100"/>
      <w:position w:val="0"/>
      <w:sz w:val="21"/>
      <w:u w:val="none"/>
      <w:lang w:val="ru-RU"/>
    </w:rPr>
  </w:style>
  <w:style w:type="character" w:customStyle="1" w:styleId="160pt">
    <w:name w:val="Основной текст (16) + Интервал 0 pt"/>
    <w:rsid w:val="000C6C3F"/>
    <w:rPr>
      <w:rFonts w:ascii="MS Reference Sans Serif" w:eastAsia="Times New Roman" w:hAnsi="MS Reference Sans Serif"/>
      <w:color w:val="000000"/>
      <w:spacing w:val="-4"/>
      <w:w w:val="100"/>
      <w:position w:val="0"/>
      <w:sz w:val="18"/>
      <w:u w:val="none"/>
      <w:lang w:val="ru-RU"/>
    </w:rPr>
  </w:style>
  <w:style w:type="character" w:customStyle="1" w:styleId="131">
    <w:name w:val="Колонтитул (13)_"/>
    <w:rsid w:val="000C6C3F"/>
    <w:rPr>
      <w:rFonts w:ascii="Sylfaen" w:eastAsia="Times New Roman" w:hAnsi="Sylfaen"/>
      <w:spacing w:val="16"/>
      <w:sz w:val="20"/>
      <w:u w:val="none"/>
    </w:rPr>
  </w:style>
  <w:style w:type="character" w:customStyle="1" w:styleId="132">
    <w:name w:val="Колонтитул (13)"/>
    <w:rsid w:val="000C6C3F"/>
    <w:rPr>
      <w:rFonts w:ascii="Sylfaen" w:eastAsia="Times New Roman" w:hAnsi="Sylfaen"/>
      <w:color w:val="000000"/>
      <w:spacing w:val="16"/>
      <w:w w:val="100"/>
      <w:position w:val="0"/>
      <w:sz w:val="20"/>
      <w:u w:val="none"/>
      <w:lang w:val="ru-RU"/>
    </w:rPr>
  </w:style>
  <w:style w:type="character" w:customStyle="1" w:styleId="142">
    <w:name w:val="Колонтитул (14)_"/>
    <w:rsid w:val="000C6C3F"/>
    <w:rPr>
      <w:rFonts w:ascii="Sylfaen" w:eastAsia="Times New Roman" w:hAnsi="Sylfaen"/>
      <w:spacing w:val="6"/>
      <w:sz w:val="22"/>
      <w:u w:val="none"/>
    </w:rPr>
  </w:style>
  <w:style w:type="character" w:customStyle="1" w:styleId="143">
    <w:name w:val="Колонтитул (14)"/>
    <w:rsid w:val="000C6C3F"/>
    <w:rPr>
      <w:rFonts w:ascii="Sylfaen" w:eastAsia="Times New Roman" w:hAnsi="Sylfaen"/>
      <w:color w:val="000000"/>
      <w:spacing w:val="6"/>
      <w:w w:val="100"/>
      <w:position w:val="0"/>
      <w:sz w:val="22"/>
      <w:u w:val="none"/>
      <w:lang w:val="ru-RU"/>
    </w:rPr>
  </w:style>
  <w:style w:type="character" w:customStyle="1" w:styleId="9Sylfaen">
    <w:name w:val="Колонтитул (9) + Sylfaen"/>
    <w:aliases w:val="102,5 pt9,Интервал 0 pt21"/>
    <w:uiPriority w:val="99"/>
    <w:rsid w:val="000C6C3F"/>
    <w:rPr>
      <w:rFonts w:ascii="Sylfaen" w:eastAsia="Times New Roman" w:hAnsi="Sylfaen"/>
      <w:color w:val="000000"/>
      <w:spacing w:val="11"/>
      <w:w w:val="100"/>
      <w:position w:val="0"/>
      <w:sz w:val="21"/>
      <w:u w:val="none"/>
      <w:lang w:val="ru-RU"/>
    </w:rPr>
  </w:style>
  <w:style w:type="character" w:customStyle="1" w:styleId="8Sylfaen">
    <w:name w:val="Колонтитул (8) + Sylfaen"/>
    <w:aliases w:val="11 pt3,Интервал 0 pt20"/>
    <w:uiPriority w:val="99"/>
    <w:rsid w:val="000C6C3F"/>
    <w:rPr>
      <w:rFonts w:ascii="Sylfaen" w:eastAsia="Times New Roman" w:hAnsi="Sylfaen"/>
      <w:color w:val="000000"/>
      <w:spacing w:val="13"/>
      <w:w w:val="100"/>
      <w:position w:val="0"/>
      <w:sz w:val="22"/>
      <w:u w:val="none"/>
      <w:lang w:val="ru-RU"/>
    </w:rPr>
  </w:style>
  <w:style w:type="character" w:customStyle="1" w:styleId="7Sylfaen">
    <w:name w:val="Колонтитул (7) + Sylfaen"/>
    <w:aliases w:val="10 pt,Интервал 0 pt19"/>
    <w:uiPriority w:val="99"/>
    <w:rsid w:val="000C6C3F"/>
    <w:rPr>
      <w:rFonts w:ascii="Sylfaen" w:eastAsia="Times New Roman" w:hAnsi="Sylfaen"/>
      <w:color w:val="000000"/>
      <w:spacing w:val="17"/>
      <w:w w:val="100"/>
      <w:position w:val="0"/>
      <w:sz w:val="20"/>
      <w:u w:val="none"/>
      <w:lang w:val="ru-RU"/>
    </w:rPr>
  </w:style>
  <w:style w:type="character" w:customStyle="1" w:styleId="3Sylfaen">
    <w:name w:val="Основной текст (3) + Sylfaen"/>
    <w:aliases w:val="11 pt2,Не полужирный4,Интервал 0 pt18"/>
    <w:uiPriority w:val="99"/>
    <w:rsid w:val="000C6C3F"/>
    <w:rPr>
      <w:rFonts w:ascii="Sylfaen" w:eastAsia="Times New Roman" w:hAnsi="Sylfaen"/>
      <w:b/>
      <w:color w:val="000000"/>
      <w:w w:val="100"/>
      <w:position w:val="0"/>
      <w:sz w:val="22"/>
      <w:u w:val="none"/>
      <w:lang w:val="ru-RU"/>
    </w:rPr>
  </w:style>
  <w:style w:type="character" w:customStyle="1" w:styleId="Sylfaen4">
    <w:name w:val="Основной текст + Sylfaen4"/>
    <w:aliases w:val="Интервал 1 pt"/>
    <w:uiPriority w:val="99"/>
    <w:rsid w:val="000C6C3F"/>
    <w:rPr>
      <w:rFonts w:ascii="Sylfaen" w:eastAsia="Times New Roman" w:hAnsi="Sylfaen"/>
      <w:color w:val="000000"/>
      <w:spacing w:val="25"/>
      <w:w w:val="100"/>
      <w:position w:val="0"/>
      <w:sz w:val="20"/>
      <w:u w:val="none"/>
      <w:lang w:val="ru-RU"/>
    </w:rPr>
  </w:style>
  <w:style w:type="character" w:customStyle="1" w:styleId="4201">
    <w:name w:val="Заголовок №4 + 201"/>
    <w:aliases w:val="5 pt8"/>
    <w:uiPriority w:val="99"/>
    <w:rsid w:val="000C6C3F"/>
    <w:rPr>
      <w:rFonts w:ascii="MS Reference Sans Serif" w:eastAsia="Times New Roman" w:hAnsi="MS Reference Sans Serif"/>
      <w:color w:val="000000"/>
      <w:spacing w:val="-12"/>
      <w:w w:val="100"/>
      <w:position w:val="0"/>
      <w:sz w:val="41"/>
      <w:u w:val="none"/>
      <w:lang w:val="ru-RU"/>
    </w:rPr>
  </w:style>
  <w:style w:type="character" w:customStyle="1" w:styleId="Sylfaen1">
    <w:name w:val="Колонтитул + Sylfaen1"/>
    <w:aliases w:val="Не полужирный3,Интервал 0 pt17"/>
    <w:uiPriority w:val="99"/>
    <w:rsid w:val="000C6C3F"/>
    <w:rPr>
      <w:rFonts w:ascii="Sylfaen" w:eastAsia="Times New Roman" w:hAnsi="Sylfaen"/>
      <w:b/>
      <w:color w:val="000000"/>
      <w:spacing w:val="12"/>
      <w:w w:val="100"/>
      <w:position w:val="0"/>
      <w:sz w:val="20"/>
      <w:u w:val="none"/>
      <w:lang w:val="ru-RU"/>
    </w:rPr>
  </w:style>
  <w:style w:type="character" w:customStyle="1" w:styleId="8MicrosoftSansSerif">
    <w:name w:val="Заголовок №8 + Microsoft Sans Serif"/>
    <w:aliases w:val="11,5 pt7,Полужирный5,Интервал 0 pt16"/>
    <w:uiPriority w:val="99"/>
    <w:rsid w:val="000C6C3F"/>
    <w:rPr>
      <w:rFonts w:ascii="Microsoft Sans Serif" w:eastAsia="Times New Roman" w:hAnsi="Microsoft Sans Serif"/>
      <w:b/>
      <w:color w:val="000000"/>
      <w:spacing w:val="0"/>
      <w:w w:val="100"/>
      <w:position w:val="0"/>
      <w:sz w:val="23"/>
      <w:u w:val="none"/>
      <w:lang w:val="ru-RU"/>
    </w:rPr>
  </w:style>
  <w:style w:type="character" w:customStyle="1" w:styleId="MicrosoftSansSerif">
    <w:name w:val="Основной текст + Microsoft Sans Serif"/>
    <w:aliases w:val="7 pt1,Интервал 0 pt15"/>
    <w:uiPriority w:val="99"/>
    <w:rsid w:val="000C6C3F"/>
    <w:rPr>
      <w:rFonts w:ascii="Microsoft Sans Serif" w:eastAsia="Times New Roman" w:hAnsi="Microsoft Sans Serif"/>
      <w:color w:val="000000"/>
      <w:spacing w:val="2"/>
      <w:w w:val="100"/>
      <w:position w:val="0"/>
      <w:sz w:val="14"/>
      <w:u w:val="none"/>
      <w:lang w:val="ru-RU"/>
    </w:rPr>
  </w:style>
  <w:style w:type="character" w:customStyle="1" w:styleId="MicrosoftSansSerif3">
    <w:name w:val="Основной текст + Microsoft Sans Serif3"/>
    <w:aliases w:val="71,5 pt6,Интервал 0 pt14"/>
    <w:uiPriority w:val="99"/>
    <w:rsid w:val="000C6C3F"/>
    <w:rPr>
      <w:rFonts w:ascii="Microsoft Sans Serif" w:eastAsia="Times New Roman" w:hAnsi="Microsoft Sans Serif"/>
      <w:color w:val="000000"/>
      <w:w w:val="100"/>
      <w:position w:val="0"/>
      <w:sz w:val="15"/>
      <w:u w:val="none"/>
      <w:lang w:val="ru-RU"/>
    </w:rPr>
  </w:style>
  <w:style w:type="character" w:customStyle="1" w:styleId="151">
    <w:name w:val="Колонтитул (15)_"/>
    <w:rsid w:val="000C6C3F"/>
    <w:rPr>
      <w:rFonts w:ascii="Microsoft Sans Serif" w:eastAsia="Times New Roman" w:hAnsi="Microsoft Sans Serif"/>
      <w:i/>
      <w:spacing w:val="-6"/>
      <w:sz w:val="14"/>
      <w:u w:val="none"/>
    </w:rPr>
  </w:style>
  <w:style w:type="character" w:customStyle="1" w:styleId="152">
    <w:name w:val="Колонтитул (15)"/>
    <w:rsid w:val="000C6C3F"/>
    <w:rPr>
      <w:rFonts w:ascii="Microsoft Sans Serif" w:eastAsia="Times New Roman" w:hAnsi="Microsoft Sans Serif"/>
      <w:i/>
      <w:color w:val="000000"/>
      <w:spacing w:val="-6"/>
      <w:w w:val="100"/>
      <w:position w:val="0"/>
      <w:sz w:val="14"/>
      <w:u w:val="none"/>
      <w:lang w:val="ru-RU"/>
    </w:rPr>
  </w:style>
  <w:style w:type="character" w:customStyle="1" w:styleId="Sylfaen3">
    <w:name w:val="Основной текст + Sylfaen3"/>
    <w:aliases w:val="11 pt1,Полужирный4,Интервал 0 pt13"/>
    <w:uiPriority w:val="99"/>
    <w:rsid w:val="000C6C3F"/>
    <w:rPr>
      <w:rFonts w:ascii="Sylfaen" w:eastAsia="Times New Roman" w:hAnsi="Sylfaen"/>
      <w:b/>
      <w:color w:val="000000"/>
      <w:spacing w:val="-5"/>
      <w:w w:val="100"/>
      <w:position w:val="0"/>
      <w:sz w:val="22"/>
      <w:u w:val="none"/>
      <w:lang w:val="ru-RU"/>
    </w:rPr>
  </w:style>
  <w:style w:type="character" w:customStyle="1" w:styleId="3Sylfaen1">
    <w:name w:val="Основной текст (3) + Sylfaen1"/>
    <w:aliases w:val="Не полужирный2,Интервал 0 pt12"/>
    <w:uiPriority w:val="99"/>
    <w:rsid w:val="000C6C3F"/>
    <w:rPr>
      <w:rFonts w:ascii="Sylfaen" w:eastAsia="Times New Roman" w:hAnsi="Sylfaen"/>
      <w:b/>
      <w:color w:val="000000"/>
      <w:spacing w:val="5"/>
      <w:w w:val="100"/>
      <w:position w:val="0"/>
      <w:sz w:val="20"/>
      <w:u w:val="none"/>
      <w:lang w:val="ru-RU"/>
    </w:rPr>
  </w:style>
  <w:style w:type="character" w:customStyle="1" w:styleId="Sylfaen2">
    <w:name w:val="Основной текст + Sylfaen2"/>
    <w:aliases w:val="Интервал 2 pt"/>
    <w:uiPriority w:val="99"/>
    <w:rsid w:val="000C6C3F"/>
    <w:rPr>
      <w:rFonts w:ascii="Sylfaen" w:eastAsia="Times New Roman" w:hAnsi="Sylfaen"/>
      <w:color w:val="000000"/>
      <w:spacing w:val="46"/>
      <w:w w:val="100"/>
      <w:position w:val="0"/>
      <w:sz w:val="20"/>
      <w:u w:val="none"/>
      <w:lang w:val="ru-RU"/>
    </w:rPr>
  </w:style>
  <w:style w:type="character" w:customStyle="1" w:styleId="Sylfaen10">
    <w:name w:val="Основной текст + Sylfaen1"/>
    <w:aliases w:val="9,5 pt5,Интервал 0 pt11"/>
    <w:uiPriority w:val="99"/>
    <w:rsid w:val="000C6C3F"/>
    <w:rPr>
      <w:rFonts w:ascii="Sylfaen" w:eastAsia="Times New Roman" w:hAnsi="Sylfaen"/>
      <w:color w:val="000000"/>
      <w:spacing w:val="9"/>
      <w:w w:val="100"/>
      <w:position w:val="0"/>
      <w:sz w:val="19"/>
      <w:u w:val="none"/>
      <w:lang w:val="ru-RU"/>
    </w:rPr>
  </w:style>
  <w:style w:type="character" w:customStyle="1" w:styleId="MicrosoftSansSerif2">
    <w:name w:val="Основной текст + Microsoft Sans Serif2"/>
    <w:aliases w:val="8,5 pt4,Интервал 0 pt10"/>
    <w:uiPriority w:val="99"/>
    <w:rsid w:val="000C6C3F"/>
    <w:rPr>
      <w:rFonts w:ascii="Microsoft Sans Serif" w:eastAsia="Times New Roman" w:hAnsi="Microsoft Sans Serif"/>
      <w:color w:val="000000"/>
      <w:spacing w:val="0"/>
      <w:w w:val="100"/>
      <w:position w:val="0"/>
      <w:sz w:val="17"/>
      <w:u w:val="none"/>
    </w:rPr>
  </w:style>
  <w:style w:type="character" w:customStyle="1" w:styleId="15MicrosoftSansSerif">
    <w:name w:val="Основной текст (15) + Microsoft Sans Serif"/>
    <w:aliases w:val="38 pt,Интервал -1 pt1"/>
    <w:uiPriority w:val="99"/>
    <w:rsid w:val="000C6C3F"/>
    <w:rPr>
      <w:rFonts w:ascii="Microsoft Sans Serif" w:eastAsia="Times New Roman" w:hAnsi="Microsoft Sans Serif"/>
      <w:color w:val="000000"/>
      <w:spacing w:val="-25"/>
      <w:w w:val="100"/>
      <w:position w:val="0"/>
      <w:sz w:val="76"/>
      <w:u w:val="none"/>
      <w:lang w:val="ru-RU"/>
    </w:rPr>
  </w:style>
  <w:style w:type="character" w:customStyle="1" w:styleId="182">
    <w:name w:val="Колонтитул (18)_"/>
    <w:rsid w:val="000C6C3F"/>
    <w:rPr>
      <w:rFonts w:ascii="MS Reference Sans Serif" w:eastAsia="Times New Roman" w:hAnsi="MS Reference Sans Serif"/>
      <w:spacing w:val="1"/>
      <w:sz w:val="9"/>
      <w:u w:val="none"/>
    </w:rPr>
  </w:style>
  <w:style w:type="character" w:customStyle="1" w:styleId="183">
    <w:name w:val="Колонтитул (18)"/>
    <w:rsid w:val="000C6C3F"/>
    <w:rPr>
      <w:rFonts w:ascii="MS Reference Sans Serif" w:eastAsia="Times New Roman" w:hAnsi="MS Reference Sans Serif"/>
      <w:color w:val="000000"/>
      <w:spacing w:val="1"/>
      <w:w w:val="100"/>
      <w:position w:val="0"/>
      <w:sz w:val="9"/>
      <w:u w:val="none"/>
      <w:lang w:val="ru-RU"/>
    </w:rPr>
  </w:style>
  <w:style w:type="character" w:customStyle="1" w:styleId="17">
    <w:name w:val="Основной текст (17)_"/>
    <w:rsid w:val="000C6C3F"/>
    <w:rPr>
      <w:rFonts w:ascii="Microsoft Sans Serif" w:eastAsia="Times New Roman" w:hAnsi="Microsoft Sans Serif"/>
      <w:spacing w:val="3"/>
      <w:u w:val="none"/>
    </w:rPr>
  </w:style>
  <w:style w:type="character" w:customStyle="1" w:styleId="170">
    <w:name w:val="Основной текст (17)"/>
    <w:rsid w:val="000C6C3F"/>
    <w:rPr>
      <w:rFonts w:ascii="Microsoft Sans Serif" w:eastAsia="Times New Roman" w:hAnsi="Microsoft Sans Serif"/>
      <w:color w:val="000000"/>
      <w:spacing w:val="3"/>
      <w:w w:val="100"/>
      <w:position w:val="0"/>
      <w:sz w:val="24"/>
      <w:u w:val="none"/>
      <w:lang w:val="ru-RU"/>
    </w:rPr>
  </w:style>
  <w:style w:type="character" w:customStyle="1" w:styleId="MicrosoftSansSerif1">
    <w:name w:val="Основной текст + Microsoft Sans Serif1"/>
    <w:aliases w:val="8 pt1,Курсив,Интервал 0 pt9"/>
    <w:uiPriority w:val="99"/>
    <w:rsid w:val="000C6C3F"/>
    <w:rPr>
      <w:rFonts w:ascii="Microsoft Sans Serif" w:eastAsia="Times New Roman" w:hAnsi="Microsoft Sans Serif"/>
      <w:i/>
      <w:color w:val="000000"/>
      <w:spacing w:val="-6"/>
      <w:w w:val="100"/>
      <w:position w:val="0"/>
      <w:sz w:val="16"/>
      <w:u w:val="none"/>
      <w:lang w:val="ru-RU"/>
    </w:rPr>
  </w:style>
  <w:style w:type="character" w:customStyle="1" w:styleId="161">
    <w:name w:val="Колонтитул (16)_"/>
    <w:rsid w:val="000C6C3F"/>
    <w:rPr>
      <w:rFonts w:ascii="Microsoft Sans Serif" w:eastAsia="Times New Roman" w:hAnsi="Microsoft Sans Serif"/>
      <w:i/>
      <w:spacing w:val="-7"/>
      <w:sz w:val="17"/>
      <w:u w:val="none"/>
    </w:rPr>
  </w:style>
  <w:style w:type="character" w:customStyle="1" w:styleId="162">
    <w:name w:val="Колонтитул (16)"/>
    <w:rsid w:val="000C6C3F"/>
    <w:rPr>
      <w:rFonts w:ascii="Microsoft Sans Serif" w:eastAsia="Times New Roman" w:hAnsi="Microsoft Sans Serif"/>
      <w:i/>
      <w:color w:val="000000"/>
      <w:spacing w:val="-7"/>
      <w:w w:val="100"/>
      <w:position w:val="0"/>
      <w:sz w:val="17"/>
      <w:u w:val="none"/>
      <w:lang w:val="ru-RU"/>
    </w:rPr>
  </w:style>
  <w:style w:type="character" w:customStyle="1" w:styleId="9MicrosoftSansSerif">
    <w:name w:val="Заголовок №9 + Microsoft Sans Serif"/>
    <w:aliases w:val="101,5 pt3,Интервал 0 pt8"/>
    <w:uiPriority w:val="99"/>
    <w:rsid w:val="000C6C3F"/>
    <w:rPr>
      <w:rFonts w:ascii="Microsoft Sans Serif" w:eastAsia="Times New Roman" w:hAnsi="Microsoft Sans Serif"/>
      <w:color w:val="000000"/>
      <w:spacing w:val="0"/>
      <w:w w:val="100"/>
      <w:position w:val="0"/>
      <w:sz w:val="21"/>
      <w:u w:val="none"/>
      <w:lang w:val="ru-RU"/>
    </w:rPr>
  </w:style>
  <w:style w:type="character" w:customStyle="1" w:styleId="9Tahoma">
    <w:name w:val="Заголовок №9 + Tahoma"/>
    <w:aliases w:val="9 pt,Полужирный3,Интервал 0 pt7"/>
    <w:uiPriority w:val="99"/>
    <w:rsid w:val="000C6C3F"/>
    <w:rPr>
      <w:rFonts w:ascii="Tahoma" w:eastAsia="Times New Roman" w:hAnsi="Tahoma"/>
      <w:b/>
      <w:color w:val="000000"/>
      <w:spacing w:val="6"/>
      <w:w w:val="100"/>
      <w:position w:val="0"/>
      <w:sz w:val="18"/>
      <w:u w:val="none"/>
      <w:lang w:val="ru-RU"/>
    </w:rPr>
  </w:style>
  <w:style w:type="character" w:customStyle="1" w:styleId="171">
    <w:name w:val="Основной текст (17) + Полужирный"/>
    <w:rsid w:val="000C6C3F"/>
    <w:rPr>
      <w:rFonts w:ascii="Microsoft Sans Serif" w:eastAsia="Times New Roman" w:hAnsi="Microsoft Sans Serif"/>
      <w:b/>
      <w:color w:val="000000"/>
      <w:spacing w:val="3"/>
      <w:w w:val="100"/>
      <w:position w:val="0"/>
      <w:sz w:val="24"/>
      <w:u w:val="none"/>
      <w:lang w:val="ru-RU"/>
    </w:rPr>
  </w:style>
  <w:style w:type="character" w:customStyle="1" w:styleId="7Tahoma">
    <w:name w:val="Заголовок №7 + Tahoma"/>
    <w:aliases w:val="12,5 pt2,Интервал 0 pt6"/>
    <w:uiPriority w:val="99"/>
    <w:rsid w:val="000C6C3F"/>
    <w:rPr>
      <w:rFonts w:ascii="Tahoma" w:eastAsia="Times New Roman" w:hAnsi="Tahoma"/>
      <w:b/>
      <w:color w:val="000000"/>
      <w:spacing w:val="0"/>
      <w:w w:val="100"/>
      <w:position w:val="0"/>
      <w:sz w:val="25"/>
      <w:u w:val="none"/>
      <w:lang w:val="ru-RU"/>
    </w:rPr>
  </w:style>
  <w:style w:type="character" w:customStyle="1" w:styleId="105">
    <w:name w:val="Заголовок №10_"/>
    <w:rsid w:val="000C6C3F"/>
    <w:rPr>
      <w:rFonts w:ascii="Times New Roman" w:eastAsia="Times New Roman" w:hAnsi="Times New Roman"/>
      <w:b/>
      <w:i/>
      <w:spacing w:val="3"/>
      <w:sz w:val="21"/>
      <w:u w:val="none"/>
    </w:rPr>
  </w:style>
  <w:style w:type="character" w:customStyle="1" w:styleId="106">
    <w:name w:val="Заголовок №10"/>
    <w:rsid w:val="000C6C3F"/>
    <w:rPr>
      <w:rFonts w:ascii="Times New Roman" w:eastAsia="Times New Roman" w:hAnsi="Times New Roman"/>
      <w:b/>
      <w:i/>
      <w:color w:val="000000"/>
      <w:spacing w:val="3"/>
      <w:w w:val="100"/>
      <w:position w:val="0"/>
      <w:sz w:val="21"/>
      <w:u w:val="none"/>
      <w:lang w:val="ru-RU"/>
    </w:rPr>
  </w:style>
  <w:style w:type="character" w:customStyle="1" w:styleId="172">
    <w:name w:val="Колонтитул (17)_"/>
    <w:rsid w:val="000C6C3F"/>
    <w:rPr>
      <w:rFonts w:ascii="Times New Roman" w:eastAsia="Times New Roman" w:hAnsi="Times New Roman"/>
      <w:b/>
      <w:i/>
      <w:spacing w:val="3"/>
      <w:sz w:val="21"/>
      <w:u w:val="none"/>
    </w:rPr>
  </w:style>
  <w:style w:type="character" w:customStyle="1" w:styleId="173">
    <w:name w:val="Колонтитул (17)"/>
    <w:rsid w:val="000C6C3F"/>
    <w:rPr>
      <w:rFonts w:ascii="Times New Roman" w:eastAsia="Times New Roman" w:hAnsi="Times New Roman"/>
      <w:b/>
      <w:i/>
      <w:color w:val="000000"/>
      <w:spacing w:val="3"/>
      <w:w w:val="100"/>
      <w:position w:val="0"/>
      <w:sz w:val="21"/>
      <w:u w:val="none"/>
      <w:lang w:val="ru-RU"/>
    </w:rPr>
  </w:style>
  <w:style w:type="character" w:customStyle="1" w:styleId="3101">
    <w:name w:val="Основной текст (3) + 101"/>
    <w:aliases w:val="5 pt1"/>
    <w:uiPriority w:val="99"/>
    <w:rsid w:val="000C6C3F"/>
    <w:rPr>
      <w:rFonts w:ascii="Times New Roman" w:eastAsia="Times New Roman" w:hAnsi="Times New Roman"/>
      <w:b/>
      <w:color w:val="000000"/>
      <w:spacing w:val="-2"/>
      <w:w w:val="100"/>
      <w:position w:val="0"/>
      <w:sz w:val="21"/>
      <w:u w:val="none"/>
      <w:lang w:val="ru-RU"/>
    </w:rPr>
  </w:style>
  <w:style w:type="character" w:customStyle="1" w:styleId="4Tahoma">
    <w:name w:val="Колонтитул (4) + Tahoma"/>
    <w:aliases w:val="Полужирный2,Интервал 0 pt5"/>
    <w:uiPriority w:val="99"/>
    <w:rsid w:val="000C6C3F"/>
    <w:rPr>
      <w:rFonts w:ascii="Tahoma" w:eastAsia="Times New Roman" w:hAnsi="Tahoma"/>
      <w:b/>
      <w:color w:val="000000"/>
      <w:spacing w:val="9"/>
      <w:w w:val="100"/>
      <w:position w:val="0"/>
      <w:sz w:val="16"/>
      <w:u w:val="none"/>
      <w:lang w:val="ru-RU"/>
    </w:rPr>
  </w:style>
  <w:style w:type="character" w:customStyle="1" w:styleId="Tahoma">
    <w:name w:val="Основной текст + Tahoma"/>
    <w:aliases w:val="9 pt1,Интервал 0 pt4"/>
    <w:uiPriority w:val="99"/>
    <w:rsid w:val="000C6C3F"/>
    <w:rPr>
      <w:rFonts w:ascii="Tahoma" w:eastAsia="Times New Roman" w:hAnsi="Tahoma"/>
      <w:color w:val="000000"/>
      <w:spacing w:val="-4"/>
      <w:w w:val="100"/>
      <w:position w:val="0"/>
      <w:sz w:val="18"/>
      <w:u w:val="none"/>
      <w:lang w:val="ru-RU"/>
    </w:rPr>
  </w:style>
  <w:style w:type="character" w:customStyle="1" w:styleId="4Tahoma0">
    <w:name w:val="Заголовок №4 + Tahoma"/>
    <w:aliases w:val="19 pt,Полужирный1,Интервал 0 pt3"/>
    <w:uiPriority w:val="99"/>
    <w:rsid w:val="000C6C3F"/>
    <w:rPr>
      <w:rFonts w:ascii="Tahoma" w:eastAsia="Times New Roman" w:hAnsi="Tahoma"/>
      <w:b/>
      <w:color w:val="000000"/>
      <w:w w:val="100"/>
      <w:position w:val="0"/>
      <w:sz w:val="38"/>
      <w:u w:val="none"/>
      <w:lang w:val="ru-RU"/>
    </w:rPr>
  </w:style>
  <w:style w:type="character" w:customStyle="1" w:styleId="45">
    <w:name w:val="Оглавление 4 Знак"/>
    <w:link w:val="46"/>
    <w:uiPriority w:val="39"/>
    <w:locked/>
    <w:rsid w:val="00E71A44"/>
    <w:rPr>
      <w:rFonts w:ascii="Times New Roman" w:eastAsia="Times New Roman" w:hAnsi="Times New Roman"/>
      <w:i/>
      <w:noProof/>
      <w:sz w:val="24"/>
      <w:shd w:val="clear" w:color="auto" w:fill="FFFFFF"/>
    </w:rPr>
  </w:style>
  <w:style w:type="character" w:customStyle="1" w:styleId="ad">
    <w:name w:val="Оглавление"/>
    <w:rsid w:val="000C6C3F"/>
    <w:rPr>
      <w:rFonts w:ascii="Times New Roman" w:eastAsia="Times New Roman" w:hAnsi="Times New Roman"/>
      <w:color w:val="000000"/>
      <w:spacing w:val="7"/>
      <w:w w:val="100"/>
      <w:position w:val="0"/>
      <w:sz w:val="20"/>
      <w:u w:val="none"/>
      <w:lang w:val="ru-RU"/>
    </w:rPr>
  </w:style>
  <w:style w:type="character" w:customStyle="1" w:styleId="2a">
    <w:name w:val="Оглавление (2)_"/>
    <w:rsid w:val="000C6C3F"/>
    <w:rPr>
      <w:rFonts w:ascii="Times New Roman" w:eastAsia="Times New Roman" w:hAnsi="Times New Roman"/>
      <w:b/>
      <w:spacing w:val="-2"/>
      <w:sz w:val="21"/>
      <w:u w:val="none"/>
    </w:rPr>
  </w:style>
  <w:style w:type="character" w:customStyle="1" w:styleId="2b">
    <w:name w:val="Оглавление (2)"/>
    <w:rsid w:val="000C6C3F"/>
    <w:rPr>
      <w:rFonts w:ascii="Times New Roman" w:eastAsia="Times New Roman" w:hAnsi="Times New Roman"/>
      <w:b/>
      <w:color w:val="000000"/>
      <w:spacing w:val="-2"/>
      <w:w w:val="100"/>
      <w:position w:val="0"/>
      <w:sz w:val="21"/>
      <w:u w:val="none"/>
      <w:lang w:val="ru-RU"/>
    </w:rPr>
  </w:style>
  <w:style w:type="character" w:customStyle="1" w:styleId="210pt">
    <w:name w:val="Оглавление (2) + 10 pt"/>
    <w:aliases w:val="Не полужирный1,Интервал 0 pt2"/>
    <w:uiPriority w:val="99"/>
    <w:rsid w:val="000C6C3F"/>
    <w:rPr>
      <w:rFonts w:ascii="Times New Roman" w:eastAsia="Times New Roman" w:hAnsi="Times New Roman"/>
      <w:b/>
      <w:color w:val="000000"/>
      <w:spacing w:val="7"/>
      <w:w w:val="100"/>
      <w:position w:val="0"/>
      <w:sz w:val="20"/>
      <w:u w:val="none"/>
      <w:lang w:val="ru-RU"/>
    </w:rPr>
  </w:style>
  <w:style w:type="character" w:customStyle="1" w:styleId="ae">
    <w:name w:val="Оглавление + Курсив"/>
    <w:aliases w:val="Интервал 0 pt1"/>
    <w:uiPriority w:val="99"/>
    <w:rsid w:val="000C6C3F"/>
    <w:rPr>
      <w:rFonts w:ascii="Times New Roman" w:eastAsia="Times New Roman" w:hAnsi="Times New Roman"/>
      <w:i/>
      <w:color w:val="000000"/>
      <w:spacing w:val="11"/>
      <w:w w:val="100"/>
      <w:position w:val="0"/>
      <w:sz w:val="20"/>
      <w:u w:val="none"/>
      <w:lang w:val="ru-RU"/>
    </w:rPr>
  </w:style>
  <w:style w:type="paragraph" w:styleId="46">
    <w:name w:val="toc 4"/>
    <w:basedOn w:val="a"/>
    <w:next w:val="57"/>
    <w:link w:val="45"/>
    <w:autoRedefine/>
    <w:uiPriority w:val="39"/>
    <w:rsid w:val="00E71A44"/>
    <w:pPr>
      <w:widowControl w:val="0"/>
      <w:shd w:val="clear" w:color="auto" w:fill="FFFFFF"/>
      <w:tabs>
        <w:tab w:val="left" w:pos="-1560"/>
        <w:tab w:val="right" w:leader="dot" w:pos="9912"/>
      </w:tabs>
      <w:spacing w:after="0" w:line="240" w:lineRule="auto"/>
      <w:ind w:left="851"/>
    </w:pPr>
    <w:rPr>
      <w:rFonts w:ascii="Times New Roman" w:eastAsia="Calibri" w:hAnsi="Times New Roman"/>
      <w:i/>
      <w:noProof/>
      <w:sz w:val="24"/>
      <w:szCs w:val="20"/>
      <w:lang w:eastAsia="ru-RU"/>
    </w:rPr>
  </w:style>
  <w:style w:type="paragraph" w:styleId="57">
    <w:name w:val="toc 5"/>
    <w:basedOn w:val="a"/>
    <w:autoRedefine/>
    <w:uiPriority w:val="39"/>
    <w:rsid w:val="00095272"/>
    <w:pPr>
      <w:widowControl w:val="0"/>
      <w:shd w:val="clear" w:color="auto" w:fill="FFFFFF"/>
      <w:spacing w:after="0" w:line="240" w:lineRule="auto"/>
      <w:ind w:left="1134"/>
    </w:pPr>
    <w:rPr>
      <w:rFonts w:ascii="Times New Roman" w:eastAsia="Calibri" w:hAnsi="Times New Roman"/>
      <w:color w:val="000000"/>
      <w:sz w:val="24"/>
      <w:szCs w:val="20"/>
      <w:lang w:eastAsia="ru-RU"/>
    </w:rPr>
  </w:style>
  <w:style w:type="paragraph" w:styleId="67">
    <w:name w:val="toc 6"/>
    <w:basedOn w:val="a"/>
    <w:autoRedefine/>
    <w:uiPriority w:val="39"/>
    <w:rsid w:val="000C6C3F"/>
    <w:pPr>
      <w:widowControl w:val="0"/>
      <w:shd w:val="clear" w:color="auto" w:fill="FFFFFF"/>
      <w:spacing w:before="3300" w:after="0" w:line="259" w:lineRule="exact"/>
    </w:pPr>
    <w:rPr>
      <w:rFonts w:ascii="Times New Roman" w:eastAsia="Calibri" w:hAnsi="Times New Roman"/>
      <w:color w:val="000000"/>
      <w:spacing w:val="7"/>
      <w:sz w:val="20"/>
      <w:szCs w:val="20"/>
      <w:lang w:eastAsia="ru-RU"/>
    </w:rPr>
  </w:style>
  <w:style w:type="paragraph" w:styleId="87">
    <w:name w:val="toc 8"/>
    <w:basedOn w:val="a"/>
    <w:autoRedefine/>
    <w:uiPriority w:val="39"/>
    <w:rsid w:val="000C6C3F"/>
    <w:pPr>
      <w:widowControl w:val="0"/>
      <w:shd w:val="clear" w:color="auto" w:fill="FFFFFF"/>
      <w:spacing w:before="3300" w:after="0" w:line="259" w:lineRule="exact"/>
    </w:pPr>
    <w:rPr>
      <w:rFonts w:ascii="Times New Roman" w:eastAsia="Calibri" w:hAnsi="Times New Roman"/>
      <w:color w:val="000000"/>
      <w:spacing w:val="7"/>
      <w:sz w:val="20"/>
      <w:szCs w:val="20"/>
      <w:lang w:eastAsia="ru-RU"/>
    </w:rPr>
  </w:style>
  <w:style w:type="paragraph" w:styleId="95">
    <w:name w:val="toc 9"/>
    <w:basedOn w:val="a"/>
    <w:autoRedefine/>
    <w:uiPriority w:val="39"/>
    <w:rsid w:val="000C6C3F"/>
    <w:pPr>
      <w:widowControl w:val="0"/>
      <w:shd w:val="clear" w:color="auto" w:fill="FFFFFF"/>
      <w:spacing w:before="3300" w:after="0" w:line="259" w:lineRule="exact"/>
    </w:pPr>
    <w:rPr>
      <w:rFonts w:ascii="Times New Roman" w:eastAsia="Calibri" w:hAnsi="Times New Roman"/>
      <w:color w:val="000000"/>
      <w:spacing w:val="7"/>
      <w:sz w:val="20"/>
      <w:szCs w:val="20"/>
      <w:lang w:eastAsia="ru-RU"/>
    </w:rPr>
  </w:style>
  <w:style w:type="paragraph" w:styleId="1a">
    <w:name w:val="toc 1"/>
    <w:basedOn w:val="a"/>
    <w:next w:val="a"/>
    <w:autoRedefine/>
    <w:uiPriority w:val="39"/>
    <w:qFormat/>
    <w:rsid w:val="006176BF"/>
    <w:pPr>
      <w:widowControl w:val="0"/>
      <w:spacing w:after="0" w:line="240" w:lineRule="auto"/>
    </w:pPr>
    <w:rPr>
      <w:rFonts w:ascii="Times New Roman" w:hAnsi="Times New Roman" w:cs="Courier New"/>
      <w:caps/>
      <w:color w:val="000000"/>
      <w:sz w:val="24"/>
      <w:szCs w:val="24"/>
      <w:lang w:eastAsia="ru-RU"/>
    </w:rPr>
  </w:style>
  <w:style w:type="paragraph" w:styleId="2c">
    <w:name w:val="toc 2"/>
    <w:basedOn w:val="a"/>
    <w:next w:val="a"/>
    <w:autoRedefine/>
    <w:uiPriority w:val="39"/>
    <w:qFormat/>
    <w:rsid w:val="001D67D8"/>
    <w:pPr>
      <w:widowControl w:val="0"/>
      <w:spacing w:after="0" w:line="240" w:lineRule="auto"/>
      <w:ind w:left="284"/>
    </w:pPr>
    <w:rPr>
      <w:rFonts w:ascii="Times New Roman" w:hAnsi="Times New Roman" w:cs="Courier New"/>
      <w:b/>
      <w:color w:val="000000"/>
      <w:sz w:val="24"/>
      <w:szCs w:val="24"/>
      <w:u w:val="single"/>
      <w:lang w:eastAsia="ru-RU"/>
    </w:rPr>
  </w:style>
  <w:style w:type="paragraph" w:styleId="37">
    <w:name w:val="toc 3"/>
    <w:basedOn w:val="a"/>
    <w:next w:val="a"/>
    <w:autoRedefine/>
    <w:uiPriority w:val="39"/>
    <w:qFormat/>
    <w:rsid w:val="001D67D8"/>
    <w:pPr>
      <w:widowControl w:val="0"/>
      <w:tabs>
        <w:tab w:val="left" w:pos="-1560"/>
        <w:tab w:val="right" w:leader="dot" w:pos="9912"/>
      </w:tabs>
      <w:spacing w:after="0" w:line="240" w:lineRule="auto"/>
      <w:ind w:left="567"/>
    </w:pPr>
    <w:rPr>
      <w:rFonts w:ascii="Times New Roman" w:hAnsi="Times New Roman" w:cs="Courier New"/>
      <w:b/>
      <w:color w:val="000000"/>
      <w:sz w:val="24"/>
      <w:szCs w:val="24"/>
      <w:lang w:eastAsia="ru-RU"/>
    </w:rPr>
  </w:style>
  <w:style w:type="character" w:customStyle="1" w:styleId="10">
    <w:name w:val="Заголовок 1 Знак"/>
    <w:link w:val="1"/>
    <w:uiPriority w:val="99"/>
    <w:locked/>
    <w:rsid w:val="00E94A8E"/>
    <w:rPr>
      <w:rFonts w:ascii="Times New Roman" w:eastAsia="Times New Roman" w:hAnsi="Times New Roman"/>
      <w:sz w:val="36"/>
    </w:rPr>
  </w:style>
  <w:style w:type="character" w:customStyle="1" w:styleId="20">
    <w:name w:val="Заголовок 2 Знак"/>
    <w:link w:val="2"/>
    <w:uiPriority w:val="99"/>
    <w:locked/>
    <w:rsid w:val="00E94A8E"/>
    <w:rPr>
      <w:rFonts w:ascii="Times New Roman" w:eastAsia="Times New Roman" w:hAnsi="Times New Roman"/>
      <w:sz w:val="28"/>
    </w:rPr>
  </w:style>
  <w:style w:type="character" w:customStyle="1" w:styleId="30">
    <w:name w:val="Заголовок 3 Знак"/>
    <w:link w:val="3"/>
    <w:uiPriority w:val="99"/>
    <w:locked/>
    <w:rsid w:val="00E94A8E"/>
    <w:rPr>
      <w:rFonts w:ascii="Arial" w:eastAsia="Times New Roman" w:hAnsi="Arial"/>
      <w:b/>
      <w:sz w:val="26"/>
    </w:rPr>
  </w:style>
  <w:style w:type="character" w:customStyle="1" w:styleId="40">
    <w:name w:val="Заголовок 4 Знак"/>
    <w:link w:val="4"/>
    <w:uiPriority w:val="99"/>
    <w:locked/>
    <w:rsid w:val="00E94A8E"/>
    <w:rPr>
      <w:rFonts w:ascii="Times New Roman" w:eastAsia="Times New Roman" w:hAnsi="Times New Roman"/>
      <w:b/>
      <w:i/>
      <w:sz w:val="24"/>
    </w:rPr>
  </w:style>
  <w:style w:type="character" w:customStyle="1" w:styleId="50">
    <w:name w:val="Заголовок 5 Знак"/>
    <w:link w:val="5"/>
    <w:uiPriority w:val="99"/>
    <w:locked/>
    <w:rsid w:val="00E94A8E"/>
    <w:rPr>
      <w:rFonts w:ascii="Times New Roman" w:eastAsia="Times New Roman" w:hAnsi="Times New Roman"/>
      <w:b/>
      <w:sz w:val="24"/>
      <w:lang w:eastAsia="ar-SA" w:bidi="ar-SA"/>
    </w:rPr>
  </w:style>
  <w:style w:type="character" w:customStyle="1" w:styleId="60">
    <w:name w:val="Заголовок 6 Знак"/>
    <w:link w:val="6"/>
    <w:uiPriority w:val="99"/>
    <w:locked/>
    <w:rsid w:val="00E94A8E"/>
    <w:rPr>
      <w:rFonts w:ascii="Times New Roman" w:eastAsia="Times New Roman" w:hAnsi="Times New Roman"/>
      <w:sz w:val="24"/>
      <w:u w:val="single"/>
    </w:rPr>
  </w:style>
  <w:style w:type="character" w:customStyle="1" w:styleId="70">
    <w:name w:val="Заголовок 7 Знак"/>
    <w:link w:val="7"/>
    <w:uiPriority w:val="99"/>
    <w:locked/>
    <w:rsid w:val="00E94A8E"/>
    <w:rPr>
      <w:rFonts w:ascii="Times New Roman" w:eastAsia="Times New Roman" w:hAnsi="Times New Roman"/>
      <w:b/>
      <w:sz w:val="24"/>
    </w:rPr>
  </w:style>
  <w:style w:type="character" w:customStyle="1" w:styleId="80">
    <w:name w:val="Заголовок 8 Знак"/>
    <w:link w:val="8"/>
    <w:uiPriority w:val="99"/>
    <w:locked/>
    <w:rsid w:val="00E94A8E"/>
    <w:rPr>
      <w:rFonts w:ascii="Times New Roman" w:eastAsia="Times New Roman" w:hAnsi="Times New Roman"/>
      <w:b/>
      <w:sz w:val="24"/>
    </w:rPr>
  </w:style>
  <w:style w:type="character" w:customStyle="1" w:styleId="90">
    <w:name w:val="Заголовок 9 Знак"/>
    <w:link w:val="9"/>
    <w:uiPriority w:val="99"/>
    <w:locked/>
    <w:rsid w:val="00E94A8E"/>
    <w:rPr>
      <w:rFonts w:ascii="Times New Roman" w:eastAsia="Times New Roman" w:hAnsi="Times New Roman"/>
      <w:b/>
      <w:sz w:val="28"/>
    </w:rPr>
  </w:style>
  <w:style w:type="paragraph" w:styleId="af">
    <w:name w:val="Block Text"/>
    <w:basedOn w:val="a"/>
    <w:uiPriority w:val="99"/>
    <w:rsid w:val="00E94A8E"/>
    <w:pPr>
      <w:spacing w:after="0" w:line="240" w:lineRule="auto"/>
      <w:ind w:left="-851" w:right="-1192" w:firstLine="851"/>
      <w:jc w:val="center"/>
    </w:pPr>
    <w:rPr>
      <w:rFonts w:ascii="Times New Roman" w:eastAsia="Calibri" w:hAnsi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E94A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6"/>
      <w:szCs w:val="26"/>
      <w:lang w:eastAsia="ru-RU"/>
    </w:rPr>
  </w:style>
  <w:style w:type="character" w:customStyle="1" w:styleId="HTMLPreformattedChar">
    <w:name w:val="HTML Preformatted Char"/>
    <w:uiPriority w:val="99"/>
    <w:semiHidden/>
    <w:rsid w:val="00433087"/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HTML0">
    <w:name w:val="Стандартный HTML Знак"/>
    <w:link w:val="HTML"/>
    <w:locked/>
    <w:rsid w:val="00E94A8E"/>
    <w:rPr>
      <w:rFonts w:ascii="Courier New" w:eastAsia="Times New Roman" w:hAnsi="Courier New"/>
      <w:sz w:val="26"/>
    </w:rPr>
  </w:style>
  <w:style w:type="paragraph" w:styleId="af0">
    <w:name w:val="Balloon Text"/>
    <w:basedOn w:val="a"/>
    <w:link w:val="af1"/>
    <w:semiHidden/>
    <w:rsid w:val="00E94A8E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BalloonTextChar">
    <w:name w:val="Balloon Text Char"/>
    <w:uiPriority w:val="99"/>
    <w:semiHidden/>
    <w:rsid w:val="00433087"/>
    <w:rPr>
      <w:rFonts w:ascii="Times New Roman" w:eastAsia="Times New Roman" w:hAnsi="Times New Roman"/>
      <w:sz w:val="0"/>
      <w:szCs w:val="0"/>
      <w:lang w:eastAsia="en-US"/>
    </w:rPr>
  </w:style>
  <w:style w:type="character" w:customStyle="1" w:styleId="af1">
    <w:name w:val="Текст выноски Знак"/>
    <w:link w:val="af0"/>
    <w:semiHidden/>
    <w:locked/>
    <w:rsid w:val="00E94A8E"/>
    <w:rPr>
      <w:rFonts w:ascii="Tahoma" w:eastAsia="Times New Roman" w:hAnsi="Tahoma"/>
      <w:sz w:val="16"/>
    </w:rPr>
  </w:style>
  <w:style w:type="paragraph" w:styleId="af2">
    <w:name w:val="Body Text"/>
    <w:basedOn w:val="a"/>
    <w:link w:val="af3"/>
    <w:uiPriority w:val="99"/>
    <w:rsid w:val="00E94A8E"/>
    <w:pPr>
      <w:spacing w:after="12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BodyTextChar">
    <w:name w:val="Body Text Char"/>
    <w:uiPriority w:val="99"/>
    <w:semiHidden/>
    <w:rsid w:val="00433087"/>
    <w:rPr>
      <w:rFonts w:eastAsia="Times New Roman"/>
      <w:lang w:eastAsia="en-US"/>
    </w:rPr>
  </w:style>
  <w:style w:type="character" w:customStyle="1" w:styleId="af3">
    <w:name w:val="Основной текст Знак"/>
    <w:link w:val="af2"/>
    <w:uiPriority w:val="99"/>
    <w:locked/>
    <w:rsid w:val="00E94A8E"/>
    <w:rPr>
      <w:rFonts w:ascii="Times New Roman" w:eastAsia="Times New Roman" w:hAnsi="Times New Roman"/>
      <w:sz w:val="24"/>
    </w:rPr>
  </w:style>
  <w:style w:type="paragraph" w:styleId="38">
    <w:name w:val="Body Text 3"/>
    <w:basedOn w:val="a"/>
    <w:link w:val="39"/>
    <w:rsid w:val="00E94A8E"/>
    <w:pPr>
      <w:spacing w:after="120" w:line="240" w:lineRule="auto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BodyText3Char">
    <w:name w:val="Body Text 3 Char"/>
    <w:uiPriority w:val="99"/>
    <w:semiHidden/>
    <w:rsid w:val="00433087"/>
    <w:rPr>
      <w:rFonts w:eastAsia="Times New Roman"/>
      <w:sz w:val="16"/>
      <w:szCs w:val="16"/>
      <w:lang w:eastAsia="en-US"/>
    </w:rPr>
  </w:style>
  <w:style w:type="character" w:customStyle="1" w:styleId="39">
    <w:name w:val="Основной текст 3 Знак"/>
    <w:link w:val="38"/>
    <w:locked/>
    <w:rsid w:val="00E94A8E"/>
    <w:rPr>
      <w:rFonts w:ascii="Times New Roman" w:eastAsia="Times New Roman" w:hAnsi="Times New Roman"/>
      <w:sz w:val="16"/>
    </w:rPr>
  </w:style>
  <w:style w:type="paragraph" w:styleId="2d">
    <w:name w:val="Body Text 2"/>
    <w:basedOn w:val="a"/>
    <w:link w:val="2e"/>
    <w:rsid w:val="00E94A8E"/>
    <w:pPr>
      <w:spacing w:after="120" w:line="48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BodyText2Char">
    <w:name w:val="Body Text 2 Char"/>
    <w:uiPriority w:val="99"/>
    <w:semiHidden/>
    <w:rsid w:val="00433087"/>
    <w:rPr>
      <w:rFonts w:eastAsia="Times New Roman"/>
      <w:lang w:eastAsia="en-US"/>
    </w:rPr>
  </w:style>
  <w:style w:type="character" w:customStyle="1" w:styleId="2e">
    <w:name w:val="Основной текст 2 Знак"/>
    <w:link w:val="2d"/>
    <w:locked/>
    <w:rsid w:val="00E94A8E"/>
    <w:rPr>
      <w:rFonts w:ascii="Times New Roman" w:eastAsia="Times New Roman" w:hAnsi="Times New Roman"/>
      <w:sz w:val="24"/>
    </w:rPr>
  </w:style>
  <w:style w:type="paragraph" w:styleId="3a">
    <w:name w:val="Body Text Indent 3"/>
    <w:basedOn w:val="a"/>
    <w:link w:val="3b"/>
    <w:rsid w:val="00E94A8E"/>
    <w:pPr>
      <w:spacing w:after="120" w:line="240" w:lineRule="auto"/>
      <w:ind w:left="283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BodyTextIndent3Char">
    <w:name w:val="Body Text Indent 3 Char"/>
    <w:uiPriority w:val="99"/>
    <w:semiHidden/>
    <w:rsid w:val="00433087"/>
    <w:rPr>
      <w:rFonts w:eastAsia="Times New Roman"/>
      <w:sz w:val="16"/>
      <w:szCs w:val="16"/>
      <w:lang w:eastAsia="en-US"/>
    </w:rPr>
  </w:style>
  <w:style w:type="character" w:customStyle="1" w:styleId="3b">
    <w:name w:val="Основной текст с отступом 3 Знак"/>
    <w:link w:val="3a"/>
    <w:locked/>
    <w:rsid w:val="00E94A8E"/>
    <w:rPr>
      <w:rFonts w:ascii="Times New Roman" w:eastAsia="Times New Roman" w:hAnsi="Times New Roman"/>
      <w:sz w:val="16"/>
    </w:rPr>
  </w:style>
  <w:style w:type="paragraph" w:styleId="af4">
    <w:name w:val="footnote text"/>
    <w:aliases w:val="Текст сноски Знак Знак Знак Знак"/>
    <w:basedOn w:val="a"/>
    <w:link w:val="af5"/>
    <w:semiHidden/>
    <w:rsid w:val="00E94A8E"/>
    <w:pPr>
      <w:spacing w:after="0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character" w:customStyle="1" w:styleId="FootnoteTextChar">
    <w:name w:val="Footnote Text Char"/>
    <w:aliases w:val="Текст сноски Знак Знак Знак Знак Char"/>
    <w:uiPriority w:val="99"/>
    <w:semiHidden/>
    <w:rsid w:val="00433087"/>
    <w:rPr>
      <w:rFonts w:eastAsia="Times New Roman"/>
      <w:sz w:val="20"/>
      <w:szCs w:val="20"/>
      <w:lang w:eastAsia="en-US"/>
    </w:rPr>
  </w:style>
  <w:style w:type="character" w:customStyle="1" w:styleId="af5">
    <w:name w:val="Текст сноски Знак"/>
    <w:aliases w:val="Текст сноски Знак Знак Знак Знак Знак"/>
    <w:link w:val="af4"/>
    <w:semiHidden/>
    <w:locked/>
    <w:rsid w:val="00E94A8E"/>
    <w:rPr>
      <w:rFonts w:ascii="Times New Roman" w:eastAsia="Times New Roman" w:hAnsi="Times New Roman"/>
    </w:rPr>
  </w:style>
  <w:style w:type="paragraph" w:styleId="af6">
    <w:name w:val="Body Text Indent"/>
    <w:basedOn w:val="a"/>
    <w:link w:val="af7"/>
    <w:rsid w:val="00E94A8E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BodyTextIndentChar">
    <w:name w:val="Body Text Indent Char"/>
    <w:uiPriority w:val="99"/>
    <w:semiHidden/>
    <w:rsid w:val="00433087"/>
    <w:rPr>
      <w:rFonts w:eastAsia="Times New Roman"/>
      <w:lang w:eastAsia="en-US"/>
    </w:rPr>
  </w:style>
  <w:style w:type="character" w:customStyle="1" w:styleId="af7">
    <w:name w:val="Основной текст с отступом Знак"/>
    <w:link w:val="af6"/>
    <w:locked/>
    <w:rsid w:val="00E94A8E"/>
    <w:rPr>
      <w:rFonts w:ascii="Times New Roman" w:eastAsia="Times New Roman" w:hAnsi="Times New Roman"/>
      <w:sz w:val="24"/>
    </w:rPr>
  </w:style>
  <w:style w:type="paragraph" w:styleId="af8">
    <w:name w:val="Document Map"/>
    <w:basedOn w:val="a"/>
    <w:link w:val="af9"/>
    <w:semiHidden/>
    <w:rsid w:val="00E94A8E"/>
    <w:pPr>
      <w:shd w:val="clear" w:color="auto" w:fill="00008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DocumentMapChar">
    <w:name w:val="Document Map Char"/>
    <w:uiPriority w:val="99"/>
    <w:semiHidden/>
    <w:rsid w:val="00433087"/>
    <w:rPr>
      <w:rFonts w:ascii="Times New Roman" w:eastAsia="Times New Roman" w:hAnsi="Times New Roman"/>
      <w:sz w:val="0"/>
      <w:szCs w:val="0"/>
      <w:lang w:eastAsia="en-US"/>
    </w:rPr>
  </w:style>
  <w:style w:type="character" w:customStyle="1" w:styleId="af9">
    <w:name w:val="Схема документа Знак"/>
    <w:link w:val="af8"/>
    <w:semiHidden/>
    <w:locked/>
    <w:rsid w:val="00E94A8E"/>
    <w:rPr>
      <w:rFonts w:ascii="Tahoma" w:eastAsia="Times New Roman" w:hAnsi="Tahoma"/>
      <w:sz w:val="24"/>
      <w:shd w:val="clear" w:color="auto" w:fill="000080"/>
    </w:rPr>
  </w:style>
  <w:style w:type="paragraph" w:styleId="afa">
    <w:name w:val="header"/>
    <w:basedOn w:val="a"/>
    <w:link w:val="afb"/>
    <w:rsid w:val="00E94A8E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HeaderChar">
    <w:name w:val="Header Char"/>
    <w:uiPriority w:val="99"/>
    <w:semiHidden/>
    <w:rsid w:val="00433087"/>
    <w:rPr>
      <w:rFonts w:eastAsia="Times New Roman"/>
      <w:lang w:eastAsia="en-US"/>
    </w:rPr>
  </w:style>
  <w:style w:type="character" w:customStyle="1" w:styleId="afb">
    <w:name w:val="Верхний колонтитул Знак"/>
    <w:link w:val="afa"/>
    <w:locked/>
    <w:rsid w:val="00E94A8E"/>
    <w:rPr>
      <w:rFonts w:ascii="Times New Roman" w:eastAsia="Times New Roman" w:hAnsi="Times New Roman"/>
      <w:sz w:val="24"/>
    </w:rPr>
  </w:style>
  <w:style w:type="paragraph" w:customStyle="1" w:styleId="Standard">
    <w:name w:val="Standard"/>
    <w:uiPriority w:val="99"/>
    <w:rsid w:val="00E94A8E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E94A8E"/>
    <w:pPr>
      <w:suppressLineNumbers/>
    </w:pPr>
  </w:style>
  <w:style w:type="paragraph" w:styleId="2f">
    <w:name w:val="Body Text Indent 2"/>
    <w:basedOn w:val="a"/>
    <w:link w:val="2f0"/>
    <w:rsid w:val="00E94A8E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BodyTextIndent2Char">
    <w:name w:val="Body Text Indent 2 Char"/>
    <w:uiPriority w:val="99"/>
    <w:semiHidden/>
    <w:rsid w:val="00433087"/>
    <w:rPr>
      <w:rFonts w:eastAsia="Times New Roman"/>
      <w:lang w:eastAsia="en-US"/>
    </w:rPr>
  </w:style>
  <w:style w:type="character" w:customStyle="1" w:styleId="2f0">
    <w:name w:val="Основной текст с отступом 2 Знак"/>
    <w:link w:val="2f"/>
    <w:locked/>
    <w:rsid w:val="00E94A8E"/>
    <w:rPr>
      <w:rFonts w:ascii="Times New Roman" w:eastAsia="Times New Roman" w:hAnsi="Times New Roman"/>
      <w:sz w:val="24"/>
    </w:rPr>
  </w:style>
  <w:style w:type="character" w:customStyle="1" w:styleId="153">
    <w:name w:val="Знак Знак15"/>
    <w:uiPriority w:val="99"/>
    <w:locked/>
    <w:rsid w:val="00E94A8E"/>
    <w:rPr>
      <w:rFonts w:ascii="Times New Roman" w:hAnsi="Times New Roman"/>
      <w:b/>
      <w:sz w:val="20"/>
      <w:lang w:eastAsia="ru-RU"/>
    </w:rPr>
  </w:style>
  <w:style w:type="character" w:customStyle="1" w:styleId="144">
    <w:name w:val="Знак Знак14"/>
    <w:uiPriority w:val="99"/>
    <w:locked/>
    <w:rsid w:val="00E94A8E"/>
    <w:rPr>
      <w:rFonts w:ascii="Times New Roman" w:hAnsi="Times New Roman"/>
      <w:sz w:val="20"/>
      <w:lang w:eastAsia="ru-RU"/>
    </w:rPr>
  </w:style>
  <w:style w:type="character" w:customStyle="1" w:styleId="133">
    <w:name w:val="Знак Знак13"/>
    <w:uiPriority w:val="99"/>
    <w:locked/>
    <w:rsid w:val="00E94A8E"/>
    <w:rPr>
      <w:rFonts w:ascii="Times New Roman" w:hAnsi="Times New Roman"/>
      <w:b/>
      <w:sz w:val="20"/>
      <w:lang w:eastAsia="ru-RU"/>
    </w:rPr>
  </w:style>
  <w:style w:type="table" w:styleId="afc">
    <w:name w:val="Table Grid"/>
    <w:basedOn w:val="a1"/>
    <w:uiPriority w:val="99"/>
    <w:rsid w:val="00E94A8E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Normal (Web)"/>
    <w:basedOn w:val="a"/>
    <w:rsid w:val="00E94A8E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fe">
    <w:name w:val="annotation text"/>
    <w:basedOn w:val="a"/>
    <w:link w:val="aff"/>
    <w:uiPriority w:val="99"/>
    <w:semiHidden/>
    <w:rsid w:val="00E94A8E"/>
    <w:pPr>
      <w:spacing w:line="240" w:lineRule="auto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uiPriority w:val="99"/>
    <w:semiHidden/>
    <w:rsid w:val="00433087"/>
    <w:rPr>
      <w:rFonts w:eastAsia="Times New Roman"/>
      <w:sz w:val="20"/>
      <w:szCs w:val="20"/>
      <w:lang w:eastAsia="en-US"/>
    </w:rPr>
  </w:style>
  <w:style w:type="character" w:customStyle="1" w:styleId="aff">
    <w:name w:val="Текст примечания Знак"/>
    <w:link w:val="afe"/>
    <w:uiPriority w:val="99"/>
    <w:semiHidden/>
    <w:locked/>
    <w:rsid w:val="00E94A8E"/>
    <w:rPr>
      <w:rFonts w:ascii="Times New Roman" w:hAnsi="Times New Roman"/>
      <w:lang w:eastAsia="en-US"/>
    </w:rPr>
  </w:style>
  <w:style w:type="paragraph" w:customStyle="1" w:styleId="2f1">
    <w:name w:val="Стиль2"/>
    <w:basedOn w:val="a"/>
    <w:uiPriority w:val="99"/>
    <w:rsid w:val="00E94A8E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E94A8E"/>
    <w:pPr>
      <w:spacing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rsid w:val="00E94A8E"/>
    <w:rPr>
      <w:rFonts w:ascii="Century Schoolbook" w:hAnsi="Century Schoolbook"/>
      <w:sz w:val="18"/>
    </w:rPr>
  </w:style>
  <w:style w:type="paragraph" w:customStyle="1" w:styleId="Style24">
    <w:name w:val="Style24"/>
    <w:basedOn w:val="a"/>
    <w:rsid w:val="00E94A8E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rsid w:val="00E94A8E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44">
    <w:name w:val="Font Style244"/>
    <w:rsid w:val="00E94A8E"/>
    <w:rPr>
      <w:rFonts w:ascii="Tahoma" w:hAnsi="Tahoma"/>
      <w:i/>
      <w:spacing w:val="10"/>
      <w:sz w:val="18"/>
    </w:rPr>
  </w:style>
  <w:style w:type="character" w:customStyle="1" w:styleId="FontStyle216">
    <w:name w:val="Font Style216"/>
    <w:rsid w:val="00E94A8E"/>
    <w:rPr>
      <w:rFonts w:ascii="Microsoft Sans Serif" w:hAnsi="Microsoft Sans Serif"/>
      <w:b/>
      <w:sz w:val="14"/>
    </w:rPr>
  </w:style>
  <w:style w:type="character" w:customStyle="1" w:styleId="FontStyle217">
    <w:name w:val="Font Style217"/>
    <w:rsid w:val="00E94A8E"/>
    <w:rPr>
      <w:rFonts w:ascii="Microsoft Sans Serif" w:hAnsi="Microsoft Sans Serif"/>
      <w:sz w:val="14"/>
    </w:rPr>
  </w:style>
  <w:style w:type="character" w:customStyle="1" w:styleId="FontStyle204">
    <w:name w:val="Font Style204"/>
    <w:rsid w:val="00E94A8E"/>
    <w:rPr>
      <w:rFonts w:ascii="Century Schoolbook" w:hAnsi="Century Schoolbook"/>
      <w:b/>
      <w:smallCaps/>
      <w:sz w:val="16"/>
    </w:rPr>
  </w:style>
  <w:style w:type="character" w:customStyle="1" w:styleId="FontStyle250">
    <w:name w:val="Font Style250"/>
    <w:uiPriority w:val="99"/>
    <w:rsid w:val="00E94A8E"/>
    <w:rPr>
      <w:rFonts w:ascii="Franklin Gothic Medium" w:hAnsi="Franklin Gothic Medium"/>
      <w:i/>
      <w:sz w:val="14"/>
    </w:rPr>
  </w:style>
  <w:style w:type="paragraph" w:customStyle="1" w:styleId="Style21">
    <w:name w:val="Style21"/>
    <w:basedOn w:val="a"/>
    <w:rsid w:val="00E94A8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rsid w:val="00E94A8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rsid w:val="00E94A8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rsid w:val="00E94A8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rsid w:val="00E94A8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E94A8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51">
    <w:name w:val="Font Style251"/>
    <w:rsid w:val="00E94A8E"/>
    <w:rPr>
      <w:rFonts w:ascii="Microsoft Sans Serif" w:hAnsi="Microsoft Sans Serif"/>
      <w:b/>
      <w:sz w:val="10"/>
    </w:rPr>
  </w:style>
  <w:style w:type="character" w:customStyle="1" w:styleId="FontStyle202">
    <w:name w:val="Font Style202"/>
    <w:rsid w:val="00E94A8E"/>
    <w:rPr>
      <w:rFonts w:ascii="Century Schoolbook" w:hAnsi="Century Schoolbook"/>
      <w:b/>
      <w:sz w:val="20"/>
    </w:rPr>
  </w:style>
  <w:style w:type="character" w:customStyle="1" w:styleId="FontStyle208">
    <w:name w:val="Font Style208"/>
    <w:rsid w:val="00E94A8E"/>
    <w:rPr>
      <w:rFonts w:ascii="MS Reference Sans Serif" w:hAnsi="MS Reference Sans Serif"/>
      <w:b/>
      <w:smallCaps/>
      <w:sz w:val="12"/>
    </w:rPr>
  </w:style>
  <w:style w:type="character" w:customStyle="1" w:styleId="FontStyle252">
    <w:name w:val="Font Style252"/>
    <w:rsid w:val="00E94A8E"/>
    <w:rPr>
      <w:rFonts w:ascii="Century Schoolbook" w:hAnsi="Century Schoolbook"/>
      <w:b/>
      <w:sz w:val="14"/>
    </w:rPr>
  </w:style>
  <w:style w:type="paragraph" w:customStyle="1" w:styleId="Style83">
    <w:name w:val="Style83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rsid w:val="00E94A8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34">
    <w:name w:val="Font Style234"/>
    <w:rsid w:val="00E94A8E"/>
    <w:rPr>
      <w:rFonts w:ascii="Bookman Old Style" w:hAnsi="Bookman Old Style"/>
      <w:sz w:val="16"/>
    </w:rPr>
  </w:style>
  <w:style w:type="character" w:customStyle="1" w:styleId="FontStyle265">
    <w:name w:val="Font Style265"/>
    <w:rsid w:val="00E94A8E"/>
    <w:rPr>
      <w:rFonts w:ascii="Century Schoolbook" w:hAnsi="Century Schoolbook"/>
      <w:spacing w:val="-20"/>
      <w:sz w:val="18"/>
    </w:rPr>
  </w:style>
  <w:style w:type="character" w:customStyle="1" w:styleId="FontStyle203">
    <w:name w:val="Font Style203"/>
    <w:rsid w:val="00E94A8E"/>
    <w:rPr>
      <w:rFonts w:ascii="Century Schoolbook" w:hAnsi="Century Schoolbook"/>
      <w:b/>
      <w:spacing w:val="-10"/>
      <w:sz w:val="16"/>
    </w:rPr>
  </w:style>
  <w:style w:type="paragraph" w:customStyle="1" w:styleId="Style124">
    <w:name w:val="Style124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rsid w:val="00E94A8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rsid w:val="00E94A8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56">
    <w:name w:val="Font Style256"/>
    <w:rsid w:val="00E94A8E"/>
    <w:rPr>
      <w:rFonts w:ascii="Microsoft Sans Serif" w:hAnsi="Microsoft Sans Serif"/>
      <w:b/>
      <w:smallCaps/>
      <w:sz w:val="16"/>
    </w:rPr>
  </w:style>
  <w:style w:type="character" w:customStyle="1" w:styleId="FontStyle261">
    <w:name w:val="Font Style261"/>
    <w:uiPriority w:val="99"/>
    <w:rsid w:val="00E94A8E"/>
    <w:rPr>
      <w:rFonts w:ascii="Microsoft Sans Serif" w:hAnsi="Microsoft Sans Serif"/>
      <w:b/>
      <w:i/>
      <w:sz w:val="14"/>
    </w:rPr>
  </w:style>
  <w:style w:type="paragraph" w:customStyle="1" w:styleId="Style166">
    <w:name w:val="Style166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E94A8E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E94A8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E94A8E"/>
    <w:rPr>
      <w:rFonts w:ascii="Microsoft Sans Serif" w:hAnsi="Microsoft Sans Serif"/>
      <w:b/>
      <w:sz w:val="20"/>
    </w:rPr>
  </w:style>
  <w:style w:type="paragraph" w:customStyle="1" w:styleId="Style18">
    <w:name w:val="Style18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E94A8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67">
    <w:name w:val="Font Style267"/>
    <w:rsid w:val="00E94A8E"/>
    <w:rPr>
      <w:rFonts w:ascii="Franklin Gothic Medium" w:hAnsi="Franklin Gothic Medium"/>
      <w:sz w:val="20"/>
    </w:rPr>
  </w:style>
  <w:style w:type="character" w:customStyle="1" w:styleId="FontStyle292">
    <w:name w:val="Font Style292"/>
    <w:rsid w:val="00E94A8E"/>
    <w:rPr>
      <w:rFonts w:ascii="Century Schoolbook" w:hAnsi="Century Schoolbook"/>
      <w:b/>
      <w:sz w:val="18"/>
    </w:rPr>
  </w:style>
  <w:style w:type="character" w:customStyle="1" w:styleId="FontStyle301">
    <w:name w:val="Font Style301"/>
    <w:rsid w:val="00E94A8E"/>
    <w:rPr>
      <w:rFonts w:ascii="Franklin Gothic Medium" w:hAnsi="Franklin Gothic Medium"/>
      <w:i/>
      <w:sz w:val="18"/>
    </w:rPr>
  </w:style>
  <w:style w:type="character" w:customStyle="1" w:styleId="FontStyle226">
    <w:name w:val="Font Style226"/>
    <w:rsid w:val="00E94A8E"/>
    <w:rPr>
      <w:rFonts w:ascii="Century Schoolbook" w:hAnsi="Century Schoolbook"/>
      <w:sz w:val="18"/>
    </w:rPr>
  </w:style>
  <w:style w:type="paragraph" w:customStyle="1" w:styleId="Style118">
    <w:name w:val="Style118"/>
    <w:basedOn w:val="a"/>
    <w:rsid w:val="00E94A8E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90">
    <w:name w:val="Font Style290"/>
    <w:rsid w:val="00E94A8E"/>
    <w:rPr>
      <w:rFonts w:ascii="Century Schoolbook" w:hAnsi="Century Schoolbook"/>
      <w:i/>
      <w:sz w:val="18"/>
    </w:rPr>
  </w:style>
  <w:style w:type="paragraph" w:customStyle="1" w:styleId="Style46">
    <w:name w:val="Style46"/>
    <w:basedOn w:val="a"/>
    <w:rsid w:val="00E94A8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69">
    <w:name w:val="Font Style269"/>
    <w:rsid w:val="00E94A8E"/>
    <w:rPr>
      <w:rFonts w:ascii="Century Schoolbook" w:hAnsi="Century Schoolbook"/>
      <w:i/>
      <w:spacing w:val="-10"/>
      <w:sz w:val="22"/>
    </w:rPr>
  </w:style>
  <w:style w:type="character" w:customStyle="1" w:styleId="FontStyle280">
    <w:name w:val="Font Style280"/>
    <w:rsid w:val="00E94A8E"/>
    <w:rPr>
      <w:rFonts w:ascii="Century Schoolbook" w:hAnsi="Century Schoolbook"/>
      <w:spacing w:val="-10"/>
      <w:sz w:val="22"/>
    </w:rPr>
  </w:style>
  <w:style w:type="character" w:customStyle="1" w:styleId="FontStyle210">
    <w:name w:val="Font Style210"/>
    <w:rsid w:val="00E94A8E"/>
    <w:rPr>
      <w:rFonts w:ascii="Microsoft Sans Serif" w:hAnsi="Microsoft Sans Serif"/>
      <w:b/>
      <w:spacing w:val="-10"/>
      <w:sz w:val="46"/>
    </w:rPr>
  </w:style>
  <w:style w:type="paragraph" w:customStyle="1" w:styleId="Style128">
    <w:name w:val="Style128"/>
    <w:basedOn w:val="a"/>
    <w:rsid w:val="00E94A8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rsid w:val="00E94A8E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09">
    <w:name w:val="Font Style209"/>
    <w:rsid w:val="00E94A8E"/>
    <w:rPr>
      <w:rFonts w:ascii="Microsoft Sans Serif" w:hAnsi="Microsoft Sans Serif"/>
      <w:b/>
      <w:sz w:val="26"/>
    </w:rPr>
  </w:style>
  <w:style w:type="character" w:customStyle="1" w:styleId="FontStyle249">
    <w:name w:val="Font Style249"/>
    <w:rsid w:val="00E94A8E"/>
    <w:rPr>
      <w:rFonts w:ascii="MS Reference Sans Serif" w:hAnsi="MS Reference Sans Serif"/>
      <w:i/>
      <w:sz w:val="18"/>
    </w:rPr>
  </w:style>
  <w:style w:type="character" w:customStyle="1" w:styleId="FontStyle211">
    <w:name w:val="Font Style211"/>
    <w:rsid w:val="00E94A8E"/>
    <w:rPr>
      <w:rFonts w:ascii="Microsoft Sans Serif" w:hAnsi="Microsoft Sans Serif"/>
      <w:b/>
      <w:sz w:val="22"/>
    </w:rPr>
  </w:style>
  <w:style w:type="paragraph" w:customStyle="1" w:styleId="Style79">
    <w:name w:val="Style79"/>
    <w:basedOn w:val="a"/>
    <w:rsid w:val="00E94A8E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64">
    <w:name w:val="Font Style264"/>
    <w:rsid w:val="00E94A8E"/>
    <w:rPr>
      <w:rFonts w:ascii="Franklin Gothic Medium" w:hAnsi="Franklin Gothic Medium"/>
      <w:sz w:val="24"/>
    </w:rPr>
  </w:style>
  <w:style w:type="paragraph" w:customStyle="1" w:styleId="Style66">
    <w:name w:val="Style66"/>
    <w:basedOn w:val="a"/>
    <w:rsid w:val="00E94A8E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rsid w:val="00E94A8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rsid w:val="00E94A8E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rsid w:val="00E94A8E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rsid w:val="00E94A8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rsid w:val="00E94A8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rsid w:val="00E94A8E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rsid w:val="00E94A8E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71">
    <w:name w:val="Font Style271"/>
    <w:rsid w:val="00E94A8E"/>
    <w:rPr>
      <w:rFonts w:ascii="Franklin Gothic Medium" w:hAnsi="Franklin Gothic Medium"/>
      <w:b/>
      <w:i/>
      <w:sz w:val="20"/>
    </w:rPr>
  </w:style>
  <w:style w:type="character" w:customStyle="1" w:styleId="FontStyle281">
    <w:name w:val="Font Style281"/>
    <w:rsid w:val="00E94A8E"/>
    <w:rPr>
      <w:rFonts w:ascii="Century Schoolbook" w:hAnsi="Century Schoolbook"/>
      <w:sz w:val="20"/>
    </w:rPr>
  </w:style>
  <w:style w:type="paragraph" w:customStyle="1" w:styleId="aff0">
    <w:name w:val="Знак Знак Знак Знак"/>
    <w:basedOn w:val="a"/>
    <w:rsid w:val="00E94A8E"/>
    <w:pPr>
      <w:spacing w:after="160" w:line="240" w:lineRule="exact"/>
    </w:pPr>
    <w:rPr>
      <w:rFonts w:ascii="Verdana" w:eastAsia="Calibri" w:hAnsi="Verdana"/>
      <w:sz w:val="20"/>
      <w:szCs w:val="20"/>
      <w:lang w:val="en-US"/>
    </w:rPr>
  </w:style>
  <w:style w:type="paragraph" w:styleId="aff1">
    <w:name w:val="footer"/>
    <w:basedOn w:val="a"/>
    <w:link w:val="aff2"/>
    <w:uiPriority w:val="99"/>
    <w:rsid w:val="00E94A8E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FooterChar">
    <w:name w:val="Footer Char"/>
    <w:uiPriority w:val="99"/>
    <w:semiHidden/>
    <w:rsid w:val="00433087"/>
    <w:rPr>
      <w:rFonts w:eastAsia="Times New Roman"/>
      <w:lang w:eastAsia="en-US"/>
    </w:rPr>
  </w:style>
  <w:style w:type="character" w:customStyle="1" w:styleId="aff2">
    <w:name w:val="Нижний колонтитул Знак"/>
    <w:link w:val="aff1"/>
    <w:uiPriority w:val="99"/>
    <w:locked/>
    <w:rsid w:val="00E94A8E"/>
    <w:rPr>
      <w:rFonts w:ascii="Times New Roman" w:eastAsia="Times New Roman" w:hAnsi="Times New Roman"/>
      <w:sz w:val="24"/>
    </w:rPr>
  </w:style>
  <w:style w:type="character" w:styleId="aff3">
    <w:name w:val="page number"/>
    <w:basedOn w:val="a0"/>
    <w:rsid w:val="00E94A8E"/>
  </w:style>
  <w:style w:type="paragraph" w:customStyle="1" w:styleId="1b">
    <w:name w:val="Без интервала1"/>
    <w:link w:val="aff4"/>
    <w:rsid w:val="00E94A8E"/>
    <w:rPr>
      <w:rFonts w:ascii="Times New Roman" w:hAnsi="Times New Roman"/>
      <w:sz w:val="28"/>
      <w:szCs w:val="22"/>
      <w:lang w:eastAsia="en-US"/>
    </w:rPr>
  </w:style>
  <w:style w:type="character" w:customStyle="1" w:styleId="aff4">
    <w:name w:val="Без интервала Знак"/>
    <w:link w:val="1b"/>
    <w:uiPriority w:val="1"/>
    <w:locked/>
    <w:rsid w:val="00E94A8E"/>
    <w:rPr>
      <w:rFonts w:ascii="Times New Roman" w:eastAsia="Times New Roman" w:hAnsi="Times New Roman"/>
      <w:sz w:val="22"/>
      <w:lang w:eastAsia="en-US"/>
    </w:rPr>
  </w:style>
  <w:style w:type="character" w:customStyle="1" w:styleId="212">
    <w:name w:val="Стиль Заголовок 2 + 12 пт Знак"/>
    <w:rsid w:val="00E94A8E"/>
    <w:rPr>
      <w:rFonts w:ascii="Arial" w:hAnsi="Arial"/>
      <w:b/>
      <w:i/>
      <w:sz w:val="28"/>
      <w:lang w:val="ru-RU" w:eastAsia="ru-RU"/>
    </w:rPr>
  </w:style>
  <w:style w:type="character" w:customStyle="1" w:styleId="text1">
    <w:name w:val="text1"/>
    <w:rsid w:val="00E94A8E"/>
    <w:rPr>
      <w:rFonts w:ascii="Verdana" w:hAnsi="Verdana"/>
      <w:sz w:val="20"/>
      <w:lang w:val="en-US" w:eastAsia="en-US"/>
    </w:rPr>
  </w:style>
  <w:style w:type="paragraph" w:customStyle="1" w:styleId="ConsCell">
    <w:name w:val="ConsCell"/>
    <w:rsid w:val="00E94A8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msolistparagraph0">
    <w:name w:val="msolistparagraph"/>
    <w:basedOn w:val="a"/>
    <w:rsid w:val="00E94A8E"/>
    <w:pPr>
      <w:spacing w:before="30" w:after="30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paragraph" w:customStyle="1" w:styleId="Style5">
    <w:name w:val="Style5"/>
    <w:basedOn w:val="a"/>
    <w:rsid w:val="00E94A8E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styleId="aff5">
    <w:name w:val="Plain Text"/>
    <w:basedOn w:val="a"/>
    <w:link w:val="aff6"/>
    <w:rsid w:val="00E94A8E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PlainTextChar">
    <w:name w:val="Plain Text Char"/>
    <w:uiPriority w:val="99"/>
    <w:semiHidden/>
    <w:rsid w:val="00433087"/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aff6">
    <w:name w:val="Текст Знак"/>
    <w:link w:val="aff5"/>
    <w:locked/>
    <w:rsid w:val="00E94A8E"/>
    <w:rPr>
      <w:rFonts w:ascii="Courier New" w:eastAsia="Times New Roman" w:hAnsi="Courier New"/>
    </w:rPr>
  </w:style>
  <w:style w:type="paragraph" w:customStyle="1" w:styleId="Style26">
    <w:name w:val="Style26"/>
    <w:basedOn w:val="a"/>
    <w:uiPriority w:val="99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character" w:styleId="aff7">
    <w:name w:val="footnote reference"/>
    <w:rsid w:val="00E94A8E"/>
    <w:rPr>
      <w:vertAlign w:val="superscript"/>
    </w:rPr>
  </w:style>
  <w:style w:type="paragraph" w:customStyle="1" w:styleId="aff8">
    <w:name w:val="Новый"/>
    <w:basedOn w:val="a"/>
    <w:rsid w:val="00E94A8E"/>
    <w:pPr>
      <w:spacing w:after="0" w:line="360" w:lineRule="auto"/>
      <w:ind w:firstLine="454"/>
      <w:jc w:val="both"/>
    </w:pPr>
    <w:rPr>
      <w:rFonts w:ascii="Times New Roman" w:eastAsia="Calibri" w:hAnsi="Times New Roman"/>
      <w:sz w:val="28"/>
      <w:szCs w:val="24"/>
      <w:lang w:eastAsia="ru-RU"/>
    </w:rPr>
  </w:style>
  <w:style w:type="paragraph" w:customStyle="1" w:styleId="Style20">
    <w:name w:val="Style20"/>
    <w:basedOn w:val="a"/>
    <w:rsid w:val="00E94A8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rsid w:val="00E94A8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rsid w:val="00E94A8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47">
    <w:name w:val="Font Style247"/>
    <w:rsid w:val="00E94A8E"/>
    <w:rPr>
      <w:rFonts w:ascii="Century Schoolbook" w:hAnsi="Century Schoolbook"/>
      <w:spacing w:val="-10"/>
      <w:sz w:val="20"/>
    </w:rPr>
  </w:style>
  <w:style w:type="character" w:customStyle="1" w:styleId="FontStyle214">
    <w:name w:val="Font Style214"/>
    <w:rsid w:val="00E94A8E"/>
    <w:rPr>
      <w:rFonts w:ascii="Century Schoolbook" w:hAnsi="Century Schoolbook"/>
      <w:i/>
      <w:spacing w:val="20"/>
      <w:sz w:val="18"/>
    </w:rPr>
  </w:style>
  <w:style w:type="character" w:customStyle="1" w:styleId="FontStyle229">
    <w:name w:val="Font Style229"/>
    <w:rsid w:val="00E94A8E"/>
    <w:rPr>
      <w:rFonts w:ascii="MS Reference Sans Serif" w:hAnsi="MS Reference Sans Serif"/>
      <w:i/>
      <w:spacing w:val="-10"/>
      <w:sz w:val="18"/>
    </w:rPr>
  </w:style>
  <w:style w:type="character" w:customStyle="1" w:styleId="FontStyle293">
    <w:name w:val="Font Style293"/>
    <w:rsid w:val="00E94A8E"/>
    <w:rPr>
      <w:rFonts w:ascii="Bookman Old Style" w:hAnsi="Bookman Old Style"/>
      <w:b/>
      <w:i/>
      <w:sz w:val="12"/>
    </w:rPr>
  </w:style>
  <w:style w:type="character" w:customStyle="1" w:styleId="FontStyle245">
    <w:name w:val="Font Style245"/>
    <w:rsid w:val="00E94A8E"/>
    <w:rPr>
      <w:rFonts w:ascii="Microsoft Sans Serif" w:hAnsi="Microsoft Sans Serif"/>
      <w:i/>
      <w:spacing w:val="10"/>
      <w:sz w:val="14"/>
    </w:rPr>
  </w:style>
  <w:style w:type="paragraph" w:customStyle="1" w:styleId="Style9">
    <w:name w:val="Style9"/>
    <w:basedOn w:val="a"/>
    <w:rsid w:val="00E94A8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E94A8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rsid w:val="00E94A8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201">
    <w:name w:val="Font Style201"/>
    <w:rsid w:val="00E94A8E"/>
    <w:rPr>
      <w:rFonts w:ascii="Century Schoolbook" w:hAnsi="Century Schoolbook"/>
      <w:b/>
      <w:i/>
      <w:sz w:val="18"/>
    </w:rPr>
  </w:style>
  <w:style w:type="character" w:customStyle="1" w:styleId="FontStyle263">
    <w:name w:val="Font Style263"/>
    <w:rsid w:val="00E94A8E"/>
    <w:rPr>
      <w:rFonts w:ascii="Century Schoolbook" w:hAnsi="Century Schoolbook"/>
      <w:sz w:val="20"/>
    </w:rPr>
  </w:style>
  <w:style w:type="character" w:customStyle="1" w:styleId="FontStyle270">
    <w:name w:val="Font Style270"/>
    <w:rsid w:val="00E94A8E"/>
    <w:rPr>
      <w:rFonts w:ascii="Microsoft Sans Serif" w:hAnsi="Microsoft Sans Serif"/>
      <w:spacing w:val="-10"/>
      <w:sz w:val="46"/>
    </w:rPr>
  </w:style>
  <w:style w:type="character" w:customStyle="1" w:styleId="FontStyle228">
    <w:name w:val="Font Style228"/>
    <w:rsid w:val="00E94A8E"/>
    <w:rPr>
      <w:rFonts w:ascii="Century Schoolbook" w:hAnsi="Century Schoolbook"/>
      <w:i/>
      <w:smallCaps/>
      <w:sz w:val="18"/>
    </w:rPr>
  </w:style>
  <w:style w:type="paragraph" w:customStyle="1" w:styleId="Style156">
    <w:name w:val="Style156"/>
    <w:basedOn w:val="a"/>
    <w:rsid w:val="00E94A8E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308">
    <w:name w:val="Font Style308"/>
    <w:rsid w:val="00E94A8E"/>
    <w:rPr>
      <w:rFonts w:ascii="Century Schoolbook" w:hAnsi="Century Schoolbook"/>
      <w:i/>
      <w:spacing w:val="-20"/>
      <w:sz w:val="20"/>
    </w:rPr>
  </w:style>
  <w:style w:type="paragraph" w:customStyle="1" w:styleId="Style3">
    <w:name w:val="Style3"/>
    <w:basedOn w:val="a"/>
    <w:rsid w:val="00E94A8E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53">
    <w:name w:val="Font Style253"/>
    <w:rsid w:val="00E94A8E"/>
    <w:rPr>
      <w:rFonts w:ascii="Microsoft Sans Serif" w:hAnsi="Microsoft Sans Serif"/>
      <w:sz w:val="18"/>
    </w:rPr>
  </w:style>
  <w:style w:type="character" w:customStyle="1" w:styleId="FontStyle200">
    <w:name w:val="Font Style200"/>
    <w:rsid w:val="00E94A8E"/>
    <w:rPr>
      <w:rFonts w:ascii="MS Reference Sans Serif" w:hAnsi="MS Reference Sans Serif"/>
      <w:spacing w:val="-20"/>
      <w:sz w:val="58"/>
    </w:rPr>
  </w:style>
  <w:style w:type="paragraph" w:styleId="aff9">
    <w:name w:val="Title"/>
    <w:basedOn w:val="a"/>
    <w:link w:val="affa"/>
    <w:qFormat/>
    <w:rsid w:val="00E94A8E"/>
    <w:pPr>
      <w:spacing w:after="0" w:line="240" w:lineRule="auto"/>
      <w:jc w:val="center"/>
    </w:pPr>
    <w:rPr>
      <w:rFonts w:ascii="Times New Roman" w:eastAsia="Calibri" w:hAnsi="Times New Roman"/>
      <w:b/>
      <w:sz w:val="32"/>
      <w:szCs w:val="20"/>
      <w:lang w:eastAsia="ru-RU"/>
    </w:rPr>
  </w:style>
  <w:style w:type="character" w:customStyle="1" w:styleId="TitleChar">
    <w:name w:val="Title Char"/>
    <w:uiPriority w:val="10"/>
    <w:rsid w:val="00433087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customStyle="1" w:styleId="affa">
    <w:name w:val="Название Знак"/>
    <w:link w:val="aff9"/>
    <w:locked/>
    <w:rsid w:val="00E94A8E"/>
    <w:rPr>
      <w:rFonts w:ascii="Times New Roman" w:eastAsia="Times New Roman" w:hAnsi="Times New Roman"/>
      <w:b/>
      <w:sz w:val="32"/>
    </w:rPr>
  </w:style>
  <w:style w:type="character" w:customStyle="1" w:styleId="FontStyle65">
    <w:name w:val="Font Style65"/>
    <w:rsid w:val="00E94A8E"/>
    <w:rPr>
      <w:rFonts w:ascii="Times New Roman" w:hAnsi="Times New Roman"/>
      <w:b/>
      <w:sz w:val="22"/>
    </w:rPr>
  </w:style>
  <w:style w:type="paragraph" w:customStyle="1" w:styleId="Style7">
    <w:name w:val="Style7"/>
    <w:basedOn w:val="a"/>
    <w:rsid w:val="00E94A8E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FontStyle63">
    <w:name w:val="Font Style63"/>
    <w:rsid w:val="00E94A8E"/>
    <w:rPr>
      <w:rFonts w:ascii="Times New Roman" w:hAnsi="Times New Roman"/>
      <w:sz w:val="22"/>
    </w:rPr>
  </w:style>
  <w:style w:type="paragraph" w:customStyle="1" w:styleId="1c">
    <w:name w:val="Без интервала1"/>
    <w:uiPriority w:val="99"/>
    <w:rsid w:val="00E94A8E"/>
    <w:rPr>
      <w:rFonts w:eastAsia="Times New Roman"/>
      <w:sz w:val="22"/>
      <w:szCs w:val="22"/>
      <w:lang w:eastAsia="en-US"/>
    </w:rPr>
  </w:style>
  <w:style w:type="paragraph" w:customStyle="1" w:styleId="NoSpacing1">
    <w:name w:val="No Spacing1"/>
    <w:rsid w:val="00E94A8E"/>
    <w:rPr>
      <w:sz w:val="22"/>
      <w:szCs w:val="22"/>
      <w:lang w:eastAsia="en-US"/>
    </w:rPr>
  </w:style>
  <w:style w:type="paragraph" w:customStyle="1" w:styleId="1d">
    <w:name w:val="Абзац списка1"/>
    <w:basedOn w:val="a"/>
    <w:uiPriority w:val="99"/>
    <w:rsid w:val="00E94A8E"/>
    <w:pPr>
      <w:ind w:left="720"/>
      <w:contextualSpacing/>
    </w:pPr>
  </w:style>
  <w:style w:type="paragraph" w:styleId="affb">
    <w:name w:val="List Paragraph"/>
    <w:basedOn w:val="a"/>
    <w:uiPriority w:val="34"/>
    <w:qFormat/>
    <w:rsid w:val="00E94A8E"/>
    <w:pPr>
      <w:ind w:left="720"/>
      <w:contextualSpacing/>
    </w:pPr>
    <w:rPr>
      <w:rFonts w:eastAsia="Calibri"/>
    </w:rPr>
  </w:style>
  <w:style w:type="paragraph" w:styleId="affc">
    <w:name w:val="No Spacing"/>
    <w:uiPriority w:val="1"/>
    <w:qFormat/>
    <w:rsid w:val="00E94A8E"/>
    <w:rPr>
      <w:sz w:val="22"/>
      <w:szCs w:val="22"/>
      <w:lang w:eastAsia="en-US"/>
    </w:rPr>
  </w:style>
  <w:style w:type="character" w:customStyle="1" w:styleId="c9">
    <w:name w:val="c9"/>
    <w:rsid w:val="00E94A8E"/>
  </w:style>
  <w:style w:type="paragraph" w:customStyle="1" w:styleId="c5">
    <w:name w:val="c5"/>
    <w:basedOn w:val="a"/>
    <w:rsid w:val="00E94A8E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c0">
    <w:name w:val="c0"/>
    <w:rsid w:val="00E94A8E"/>
  </w:style>
  <w:style w:type="paragraph" w:customStyle="1" w:styleId="c35">
    <w:name w:val="c35"/>
    <w:basedOn w:val="a"/>
    <w:rsid w:val="00E94A8E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c10">
    <w:name w:val="c10"/>
    <w:basedOn w:val="a"/>
    <w:rsid w:val="00E94A8E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ffd">
    <w:name w:val="Subtitle"/>
    <w:basedOn w:val="a"/>
    <w:link w:val="affe"/>
    <w:uiPriority w:val="11"/>
    <w:qFormat/>
    <w:rsid w:val="00E94A8E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SubtitleChar">
    <w:name w:val="Subtitle Char"/>
    <w:uiPriority w:val="11"/>
    <w:rsid w:val="00433087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affe">
    <w:name w:val="Подзаголовок Знак"/>
    <w:link w:val="affd"/>
    <w:uiPriority w:val="11"/>
    <w:locked/>
    <w:rsid w:val="00E94A8E"/>
    <w:rPr>
      <w:rFonts w:ascii="Times New Roman" w:eastAsia="Times New Roman" w:hAnsi="Times New Roman"/>
      <w:sz w:val="24"/>
    </w:rPr>
  </w:style>
  <w:style w:type="paragraph" w:styleId="2f2">
    <w:name w:val="List 2"/>
    <w:basedOn w:val="a"/>
    <w:rsid w:val="00E94A8E"/>
    <w:pPr>
      <w:spacing w:after="0" w:line="240" w:lineRule="auto"/>
      <w:ind w:left="566" w:hanging="283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msonospacing0">
    <w:name w:val="msonospacing"/>
    <w:basedOn w:val="a"/>
    <w:rsid w:val="00E94A8E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1e">
    <w:name w:val="Заголовок оглавления1"/>
    <w:basedOn w:val="1"/>
    <w:next w:val="a"/>
    <w:uiPriority w:val="99"/>
    <w:rsid w:val="00E94A8E"/>
    <w:pPr>
      <w:keepLines/>
      <w:spacing w:before="480" w:line="276" w:lineRule="auto"/>
      <w:outlineLvl w:val="9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styleId="afff">
    <w:name w:val="Strong"/>
    <w:qFormat/>
    <w:rsid w:val="00E94A8E"/>
    <w:rPr>
      <w:b/>
    </w:rPr>
  </w:style>
  <w:style w:type="paragraph" w:customStyle="1" w:styleId="1f">
    <w:name w:val="Рецензия1"/>
    <w:hidden/>
    <w:uiPriority w:val="99"/>
    <w:semiHidden/>
    <w:rsid w:val="00E94A8E"/>
    <w:rPr>
      <w:rFonts w:ascii="Times New Roman" w:hAnsi="Times New Roman"/>
      <w:sz w:val="24"/>
      <w:szCs w:val="24"/>
    </w:rPr>
  </w:style>
  <w:style w:type="character" w:customStyle="1" w:styleId="FontStyle152">
    <w:name w:val="Font Style152"/>
    <w:uiPriority w:val="99"/>
    <w:rsid w:val="00E94A8E"/>
    <w:rPr>
      <w:rFonts w:ascii="Times New Roman" w:hAnsi="Times New Roman"/>
      <w:sz w:val="22"/>
    </w:rPr>
  </w:style>
  <w:style w:type="character" w:customStyle="1" w:styleId="FontStyle147">
    <w:name w:val="Font Style147"/>
    <w:uiPriority w:val="99"/>
    <w:rsid w:val="00E94A8E"/>
    <w:rPr>
      <w:rFonts w:ascii="Times New Roman" w:hAnsi="Times New Roman"/>
      <w:b/>
      <w:sz w:val="22"/>
    </w:rPr>
  </w:style>
  <w:style w:type="table" w:customStyle="1" w:styleId="1f0">
    <w:name w:val="Сетка таблицы1"/>
    <w:basedOn w:val="a1"/>
    <w:next w:val="afc"/>
    <w:uiPriority w:val="99"/>
    <w:rsid w:val="00E94A8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77">
    <w:name w:val="toc 7"/>
    <w:basedOn w:val="a"/>
    <w:next w:val="a"/>
    <w:autoRedefine/>
    <w:uiPriority w:val="39"/>
    <w:rsid w:val="00E94A8E"/>
    <w:pPr>
      <w:spacing w:after="100"/>
      <w:ind w:left="1320"/>
    </w:pPr>
    <w:rPr>
      <w:rFonts w:eastAsia="Calibri"/>
      <w:lang w:eastAsia="ru-RU"/>
    </w:rPr>
  </w:style>
  <w:style w:type="table" w:customStyle="1" w:styleId="2f3">
    <w:name w:val="Сетка таблицы2"/>
    <w:basedOn w:val="a1"/>
    <w:next w:val="afc"/>
    <w:uiPriority w:val="99"/>
    <w:rsid w:val="00E94A8E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c"/>
    <w:uiPriority w:val="99"/>
    <w:rsid w:val="00E94A8E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Сетка таблицы4"/>
    <w:basedOn w:val="a1"/>
    <w:next w:val="afc"/>
    <w:uiPriority w:val="99"/>
    <w:rsid w:val="007915D3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">
    <w:name w:val="Сетка таблицы11"/>
    <w:basedOn w:val="a1"/>
    <w:next w:val="afc"/>
    <w:uiPriority w:val="99"/>
    <w:rsid w:val="007915D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1"/>
    <w:next w:val="afc"/>
    <w:uiPriority w:val="99"/>
    <w:rsid w:val="007915D3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1"/>
    <w:next w:val="afc"/>
    <w:uiPriority w:val="99"/>
    <w:rsid w:val="007915D3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8">
    <w:name w:val="Основной текст5"/>
    <w:rsid w:val="00066062"/>
    <w:rPr>
      <w:rFonts w:ascii="Calibri" w:eastAsia="Times New Roman" w:hAnsi="Calibri"/>
      <w:b/>
      <w:color w:val="FFFFFF"/>
      <w:spacing w:val="2"/>
      <w:w w:val="100"/>
      <w:position w:val="0"/>
      <w:sz w:val="33"/>
      <w:u w:val="none"/>
      <w:lang w:val="ru-RU"/>
    </w:rPr>
  </w:style>
  <w:style w:type="paragraph" w:customStyle="1" w:styleId="68">
    <w:name w:val="Основной текст6"/>
    <w:basedOn w:val="a"/>
    <w:rsid w:val="00066062"/>
    <w:pPr>
      <w:widowControl w:val="0"/>
      <w:shd w:val="clear" w:color="auto" w:fill="FFFFFF"/>
      <w:spacing w:after="0" w:line="240" w:lineRule="atLeast"/>
      <w:ind w:hanging="580"/>
    </w:pPr>
    <w:rPr>
      <w:rFonts w:cs="Calibri"/>
      <w:b/>
      <w:bCs/>
      <w:color w:val="000000"/>
      <w:spacing w:val="2"/>
      <w:sz w:val="33"/>
      <w:szCs w:val="33"/>
      <w:lang w:eastAsia="ru-RU"/>
    </w:rPr>
  </w:style>
  <w:style w:type="table" w:customStyle="1" w:styleId="59">
    <w:name w:val="Сетка таблицы5"/>
    <w:basedOn w:val="a1"/>
    <w:next w:val="afc"/>
    <w:uiPriority w:val="99"/>
    <w:rsid w:val="00E612B5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">
    <w:name w:val="Сетка таблицы6"/>
    <w:basedOn w:val="a1"/>
    <w:next w:val="afc"/>
    <w:uiPriority w:val="99"/>
    <w:rsid w:val="008360DF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">
    <w:name w:val="Сетка таблицы7"/>
    <w:basedOn w:val="a1"/>
    <w:next w:val="afc"/>
    <w:uiPriority w:val="99"/>
    <w:rsid w:val="008360DF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0">
    <w:name w:val="FollowedHyperlink"/>
    <w:uiPriority w:val="99"/>
    <w:semiHidden/>
    <w:rsid w:val="006A731D"/>
    <w:rPr>
      <w:color w:val="800080"/>
      <w:u w:val="single"/>
    </w:rPr>
  </w:style>
  <w:style w:type="character" w:customStyle="1" w:styleId="c14">
    <w:name w:val="c14"/>
    <w:uiPriority w:val="99"/>
    <w:rsid w:val="00EB0D54"/>
  </w:style>
  <w:style w:type="numbering" w:customStyle="1" w:styleId="1f1">
    <w:name w:val="Нет списка1"/>
    <w:next w:val="a2"/>
    <w:uiPriority w:val="99"/>
    <w:semiHidden/>
    <w:unhideWhenUsed/>
    <w:rsid w:val="006B7688"/>
  </w:style>
  <w:style w:type="numbering" w:customStyle="1" w:styleId="115">
    <w:name w:val="Нет списка11"/>
    <w:next w:val="a2"/>
    <w:uiPriority w:val="99"/>
    <w:semiHidden/>
    <w:unhideWhenUsed/>
    <w:rsid w:val="006B7688"/>
  </w:style>
  <w:style w:type="character" w:customStyle="1" w:styleId="180pt">
    <w:name w:val="Основной текст (18) + Полужирный;Интервал 0 pt"/>
    <w:rsid w:val="006B7688"/>
    <w:rPr>
      <w:rFonts w:ascii="MS Reference Sans Serif" w:eastAsia="MS Reference Sans Serif" w:hAnsi="MS Reference Sans Serif" w:cs="MS Reference Sans Serif"/>
      <w:b/>
      <w:bCs/>
      <w:i w:val="0"/>
      <w:iCs w:val="0"/>
      <w:smallCaps w:val="0"/>
      <w:strike w:val="0"/>
      <w:color w:val="000000"/>
      <w:spacing w:val="4"/>
      <w:w w:val="100"/>
      <w:position w:val="0"/>
      <w:sz w:val="9"/>
      <w:szCs w:val="9"/>
      <w:u w:val="none"/>
      <w:lang w:val="ru-RU"/>
    </w:rPr>
  </w:style>
  <w:style w:type="character" w:customStyle="1" w:styleId="4205pt-1pt">
    <w:name w:val="Заголовок №4 + 20;5 pt;Интервал -1 pt"/>
    <w:rsid w:val="006B7688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41"/>
      <w:szCs w:val="41"/>
      <w:u w:val="none"/>
      <w:lang w:val="ru-RU"/>
    </w:rPr>
  </w:style>
  <w:style w:type="character" w:customStyle="1" w:styleId="200pt">
    <w:name w:val="Основной текст (20) + Не полужирный;Интервал 0 pt"/>
    <w:rsid w:val="006B76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1"/>
      <w:szCs w:val="11"/>
      <w:u w:val="none"/>
      <w:lang w:val="ru-RU"/>
    </w:rPr>
  </w:style>
  <w:style w:type="character" w:customStyle="1" w:styleId="0pt0">
    <w:name w:val="Основной текст + Полужирный;Интервал 0 pt"/>
    <w:rsid w:val="006B76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0"/>
      <w:szCs w:val="20"/>
      <w:u w:val="none"/>
      <w:lang w:val="ru-RU"/>
    </w:rPr>
  </w:style>
  <w:style w:type="character" w:customStyle="1" w:styleId="Verdana65pt0pt">
    <w:name w:val="Основной текст + Verdana;6;5 pt;Полужирный;Интервал 0 pt"/>
    <w:rsid w:val="006B7688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1"/>
      <w:w w:val="100"/>
      <w:position w:val="0"/>
      <w:sz w:val="13"/>
      <w:szCs w:val="13"/>
      <w:u w:val="none"/>
      <w:lang w:val="ru-RU"/>
    </w:rPr>
  </w:style>
  <w:style w:type="character" w:customStyle="1" w:styleId="Verdana7pt0pt">
    <w:name w:val="Основной текст + Verdana;7 pt;Интервал 0 pt"/>
    <w:rsid w:val="006B7688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lang w:val="ru-RU"/>
    </w:rPr>
  </w:style>
  <w:style w:type="character" w:customStyle="1" w:styleId="0pt1">
    <w:name w:val="Основной текст + Курсив;Интервал 0 pt"/>
    <w:rsid w:val="006B768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/>
    </w:rPr>
  </w:style>
  <w:style w:type="character" w:customStyle="1" w:styleId="TrebuchetMS4pt0pt">
    <w:name w:val="Основной текст + Trebuchet MS;4 pt;Интервал 0 pt"/>
    <w:rsid w:val="006B7688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7MSReferenceSansSerif14pt0pt">
    <w:name w:val="Заголовок №7 + MS Reference Sans Serif;14 pt;Не полужирный;Интервал 0 pt"/>
    <w:rsid w:val="006B7688"/>
    <w:rPr>
      <w:rFonts w:ascii="MS Reference Sans Serif" w:eastAsia="MS Reference Sans Serif" w:hAnsi="MS Reference Sans Serif" w:cs="MS Reference Sans Serif"/>
      <w:b/>
      <w:bCs/>
      <w:i w:val="0"/>
      <w:iCs w:val="0"/>
      <w:smallCaps w:val="0"/>
      <w:strike w:val="0"/>
      <w:color w:val="000000"/>
      <w:spacing w:val="-11"/>
      <w:w w:val="100"/>
      <w:position w:val="0"/>
      <w:sz w:val="28"/>
      <w:szCs w:val="28"/>
      <w:u w:val="none"/>
      <w:lang w:val="ru-RU"/>
    </w:rPr>
  </w:style>
  <w:style w:type="character" w:customStyle="1" w:styleId="105pt0pt">
    <w:name w:val="Основной текст + 10;5 pt;Полужирный;Интервал 0 pt"/>
    <w:rsid w:val="006B76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3"/>
      <w:w w:val="100"/>
      <w:position w:val="0"/>
      <w:sz w:val="21"/>
      <w:szCs w:val="21"/>
      <w:u w:val="none"/>
      <w:lang w:val="ru-RU"/>
    </w:rPr>
  </w:style>
  <w:style w:type="character" w:customStyle="1" w:styleId="2Tahoma8pt0pt">
    <w:name w:val="Подпись к таблице (2) + Tahoma;8 pt;Интервал 0 pt"/>
    <w:rsid w:val="006B768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1"/>
      <w:w w:val="100"/>
      <w:position w:val="0"/>
      <w:sz w:val="16"/>
      <w:szCs w:val="16"/>
      <w:u w:val="none"/>
      <w:lang w:val="ru-RU"/>
    </w:rPr>
  </w:style>
  <w:style w:type="character" w:customStyle="1" w:styleId="MSReferenceSansSerif75pt0pt">
    <w:name w:val="Основной текст + MS Reference Sans Serif;7;5 pt;Интервал 0 pt"/>
    <w:rsid w:val="006B7688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5"/>
      <w:szCs w:val="15"/>
      <w:u w:val="none"/>
      <w:lang w:val="ru-RU"/>
    </w:rPr>
  </w:style>
  <w:style w:type="character" w:customStyle="1" w:styleId="MSReferenceSansSerif7pt0pt">
    <w:name w:val="Основной текст + MS Reference Sans Serif;7 pt;Интервал 0 pt"/>
    <w:rsid w:val="006B7688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4"/>
      <w:szCs w:val="14"/>
      <w:u w:val="none"/>
      <w:lang w:val="ru-RU"/>
    </w:rPr>
  </w:style>
  <w:style w:type="character" w:customStyle="1" w:styleId="140pt">
    <w:name w:val="Основной текст (14) + Не курсив;Интервал 0 pt"/>
    <w:rsid w:val="006B768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0"/>
      <w:szCs w:val="20"/>
      <w:u w:val="none"/>
      <w:lang w:val="ru-RU"/>
    </w:rPr>
  </w:style>
  <w:style w:type="character" w:customStyle="1" w:styleId="710pt0pt">
    <w:name w:val="Основной текст (7) + 10 pt;Не полужирный;Интервал 0 pt"/>
    <w:rsid w:val="006B7688"/>
    <w:rPr>
      <w:rFonts w:ascii="MS Reference Sans Serif" w:eastAsia="MS Reference Sans Serif" w:hAnsi="MS Reference Sans Serif" w:cs="MS Reference Sans Serif"/>
      <w:b/>
      <w:bCs/>
      <w:i w:val="0"/>
      <w:iCs w:val="0"/>
      <w:smallCaps w:val="0"/>
      <w:strike w:val="0"/>
      <w:color w:val="000000"/>
      <w:spacing w:val="-6"/>
      <w:w w:val="100"/>
      <w:position w:val="0"/>
      <w:sz w:val="20"/>
      <w:szCs w:val="20"/>
      <w:u w:val="none"/>
      <w:lang w:val="ru-RU"/>
    </w:rPr>
  </w:style>
  <w:style w:type="character" w:customStyle="1" w:styleId="2Tahoma0pt">
    <w:name w:val="Колонтитул (2) + Tahoma;Не полужирный;Интервал 0 pt"/>
    <w:rsid w:val="006B768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-1"/>
      <w:w w:val="100"/>
      <w:position w:val="0"/>
      <w:sz w:val="20"/>
      <w:szCs w:val="20"/>
      <w:u w:val="none"/>
      <w:lang w:val="ru-RU"/>
    </w:rPr>
  </w:style>
  <w:style w:type="character" w:customStyle="1" w:styleId="821pt0pt">
    <w:name w:val="Основной текст (8) + 21 pt;Интервал 0 pt"/>
    <w:rsid w:val="006B7688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13"/>
      <w:w w:val="100"/>
      <w:position w:val="0"/>
      <w:sz w:val="42"/>
      <w:szCs w:val="42"/>
      <w:u w:val="none"/>
      <w:lang w:val="ru-RU"/>
    </w:rPr>
  </w:style>
  <w:style w:type="character" w:customStyle="1" w:styleId="4205pt0pt">
    <w:name w:val="Заголовок №4 + 20;5 pt;Интервал 0 pt"/>
    <w:rsid w:val="006B7688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16"/>
      <w:w w:val="100"/>
      <w:position w:val="0"/>
      <w:sz w:val="41"/>
      <w:szCs w:val="41"/>
      <w:u w:val="none"/>
      <w:lang w:val="ru-RU"/>
    </w:rPr>
  </w:style>
  <w:style w:type="character" w:customStyle="1" w:styleId="MSReferenceSansSerif55pt0pt">
    <w:name w:val="Основной текст + MS Reference Sans Serif;5;5 pt;Интервал 0 pt"/>
    <w:rsid w:val="006B7688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11"/>
      <w:szCs w:val="11"/>
      <w:u w:val="none"/>
      <w:lang w:val="ru-RU"/>
    </w:rPr>
  </w:style>
  <w:style w:type="character" w:customStyle="1" w:styleId="11Tahoma8pt0pt">
    <w:name w:val="Основной текст (11) + Tahoma;8 pt;Интервал 0 pt"/>
    <w:rsid w:val="006B768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1"/>
      <w:w w:val="100"/>
      <w:position w:val="0"/>
      <w:sz w:val="16"/>
      <w:szCs w:val="16"/>
      <w:u w:val="none"/>
      <w:lang w:val="ru-RU"/>
    </w:rPr>
  </w:style>
  <w:style w:type="character" w:customStyle="1" w:styleId="30pt">
    <w:name w:val="Основной текст (3) + Не полужирный;Интервал 0 pt"/>
    <w:rsid w:val="006B76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0"/>
      <w:szCs w:val="20"/>
      <w:u w:val="none"/>
      <w:lang w:val="ru-RU"/>
    </w:rPr>
  </w:style>
  <w:style w:type="character" w:customStyle="1" w:styleId="3105pt0pt">
    <w:name w:val="Основной текст (3) + 10;5 pt;Интервал 0 pt"/>
    <w:rsid w:val="006B76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3"/>
      <w:w w:val="100"/>
      <w:position w:val="0"/>
      <w:sz w:val="21"/>
      <w:szCs w:val="21"/>
      <w:u w:val="none"/>
      <w:lang w:val="ru-RU"/>
    </w:rPr>
  </w:style>
  <w:style w:type="character" w:customStyle="1" w:styleId="Sylfaen0pt">
    <w:name w:val="Основной текст + Sylfaen;Интервал 0 pt"/>
    <w:rsid w:val="006B768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0"/>
      <w:szCs w:val="20"/>
      <w:u w:val="none"/>
      <w:lang w:val="ru-RU"/>
    </w:rPr>
  </w:style>
  <w:style w:type="character" w:customStyle="1" w:styleId="Sylfaen11pt0pt">
    <w:name w:val="Основной текст + Sylfaen;11 pt;Интервал 0 pt"/>
    <w:rsid w:val="006B768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2"/>
      <w:szCs w:val="22"/>
      <w:u w:val="none"/>
      <w:lang w:val="ru-RU"/>
    </w:rPr>
  </w:style>
  <w:style w:type="character" w:customStyle="1" w:styleId="Sylfaen105pt0pt">
    <w:name w:val="Колонтитул + Sylfaen;10;5 pt;Не полужирный;Интервал 0 pt"/>
    <w:rsid w:val="006B7688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12"/>
      <w:w w:val="100"/>
      <w:position w:val="0"/>
      <w:sz w:val="21"/>
      <w:szCs w:val="21"/>
      <w:u w:val="none"/>
      <w:lang w:val="ru-RU"/>
    </w:rPr>
  </w:style>
  <w:style w:type="character" w:customStyle="1" w:styleId="9Sylfaen105pt0pt">
    <w:name w:val="Колонтитул (9) + Sylfaen;10;5 pt;Интервал 0 pt"/>
    <w:rsid w:val="006B768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21"/>
      <w:szCs w:val="21"/>
      <w:u w:val="none"/>
      <w:lang w:val="ru-RU"/>
    </w:rPr>
  </w:style>
  <w:style w:type="character" w:customStyle="1" w:styleId="8Sylfaen11pt0pt">
    <w:name w:val="Колонтитул (8) + Sylfaen;11 pt;Интервал 0 pt"/>
    <w:rsid w:val="006B768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13"/>
      <w:w w:val="100"/>
      <w:position w:val="0"/>
      <w:sz w:val="22"/>
      <w:szCs w:val="22"/>
      <w:u w:val="none"/>
      <w:lang w:val="ru-RU"/>
    </w:rPr>
  </w:style>
  <w:style w:type="character" w:customStyle="1" w:styleId="7Sylfaen10pt0pt">
    <w:name w:val="Колонтитул (7) + Sylfaen;10 pt;Интервал 0 pt"/>
    <w:rsid w:val="006B768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17"/>
      <w:w w:val="100"/>
      <w:position w:val="0"/>
      <w:sz w:val="20"/>
      <w:szCs w:val="20"/>
      <w:u w:val="none"/>
      <w:lang w:val="ru-RU"/>
    </w:rPr>
  </w:style>
  <w:style w:type="character" w:customStyle="1" w:styleId="3Sylfaen11pt0pt">
    <w:name w:val="Основной текст (3) + Sylfaen;11 pt;Не полужирный;Интервал 0 pt"/>
    <w:rsid w:val="006B7688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-1"/>
      <w:w w:val="100"/>
      <w:position w:val="0"/>
      <w:sz w:val="22"/>
      <w:szCs w:val="22"/>
      <w:u w:val="none"/>
      <w:lang w:val="ru-RU"/>
    </w:rPr>
  </w:style>
  <w:style w:type="character" w:customStyle="1" w:styleId="Sylfaen1pt">
    <w:name w:val="Основной текст + Sylfaen;Интервал 1 pt"/>
    <w:rsid w:val="006B768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25"/>
      <w:w w:val="100"/>
      <w:position w:val="0"/>
      <w:sz w:val="20"/>
      <w:szCs w:val="20"/>
      <w:u w:val="none"/>
      <w:lang w:val="ru-RU"/>
    </w:rPr>
  </w:style>
  <w:style w:type="character" w:customStyle="1" w:styleId="4205pt">
    <w:name w:val="Заголовок №4 + 20;5 pt"/>
    <w:rsid w:val="006B7688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12"/>
      <w:w w:val="100"/>
      <w:position w:val="0"/>
      <w:sz w:val="41"/>
      <w:szCs w:val="41"/>
      <w:u w:val="none"/>
      <w:lang w:val="ru-RU"/>
    </w:rPr>
  </w:style>
  <w:style w:type="character" w:customStyle="1" w:styleId="Sylfaen0pt0">
    <w:name w:val="Колонтитул + Sylfaen;Не полужирный;Интервал 0 pt"/>
    <w:rsid w:val="006B7688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12"/>
      <w:w w:val="100"/>
      <w:position w:val="0"/>
      <w:sz w:val="20"/>
      <w:szCs w:val="20"/>
      <w:u w:val="none"/>
      <w:lang w:val="ru-RU"/>
    </w:rPr>
  </w:style>
  <w:style w:type="character" w:customStyle="1" w:styleId="8MicrosoftSansSerif115pt0pt">
    <w:name w:val="Заголовок №8 + Microsoft Sans Serif;11;5 pt;Полужирный;Интервал 0 pt"/>
    <w:rsid w:val="006B7688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MicrosoftSansSerif7pt0pt">
    <w:name w:val="Основной текст + Microsoft Sans Serif;7 pt;Интервал 0 pt"/>
    <w:rsid w:val="006B768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4"/>
      <w:szCs w:val="14"/>
      <w:u w:val="none"/>
      <w:lang w:val="ru-RU"/>
    </w:rPr>
  </w:style>
  <w:style w:type="character" w:customStyle="1" w:styleId="MicrosoftSansSerif75pt0pt">
    <w:name w:val="Основной текст + Microsoft Sans Serif;7;5 pt;Интервал 0 pt"/>
    <w:rsid w:val="006B768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5"/>
      <w:szCs w:val="15"/>
      <w:u w:val="none"/>
      <w:lang w:val="ru-RU"/>
    </w:rPr>
  </w:style>
  <w:style w:type="character" w:customStyle="1" w:styleId="Sylfaen11pt0pt0">
    <w:name w:val="Основной текст + Sylfaen;11 pt;Полужирный;Интервал 0 pt"/>
    <w:rsid w:val="006B7688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-5"/>
      <w:w w:val="100"/>
      <w:position w:val="0"/>
      <w:sz w:val="22"/>
      <w:szCs w:val="22"/>
      <w:u w:val="none"/>
      <w:lang w:val="ru-RU"/>
    </w:rPr>
  </w:style>
  <w:style w:type="character" w:customStyle="1" w:styleId="3Sylfaen0pt">
    <w:name w:val="Основной текст (3) + Sylfaen;Не полужирный;Интервал 0 pt"/>
    <w:rsid w:val="006B7688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5"/>
      <w:w w:val="100"/>
      <w:position w:val="0"/>
      <w:sz w:val="20"/>
      <w:szCs w:val="20"/>
      <w:u w:val="none"/>
      <w:lang w:val="ru-RU"/>
    </w:rPr>
  </w:style>
  <w:style w:type="character" w:customStyle="1" w:styleId="Sylfaen2pt">
    <w:name w:val="Основной текст + Sylfaen;Интервал 2 pt"/>
    <w:rsid w:val="006B768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46"/>
      <w:w w:val="100"/>
      <w:position w:val="0"/>
      <w:sz w:val="20"/>
      <w:szCs w:val="20"/>
      <w:u w:val="none"/>
      <w:lang w:val="ru-RU"/>
    </w:rPr>
  </w:style>
  <w:style w:type="character" w:customStyle="1" w:styleId="Sylfaen95pt0pt">
    <w:name w:val="Основной текст + Sylfaen;9;5 pt;Интервал 0 pt"/>
    <w:rsid w:val="006B768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19"/>
      <w:szCs w:val="19"/>
      <w:u w:val="none"/>
      <w:lang w:val="ru-RU"/>
    </w:rPr>
  </w:style>
  <w:style w:type="character" w:customStyle="1" w:styleId="MicrosoftSansSerif85pt0pt">
    <w:name w:val="Основной текст + Microsoft Sans Serif;8;5 pt;Интервал 0 pt"/>
    <w:rsid w:val="006B768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15MicrosoftSansSerif38pt-1pt">
    <w:name w:val="Основной текст (15) + Microsoft Sans Serif;38 pt;Интервал -1 pt"/>
    <w:rsid w:val="006B768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25"/>
      <w:w w:val="100"/>
      <w:position w:val="0"/>
      <w:sz w:val="76"/>
      <w:szCs w:val="76"/>
      <w:u w:val="none"/>
      <w:lang w:val="ru-RU"/>
    </w:rPr>
  </w:style>
  <w:style w:type="character" w:customStyle="1" w:styleId="MicrosoftSansSerif8pt0pt">
    <w:name w:val="Основной текст + Microsoft Sans Serif;8 pt;Курсив;Интервал 0 pt"/>
    <w:rsid w:val="006B7688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-6"/>
      <w:w w:val="100"/>
      <w:position w:val="0"/>
      <w:sz w:val="16"/>
      <w:szCs w:val="16"/>
      <w:u w:val="none"/>
      <w:lang w:val="ru-RU"/>
    </w:rPr>
  </w:style>
  <w:style w:type="character" w:customStyle="1" w:styleId="9MicrosoftSansSerif105pt0pt">
    <w:name w:val="Заголовок №9 + Microsoft Sans Serif;10;5 pt;Интервал 0 pt"/>
    <w:rsid w:val="006B768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9Tahoma9pt0pt">
    <w:name w:val="Заголовок №9 + Tahoma;9 pt;Полужирный;Интервал 0 pt"/>
    <w:rsid w:val="006B768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6"/>
      <w:w w:val="100"/>
      <w:position w:val="0"/>
      <w:sz w:val="18"/>
      <w:szCs w:val="18"/>
      <w:u w:val="none"/>
      <w:lang w:val="ru-RU"/>
    </w:rPr>
  </w:style>
  <w:style w:type="character" w:customStyle="1" w:styleId="7Tahoma125pt0pt">
    <w:name w:val="Заголовок №7 + Tahoma;12;5 pt;Интервал 0 pt"/>
    <w:rsid w:val="006B768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3105pt">
    <w:name w:val="Основной текст (3) + 10;5 pt"/>
    <w:rsid w:val="006B76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1"/>
      <w:szCs w:val="21"/>
      <w:u w:val="none"/>
      <w:lang w:val="ru-RU"/>
    </w:rPr>
  </w:style>
  <w:style w:type="character" w:customStyle="1" w:styleId="4Tahoma0pt">
    <w:name w:val="Колонтитул (4) + Tahoma;Полужирный;Интервал 0 pt"/>
    <w:rsid w:val="006B768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9"/>
      <w:w w:val="100"/>
      <w:position w:val="0"/>
      <w:sz w:val="16"/>
      <w:szCs w:val="16"/>
      <w:u w:val="none"/>
      <w:lang w:val="ru-RU"/>
    </w:rPr>
  </w:style>
  <w:style w:type="character" w:customStyle="1" w:styleId="Tahoma9pt0pt">
    <w:name w:val="Основной текст + Tahoma;9 pt;Интервал 0 pt"/>
    <w:rsid w:val="006B768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18"/>
      <w:szCs w:val="18"/>
      <w:u w:val="none"/>
      <w:lang w:val="ru-RU"/>
    </w:rPr>
  </w:style>
  <w:style w:type="character" w:customStyle="1" w:styleId="4Tahoma19pt0pt">
    <w:name w:val="Заголовок №4 + Tahoma;19 pt;Полужирный;Интервал 0 pt"/>
    <w:rsid w:val="006B768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-1"/>
      <w:w w:val="100"/>
      <w:position w:val="0"/>
      <w:sz w:val="38"/>
      <w:szCs w:val="38"/>
      <w:u w:val="none"/>
      <w:lang w:val="ru-RU"/>
    </w:rPr>
  </w:style>
  <w:style w:type="character" w:customStyle="1" w:styleId="210pt0pt">
    <w:name w:val="Оглавление (2) + 10 pt;Не полужирный;Интервал 0 pt"/>
    <w:rsid w:val="006B76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0"/>
      <w:szCs w:val="20"/>
      <w:u w:val="none"/>
      <w:lang w:val="ru-RU"/>
    </w:rPr>
  </w:style>
  <w:style w:type="character" w:customStyle="1" w:styleId="0pt2">
    <w:name w:val="Оглавление + Курсив;Интервал 0 pt"/>
    <w:rsid w:val="006B768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1"/>
      <w:w w:val="100"/>
      <w:position w:val="0"/>
      <w:sz w:val="20"/>
      <w:szCs w:val="20"/>
      <w:u w:val="none"/>
      <w:lang w:val="ru-RU"/>
    </w:rPr>
  </w:style>
  <w:style w:type="numbering" w:customStyle="1" w:styleId="2f4">
    <w:name w:val="Нет списка2"/>
    <w:next w:val="a2"/>
    <w:uiPriority w:val="99"/>
    <w:semiHidden/>
    <w:rsid w:val="006B7688"/>
  </w:style>
  <w:style w:type="paragraph" w:customStyle="1" w:styleId="1f2">
    <w:name w:val="Цитата1"/>
    <w:basedOn w:val="a"/>
    <w:rsid w:val="006B7688"/>
    <w:pPr>
      <w:spacing w:after="0" w:line="240" w:lineRule="auto"/>
      <w:ind w:left="-851" w:right="-1192" w:firstLine="851"/>
      <w:jc w:val="center"/>
    </w:pPr>
    <w:rPr>
      <w:rFonts w:ascii="Times New Roman" w:hAnsi="Times New Roman"/>
      <w:b/>
      <w:sz w:val="28"/>
      <w:szCs w:val="20"/>
      <w:lang w:eastAsia="ru-RU"/>
    </w:rPr>
  </w:style>
  <w:style w:type="character" w:customStyle="1" w:styleId="154">
    <w:name w:val="Знак Знак15"/>
    <w:locked/>
    <w:rsid w:val="006B7688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5">
    <w:name w:val="Знак Знак14"/>
    <w:locked/>
    <w:rsid w:val="006B7688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4">
    <w:name w:val="Знак Знак13"/>
    <w:locked/>
    <w:rsid w:val="006B7688"/>
    <w:rPr>
      <w:rFonts w:ascii="Times New Roman" w:hAnsi="Times New Roman" w:cs="Times New Roman"/>
      <w:b/>
      <w:sz w:val="20"/>
      <w:szCs w:val="20"/>
      <w:lang w:eastAsia="ru-RU"/>
    </w:rPr>
  </w:style>
  <w:style w:type="table" w:customStyle="1" w:styleId="88">
    <w:name w:val="Сетка таблицы8"/>
    <w:basedOn w:val="a1"/>
    <w:next w:val="afc"/>
    <w:uiPriority w:val="59"/>
    <w:rsid w:val="006B768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f5">
    <w:name w:val="Абзац списка2"/>
    <w:basedOn w:val="a"/>
    <w:rsid w:val="006B7688"/>
    <w:pPr>
      <w:ind w:left="720"/>
      <w:contextualSpacing/>
    </w:pPr>
  </w:style>
  <w:style w:type="paragraph" w:customStyle="1" w:styleId="2f6">
    <w:name w:val="Без интервала2"/>
    <w:rsid w:val="006B7688"/>
    <w:rPr>
      <w:rFonts w:eastAsia="Times New Roman"/>
      <w:sz w:val="22"/>
      <w:szCs w:val="22"/>
      <w:lang w:eastAsia="en-US"/>
    </w:rPr>
  </w:style>
  <w:style w:type="paragraph" w:styleId="afff1">
    <w:name w:val="TOC Heading"/>
    <w:basedOn w:val="1"/>
    <w:next w:val="a"/>
    <w:uiPriority w:val="39"/>
    <w:qFormat/>
    <w:rsid w:val="006B7688"/>
    <w:pPr>
      <w:keepLines/>
      <w:spacing w:before="480" w:line="276" w:lineRule="auto"/>
      <w:outlineLvl w:val="9"/>
    </w:pPr>
    <w:rPr>
      <w:rFonts w:ascii="Cambria" w:eastAsia="Times New Roman" w:hAnsi="Cambria"/>
      <w:b/>
      <w:bCs/>
      <w:color w:val="365F91"/>
      <w:sz w:val="28"/>
      <w:szCs w:val="28"/>
      <w:lang w:val="x-none" w:eastAsia="en-US"/>
    </w:rPr>
  </w:style>
  <w:style w:type="paragraph" w:styleId="afff2">
    <w:name w:val="Revision"/>
    <w:hidden/>
    <w:uiPriority w:val="99"/>
    <w:semiHidden/>
    <w:rsid w:val="006B7688"/>
    <w:rPr>
      <w:rFonts w:ascii="Times New Roman" w:eastAsia="Times New Roman" w:hAnsi="Times New Roman"/>
      <w:sz w:val="24"/>
      <w:szCs w:val="24"/>
    </w:rPr>
  </w:style>
  <w:style w:type="table" w:customStyle="1" w:styleId="124">
    <w:name w:val="Сетка таблицы12"/>
    <w:basedOn w:val="a1"/>
    <w:next w:val="afc"/>
    <w:uiPriority w:val="59"/>
    <w:rsid w:val="006B76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1"/>
    <w:next w:val="afc"/>
    <w:uiPriority w:val="99"/>
    <w:rsid w:val="006B768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1"/>
    <w:next w:val="afc"/>
    <w:uiPriority w:val="59"/>
    <w:rsid w:val="006B768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d">
    <w:name w:val="Нет списка3"/>
    <w:next w:val="a2"/>
    <w:uiPriority w:val="99"/>
    <w:semiHidden/>
    <w:rsid w:val="006B7688"/>
  </w:style>
  <w:style w:type="numbering" w:customStyle="1" w:styleId="1110">
    <w:name w:val="Нет списка111"/>
    <w:next w:val="a2"/>
    <w:uiPriority w:val="99"/>
    <w:semiHidden/>
    <w:unhideWhenUsed/>
    <w:rsid w:val="006B7688"/>
  </w:style>
  <w:style w:type="numbering" w:customStyle="1" w:styleId="214">
    <w:name w:val="Нет списка21"/>
    <w:next w:val="a2"/>
    <w:uiPriority w:val="99"/>
    <w:semiHidden/>
    <w:rsid w:val="006B7688"/>
  </w:style>
  <w:style w:type="table" w:customStyle="1" w:styleId="410">
    <w:name w:val="Сетка таблицы41"/>
    <w:basedOn w:val="a1"/>
    <w:next w:val="afc"/>
    <w:rsid w:val="006B768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"/>
    <w:basedOn w:val="a1"/>
    <w:next w:val="afc"/>
    <w:uiPriority w:val="59"/>
    <w:rsid w:val="006B76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1"/>
    <w:next w:val="afc"/>
    <w:uiPriority w:val="99"/>
    <w:rsid w:val="006B768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0">
    <w:name w:val="Сетка таблицы311"/>
    <w:basedOn w:val="a1"/>
    <w:next w:val="afc"/>
    <w:uiPriority w:val="59"/>
    <w:rsid w:val="006B768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1"/>
    <w:next w:val="afc"/>
    <w:uiPriority w:val="59"/>
    <w:rsid w:val="006B768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fc"/>
    <w:uiPriority w:val="59"/>
    <w:rsid w:val="006B768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1"/>
    <w:next w:val="afc"/>
    <w:uiPriority w:val="59"/>
    <w:rsid w:val="006B768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834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834813">
          <w:marLeft w:val="33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3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83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3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83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83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83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../Downloads/&#1055;&#1088;&#1080;&#1083;&#1086;&#1078;&#1077;&#1085;&#1080;&#1103;/&#1055;&#1088;&#1080;&#1083;&#1086;&#1078;&#1077;&#1085;&#1080;&#1077;%204%20&#1052;&#1086;&#1085;&#1080;&#1090;&#1086;&#1088;&#1080;&#1085;&#1075;%205-6%20&#1083;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../Downloads/&#1055;&#1088;&#1080;&#1083;&#1086;&#1078;&#1077;&#1085;&#1080;&#1103;/&#1055;&#1088;&#1080;&#1083;&#1086;&#1078;&#1077;&#1085;&#1080;&#1077;%202%20&#1057;&#1086;&#1094;&#1080;&#1072;&#1083;&#1100;&#1085;&#1099;&#1081;%20&#1087;&#1072;&#1089;&#1087;&#1086;&#1088;&#1090;%20&#1089;&#1077;&#1084;&#1077;&#1081;.docx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../Downloads/&#1055;&#1088;&#1080;&#1083;&#1086;&#1078;&#1077;&#1085;&#1080;&#1103;/&#1055;&#1088;&#1080;&#1083;&#1086;&#1078;&#1077;&#1085;&#1080;&#1077;%201%20&#1054;&#1089;&#1086;&#1073;&#1077;&#1085;&#1085;&#1086;&#1089;&#1090;&#1080;%20&#1082;&#1086;&#1085;&#1090;&#1080;&#1085;&#1075;&#1077;&#1085;&#1090;&#1072;%20&#1076;&#1077;&#1090;&#1077;&#1081;.docx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2.jpeg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file:///C:\Documents%20and%20Settings\Admin\&#1056;&#1072;&#1073;&#1086;&#1095;&#1080;&#1081;%20&#1089;&#1090;&#1086;&#1083;\2014-2015%202%201)\&#1055;&#1056;&#1054;&#1043;&#1056;&#1040;&#1052;&#1052;&#1040;%20&#1044;&#1054;&#1059;%20&#1085;&#1072;%20&#1086;&#1089;&#1085;&#1086;&#1074;&#1077;%20&#1060;&#1043;&#1054;&#1057;\&#1085;&#1072;%20&#1082;&#1086;&#1085;&#1082;&#1091;&#1088;&#1089;%20&#1087;&#1088;&#1086;&#1075;&#1088;&#1072;&#1084;&#1084;\&#1055;&#1088;&#1080;&#1083;&#1086;&#1078;&#1077;&#1085;&#1080;&#1077;%2013%20&#1054;&#1089;&#1086;&#1073;&#1077;&#1085;&#1085;&#1086;&#1089;&#1090;&#1080;%20&#1090;&#1088;&#1072;&#1076;&#1080;&#1094;&#1080;&#1086;&#1085;&#1085;&#1099;&#1093;%20&#1089;&#1086;&#1073;&#1099;&#1090;&#1080;&#1081;,%20&#1087;&#1088;&#1072;&#1079;&#1076;&#1085;&#1080;&#1082;&#1086;&#1074;,%20&#1084;&#1077;&#1088;&#1086;&#1087;&#1088;&#1080;&#1103;&#1090;&#1080;&#1081;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D44F97-8B5C-43D2-8F57-205CC0536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1</Pages>
  <Words>27889</Words>
  <Characters>158972</Characters>
  <Application>Microsoft Office Word</Application>
  <DocSecurity>0</DocSecurity>
  <Lines>1324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</vt:lpstr>
    </vt:vector>
  </TitlesOfParts>
  <Company/>
  <LinksUpToDate>false</LinksUpToDate>
  <CharactersWithSpaces>186489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ПК</dc:creator>
  <cp:keywords/>
  <dc:description/>
  <cp:lastModifiedBy>Валерий</cp:lastModifiedBy>
  <cp:revision>19</cp:revision>
  <cp:lastPrinted>2021-08-19T16:56:00Z</cp:lastPrinted>
  <dcterms:created xsi:type="dcterms:W3CDTF">2021-06-25T07:55:00Z</dcterms:created>
  <dcterms:modified xsi:type="dcterms:W3CDTF">2021-09-02T15:36:00Z</dcterms:modified>
</cp:coreProperties>
</file>